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3C" w:rsidRDefault="0075433C" w:rsidP="0075433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75433C" w:rsidRDefault="0075433C" w:rsidP="0075433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75433C" w:rsidRDefault="0075433C" w:rsidP="0075433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Братский район</w:t>
      </w:r>
    </w:p>
    <w:p w:rsidR="0075433C" w:rsidRDefault="0075433C" w:rsidP="0075433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75433C" w:rsidRDefault="0075433C" w:rsidP="0075433C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Дума </w:t>
      </w:r>
    </w:p>
    <w:p w:rsidR="0075433C" w:rsidRDefault="0075433C" w:rsidP="0075433C">
      <w:pPr>
        <w:jc w:val="center"/>
        <w:rPr>
          <w:rFonts w:ascii="Arial" w:hAnsi="Arial" w:cs="Arial"/>
          <w:caps/>
          <w:sz w:val="32"/>
          <w:szCs w:val="32"/>
        </w:rPr>
      </w:pPr>
    </w:p>
    <w:p w:rsidR="0075433C" w:rsidRDefault="0075433C" w:rsidP="0075433C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РЕШЕНИЕ </w:t>
      </w:r>
    </w:p>
    <w:p w:rsidR="0075433C" w:rsidRDefault="0075433C" w:rsidP="0075433C">
      <w:pPr>
        <w:jc w:val="center"/>
        <w:rPr>
          <w:rFonts w:ascii="Arial" w:hAnsi="Arial" w:cs="Arial"/>
          <w:sz w:val="32"/>
          <w:szCs w:val="32"/>
        </w:rPr>
      </w:pPr>
    </w:p>
    <w:p w:rsidR="0075433C" w:rsidRDefault="0075433C" w:rsidP="0075433C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21.02.2018 г. № 26</w:t>
      </w:r>
    </w:p>
    <w:p w:rsidR="0075433C" w:rsidRDefault="0075433C" w:rsidP="0075433C">
      <w:pPr>
        <w:ind w:firstLine="720"/>
        <w:jc w:val="center"/>
        <w:rPr>
          <w:rFonts w:ascii="Arial" w:hAnsi="Arial" w:cs="Arial"/>
        </w:rPr>
      </w:pPr>
    </w:p>
    <w:p w:rsidR="0075433C" w:rsidRDefault="0075433C" w:rsidP="0075433C">
      <w:pPr>
        <w:ind w:firstLine="709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Cs/>
          <w:sz w:val="32"/>
          <w:szCs w:val="32"/>
        </w:rPr>
        <w:t xml:space="preserve">О ВНЕСЕНИИ ИЗМЕНЕНИЙ И ДОПОЛНЕНИЙ В РЕШЕНИЕ ДУМЫ ВИХОРЕВСКОГО МУНИЦИПАЛЬНОГО ОБРАЗОВАНИЯ ОТ 08.04.2014 Г. №85 «ОБ УТВЕРЖДЕНИИ ПОЛОЖЕНИЯ О БЮДЖЕТНОМ ПРОЦЕССЕ В ВИХОРЕВСКОМ ГОРОДСКОМ ПОСЕЛЕНИИ» (В РЕДАКЦИИ РЕШЕНИЙ ДУМЫ ВИХОРЕВСКОГО МУНИЦИПАЛЬНОГО ОБРАЗОВАНИЯ ОТ </w:t>
      </w:r>
      <w:r>
        <w:rPr>
          <w:rFonts w:ascii="Arial" w:hAnsi="Arial" w:cs="Arial"/>
          <w:sz w:val="32"/>
          <w:szCs w:val="32"/>
        </w:rPr>
        <w:t>28.05.2014 Г. № 87, ОТ 29.12.2015 Г. № 145, ОТ 10.06.2016 Г. № 179, ОТ 27.09.2016 Г. № 188, ОТ 28.12.2016 Г. №211)</w:t>
      </w:r>
      <w:proofErr w:type="gramEnd"/>
    </w:p>
    <w:p w:rsidR="0075433C" w:rsidRDefault="0075433C" w:rsidP="0075433C">
      <w:pPr>
        <w:jc w:val="center"/>
        <w:rPr>
          <w:rFonts w:ascii="Arial" w:hAnsi="Arial" w:cs="Arial"/>
          <w:bCs/>
          <w:sz w:val="32"/>
          <w:szCs w:val="32"/>
        </w:rPr>
      </w:pPr>
    </w:p>
    <w:p w:rsidR="0075433C" w:rsidRDefault="0075433C" w:rsidP="0075433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Бюджетным кодексом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Федерации», статьей 62 Устава Вихоревского муниципального образования, в целях правового регулирования бюджетных правоотношений Вихоревского муниципального образования в части регулирования бюджетного процесса, Дума Вихоревского муниципального образования </w:t>
      </w:r>
    </w:p>
    <w:p w:rsidR="0075433C" w:rsidRDefault="0075433C" w:rsidP="0075433C">
      <w:pPr>
        <w:rPr>
          <w:rFonts w:ascii="Arial" w:hAnsi="Arial" w:cs="Arial"/>
          <w:bCs/>
        </w:rPr>
      </w:pPr>
    </w:p>
    <w:p w:rsidR="0075433C" w:rsidRDefault="0075433C" w:rsidP="0075433C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РЕШИЛА:</w:t>
      </w:r>
    </w:p>
    <w:p w:rsidR="0075433C" w:rsidRDefault="0075433C" w:rsidP="0075433C">
      <w:pPr>
        <w:ind w:firstLine="284"/>
        <w:jc w:val="both"/>
        <w:rPr>
          <w:rFonts w:ascii="Arial" w:hAnsi="Arial" w:cs="Arial"/>
          <w:b/>
        </w:rPr>
      </w:pPr>
    </w:p>
    <w:p w:rsidR="0075433C" w:rsidRDefault="0075433C" w:rsidP="007543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Внести следующие изменения и дополнения в Приложение к решению Думы Вихоревского муниципального образования от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08.04.2014 г. № 85 «Об утверждении Положения о бюджетном процессе в Вихоревском городском поселении» (в редакции решений Думы Вихоревского муниципального образования от 28.05.2014 г. № 87, от 29.12.2015 г. № 145, от 10.06.2016 г. № 179, от 27.09.2016 г. № 188, от 28.12.2016 г. №211):</w:t>
      </w:r>
      <w:proofErr w:type="gramEnd"/>
    </w:p>
    <w:p w:rsidR="0075433C" w:rsidRDefault="0075433C" w:rsidP="007543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Статью 6 раздела 1 дополнить следующим пунктом:</w:t>
      </w:r>
    </w:p>
    <w:p w:rsidR="0075433C" w:rsidRDefault="0075433C" w:rsidP="007543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«5.2 (1). Главный распорядитель (распорядитель) бюджетных сре</w:t>
      </w:r>
      <w:proofErr w:type="gramStart"/>
      <w:r>
        <w:rPr>
          <w:rFonts w:ascii="Arial" w:hAnsi="Arial" w:cs="Arial"/>
        </w:rPr>
        <w:t>дств в сл</w:t>
      </w:r>
      <w:proofErr w:type="gramEnd"/>
      <w:r>
        <w:rPr>
          <w:rFonts w:ascii="Arial" w:hAnsi="Arial" w:cs="Arial"/>
        </w:rPr>
        <w:t>учаях, установленных администрацией Вихоревского городского поселения, в порядке, установленном финансовым органом,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75433C" w:rsidRDefault="0075433C" w:rsidP="007543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органу муниципального образования);</w:t>
      </w:r>
    </w:p>
    <w:p w:rsidR="0075433C" w:rsidRDefault="0075433C" w:rsidP="007543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</w:t>
      </w:r>
      <w:proofErr w:type="gramStart"/>
      <w:r>
        <w:rPr>
          <w:rFonts w:ascii="Arial" w:hAnsi="Arial" w:cs="Arial"/>
        </w:rPr>
        <w:t>.».</w:t>
      </w:r>
      <w:proofErr w:type="gramEnd"/>
    </w:p>
    <w:p w:rsidR="0075433C" w:rsidRDefault="0075433C" w:rsidP="007543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 абзаце 7 пункта 8 статьи 6 раздела 1 слово «исполняет» заменить словом «осуществляет».</w:t>
      </w:r>
    </w:p>
    <w:p w:rsidR="0075433C" w:rsidRDefault="0075433C" w:rsidP="007543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Статью 6 раздел 1 дополнить следующим пунктом:</w:t>
      </w:r>
    </w:p>
    <w:p w:rsidR="0075433C" w:rsidRDefault="0075433C" w:rsidP="007543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«8.1. Получатель бюджетных средств передает другому получателю бюджетных средств бюджетные полномочия в порядке, установленном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 </w:t>
      </w:r>
      <w:hyperlink r:id="rId4" w:history="1">
        <w:r>
          <w:rPr>
            <w:rStyle w:val="a3"/>
            <w:rFonts w:ascii="Arial" w:hAnsi="Arial" w:cs="Arial"/>
            <w:color w:val="auto"/>
            <w:u w:val="none"/>
          </w:rPr>
          <w:t>пункте 3.1 статьи 158</w:t>
        </w:r>
      </w:hyperlink>
      <w:r>
        <w:rPr>
          <w:rFonts w:ascii="Arial" w:hAnsi="Arial" w:cs="Arial"/>
        </w:rPr>
        <w:t xml:space="preserve"> БК РФ</w:t>
      </w:r>
      <w:proofErr w:type="gramStart"/>
      <w:r>
        <w:rPr>
          <w:rFonts w:ascii="Arial" w:hAnsi="Arial" w:cs="Arial"/>
        </w:rPr>
        <w:t>.».</w:t>
      </w:r>
      <w:proofErr w:type="gramEnd"/>
    </w:p>
    <w:p w:rsidR="0075433C" w:rsidRDefault="0075433C" w:rsidP="007543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Абзац 19 статьи 8.1 раздела 2 изложить в новой редакции:</w:t>
      </w:r>
    </w:p>
    <w:p w:rsidR="0075433C" w:rsidRDefault="0075433C" w:rsidP="007543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«</w:t>
      </w:r>
      <w:r>
        <w:rPr>
          <w:rFonts w:ascii="Arial" w:hAnsi="Arial" w:cs="Arial"/>
        </w:rPr>
        <w:t xml:space="preserve">Остатки средств бюджета городского поселения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</w:t>
      </w:r>
      <w:r>
        <w:rPr>
          <w:rFonts w:ascii="Arial" w:hAnsi="Arial" w:cs="Arial"/>
          <w:color w:val="000000"/>
        </w:rPr>
        <w:t>определяемом правовым актом Думы</w:t>
      </w:r>
      <w:r>
        <w:rPr>
          <w:rFonts w:ascii="Arial" w:hAnsi="Arial" w:cs="Arial"/>
        </w:rPr>
        <w:t>, могут направляться в текущем финансовом году на покрытие временных кассовых разрывов и на увеличение бюджетных ассигнований на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объеме</w:t>
      </w:r>
      <w:proofErr w:type="gramEnd"/>
      <w:r>
        <w:rPr>
          <w:rFonts w:ascii="Arial" w:hAnsi="Arial" w:cs="Arial"/>
        </w:rPr>
        <w:t>, не превышающем сумму остатка неиспользованных бюджетных ассигнований на указанные цели, в случаях, предусмотренных решением Думы о бюджете городского поселения.».</w:t>
      </w:r>
    </w:p>
    <w:p w:rsidR="0075433C" w:rsidRDefault="0075433C" w:rsidP="007543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 Пункт 2 статьи 23 раздела 4 изложить в новой редакции:</w:t>
      </w:r>
    </w:p>
    <w:p w:rsidR="0075433C" w:rsidRDefault="0075433C" w:rsidP="007543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«2. Утвержденные показатели сводной бюджетной росписи должны соответствовать решению о бюджете городского поселения.</w:t>
      </w:r>
    </w:p>
    <w:p w:rsidR="0075433C" w:rsidRDefault="0075433C" w:rsidP="007543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принятия решения Думы о внесении изменений в решение о бюджете городского поселения Глава утверждает соответствующие изменения в сводную бюджетную роспись.</w:t>
      </w:r>
    </w:p>
    <w:p w:rsidR="0075433C" w:rsidRDefault="0075433C" w:rsidP="007543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сводную бюджетную роспись бюджета городского поселения могут быть внесены изменения в соответствии с решениями Администрации или  </w:t>
      </w:r>
      <w:proofErr w:type="gramStart"/>
      <w:r>
        <w:rPr>
          <w:rFonts w:ascii="Arial" w:hAnsi="Arial" w:cs="Arial"/>
        </w:rPr>
        <w:t>на основании распоряжений Главы без внесения изменений в решение о бюджете городского поселения в соответствии</w:t>
      </w:r>
      <w:proofErr w:type="gramEnd"/>
      <w:r>
        <w:rPr>
          <w:rFonts w:ascii="Arial" w:hAnsi="Arial" w:cs="Arial"/>
        </w:rPr>
        <w:t xml:space="preserve"> с основаниями, определенными пунктом 3 статьи 217 БК РФ.</w:t>
      </w:r>
    </w:p>
    <w:p w:rsidR="0075433C" w:rsidRDefault="0075433C" w:rsidP="0075433C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городского поселения не допускается</w:t>
      </w:r>
      <w:proofErr w:type="gramStart"/>
      <w:r>
        <w:rPr>
          <w:rFonts w:ascii="Arial" w:eastAsia="Calibri" w:hAnsi="Arial" w:cs="Arial"/>
          <w:lang w:eastAsia="en-US"/>
        </w:rPr>
        <w:t>.».</w:t>
      </w:r>
      <w:proofErr w:type="gramEnd"/>
    </w:p>
    <w:p w:rsidR="0075433C" w:rsidRDefault="0075433C" w:rsidP="007543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1.6. </w:t>
      </w:r>
      <w:r>
        <w:rPr>
          <w:rFonts w:ascii="Arial" w:hAnsi="Arial" w:cs="Arial"/>
        </w:rPr>
        <w:t xml:space="preserve">Пункт 2 статьи 31 раздела 4 изложить в новой редакции: </w:t>
      </w:r>
    </w:p>
    <w:p w:rsidR="0075433C" w:rsidRDefault="0075433C" w:rsidP="007543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«2. 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бюджетных средств</w:t>
      </w:r>
      <w:proofErr w:type="gramStart"/>
      <w:r>
        <w:rPr>
          <w:rFonts w:ascii="Arial" w:hAnsi="Arial" w:cs="Arial"/>
        </w:rPr>
        <w:t>.».</w:t>
      </w:r>
      <w:proofErr w:type="gramEnd"/>
    </w:p>
    <w:p w:rsidR="0075433C" w:rsidRDefault="0075433C" w:rsidP="007543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5433C" w:rsidRDefault="0075433C" w:rsidP="0075433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1.7.В статью 34 раздела 4 внести следующие изменения:</w:t>
      </w:r>
    </w:p>
    <w:p w:rsidR="0075433C" w:rsidRDefault="0075433C" w:rsidP="0075433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1.7.1. Абзац 2 пункта 1 изложить в новой редакции:</w:t>
      </w:r>
    </w:p>
    <w:p w:rsidR="0075433C" w:rsidRDefault="0075433C" w:rsidP="007543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«</w:t>
      </w:r>
      <w:r>
        <w:rPr>
          <w:rFonts w:ascii="Arial" w:hAnsi="Arial" w:cs="Arial"/>
        </w:rPr>
        <w:t xml:space="preserve">Муниципальные контракты заключаются и оплачиваются в пределах лимитов бюджетных обязательств, за исключением случаев, установленных пунктом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2</w:t>
        </w:r>
      </w:hyperlink>
      <w:r>
        <w:rPr>
          <w:rFonts w:ascii="Arial" w:hAnsi="Arial" w:cs="Arial"/>
        </w:rPr>
        <w:t xml:space="preserve"> настоящей статьи</w:t>
      </w:r>
      <w:proofErr w:type="gramStart"/>
      <w:r>
        <w:rPr>
          <w:rFonts w:ascii="Arial" w:hAnsi="Arial" w:cs="Arial"/>
        </w:rPr>
        <w:t>.».</w:t>
      </w:r>
      <w:proofErr w:type="gramEnd"/>
    </w:p>
    <w:p w:rsidR="0075433C" w:rsidRDefault="0075433C" w:rsidP="007543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1.7.2. Пункт 2 изложить в новой редакции:</w:t>
      </w:r>
    </w:p>
    <w:p w:rsidR="0075433C" w:rsidRDefault="0075433C" w:rsidP="007543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 </w:t>
      </w:r>
      <w:proofErr w:type="gramStart"/>
      <w:r>
        <w:rPr>
          <w:rFonts w:ascii="Arial" w:hAnsi="Arial" w:cs="Arial"/>
        </w:rPr>
        <w:t xml:space="preserve">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принимаемыми в соответствии со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статьей 79</w:t>
        </w:r>
      </w:hyperlink>
      <w:r>
        <w:rPr>
          <w:rFonts w:ascii="Arial" w:hAnsi="Arial" w:cs="Arial"/>
        </w:rPr>
        <w:t xml:space="preserve"> БК РФ, на срок реализации указанных решений.</w:t>
      </w:r>
      <w:proofErr w:type="gramEnd"/>
    </w:p>
    <w:p w:rsidR="0075433C" w:rsidRDefault="0075433C" w:rsidP="007543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Иные муниципальные контракты, заключаемые от имени муниципального образования,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случаях, предусмотренных муниципальными правовыми актами Администрации в пределах средств и на сроки, которые установлены указанными актами, а также в соответствии с иными решениями Администрации, принимаемыми в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порядке</w:t>
        </w:r>
      </w:hyperlink>
      <w:r>
        <w:rPr>
          <w:rFonts w:ascii="Arial" w:hAnsi="Arial" w:cs="Arial"/>
        </w:rPr>
        <w:t>, определяемом Администрации.</w:t>
      </w:r>
      <w:proofErr w:type="gramEnd"/>
    </w:p>
    <w:p w:rsidR="0075433C" w:rsidRDefault="0075433C" w:rsidP="007543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Муниципальные заказчики вправе заключать муниципальные </w:t>
      </w:r>
      <w:proofErr w:type="spellStart"/>
      <w:r>
        <w:rPr>
          <w:rFonts w:ascii="Arial" w:hAnsi="Arial" w:cs="Arial"/>
        </w:rPr>
        <w:t>энергосервисные</w:t>
      </w:r>
      <w:proofErr w:type="spellEnd"/>
      <w:r>
        <w:rPr>
          <w:rFonts w:ascii="Arial" w:hAnsi="Arial" w:cs="Arial"/>
        </w:rPr>
        <w:t xml:space="preserve"> договоры (контракты), в которых цена определена как процент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</w:t>
      </w:r>
    </w:p>
    <w:p w:rsidR="0075433C" w:rsidRDefault="0075433C" w:rsidP="007543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Муниципальные заказчики вправе заключать муниципальные контракты </w:t>
      </w:r>
      <w:proofErr w:type="gramStart"/>
      <w:r>
        <w:rPr>
          <w:rFonts w:ascii="Arial" w:hAnsi="Arial" w:cs="Arial"/>
        </w:rPr>
        <w:t>в период отзыва лимитов бюджетных обязательств в целях их приведения в соответствие с решением о бюджете</w:t>
      </w:r>
      <w:proofErr w:type="gramEnd"/>
      <w:r>
        <w:rPr>
          <w:rFonts w:ascii="Arial" w:hAnsi="Arial" w:cs="Arial"/>
        </w:rPr>
        <w:t xml:space="preserve"> в размере, не превышающем объема принимаемых бюджетных обязательств, поставленных на учет в порядке, установленном финансовым органом.».</w:t>
      </w:r>
    </w:p>
    <w:p w:rsidR="0075433C" w:rsidRDefault="0075433C" w:rsidP="007543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1.8. Абзац 2 пункт 6 статьи 36 раздела 4 дополнить словами</w:t>
      </w:r>
      <w:proofErr w:type="gramStart"/>
      <w:r>
        <w:rPr>
          <w:rFonts w:ascii="Arial" w:hAnsi="Arial" w:cs="Arial"/>
        </w:rPr>
        <w:t>: «</w:t>
      </w:r>
      <w:proofErr w:type="gramEnd"/>
      <w:r>
        <w:rPr>
          <w:rFonts w:ascii="Arial" w:hAnsi="Arial" w:cs="Arial"/>
        </w:rPr>
        <w:t xml:space="preserve">, а также средств по другим операциям по управлению остатками средств на едином счете бюджета». </w:t>
      </w:r>
    </w:p>
    <w:p w:rsidR="0075433C" w:rsidRDefault="0075433C" w:rsidP="007543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1.9. Абзац 2 пункта 2 статьи 43 раздела 6 изложить в новой редакции:</w:t>
      </w:r>
    </w:p>
    <w:p w:rsidR="0075433C" w:rsidRDefault="0075433C" w:rsidP="007543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«Муниципальный финансовый контроль в отношении объектов контроля (за исключением участников бюджетного процесса, муниципальных унитарных предприятий,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бюджета, муниципальных контрактов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 xml:space="preserve">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(распорядителей, получателей) бюджетных средств, главных администраторов источников финансирования дефицита бюджета, заключивших </w:t>
      </w:r>
      <w:r>
        <w:rPr>
          <w:rFonts w:ascii="Arial" w:hAnsi="Arial" w:cs="Arial"/>
        </w:rPr>
        <w:lastRenderedPageBreak/>
        <w:t>договоры (соглашения</w:t>
      </w:r>
      <w:proofErr w:type="gramEnd"/>
      <w:r>
        <w:rPr>
          <w:rFonts w:ascii="Arial" w:hAnsi="Arial" w:cs="Arial"/>
        </w:rPr>
        <w:t>) о предоставлении средств из бюджета, муниципальные контракты</w:t>
      </w:r>
      <w:proofErr w:type="gramStart"/>
      <w:r>
        <w:rPr>
          <w:rFonts w:ascii="Arial" w:hAnsi="Arial" w:cs="Arial"/>
        </w:rPr>
        <w:t>.».</w:t>
      </w:r>
      <w:proofErr w:type="gramEnd"/>
    </w:p>
    <w:p w:rsidR="0075433C" w:rsidRDefault="0075433C" w:rsidP="007543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1.10. В абзаце 3 пункта 1 статьи 46 раздела 6 слова «коду бюджетной классификации» заменить словами «коду вида расходов».</w:t>
      </w:r>
    </w:p>
    <w:p w:rsidR="0075433C" w:rsidRDefault="0075433C" w:rsidP="007543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1.11. В п.1 статьи 48 раздела 6 после слов «муниципальных контрактов» добавить слова «а также контрактов (договоров, соглашений), заключенных в целях исполнения указанных договоров (соглашений) и муниципальных контрактов».</w:t>
      </w:r>
    </w:p>
    <w:p w:rsidR="0075433C" w:rsidRDefault="0075433C" w:rsidP="007543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1.12. </w:t>
      </w:r>
      <w:proofErr w:type="gramStart"/>
      <w:r>
        <w:rPr>
          <w:rFonts w:ascii="Arial" w:hAnsi="Arial" w:cs="Arial"/>
        </w:rPr>
        <w:t>В пункте 2 статьи 48 раздела 6 после слов «регулирующих бюджетные правоотношения» добавить слова «нарушений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</w:t>
      </w:r>
      <w:proofErr w:type="gramEnd"/>
      <w:r>
        <w:rPr>
          <w:rFonts w:ascii="Arial" w:hAnsi="Arial" w:cs="Arial"/>
        </w:rPr>
        <w:t xml:space="preserve"> бумаги объектов контроля».</w:t>
      </w:r>
    </w:p>
    <w:p w:rsidR="0075433C" w:rsidRDefault="0075433C" w:rsidP="0075433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бюджету, налогам и финансово-экономической деятельности.</w:t>
      </w:r>
    </w:p>
    <w:p w:rsidR="0075433C" w:rsidRDefault="0075433C" w:rsidP="0075433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со дня его официального опубликования</w:t>
      </w:r>
      <w:bookmarkStart w:id="0" w:name="Par408"/>
      <w:bookmarkStart w:id="1" w:name="Par409"/>
      <w:bookmarkEnd w:id="0"/>
      <w:bookmarkEnd w:id="1"/>
      <w:r>
        <w:rPr>
          <w:rFonts w:ascii="Arial" w:hAnsi="Arial" w:cs="Arial"/>
        </w:rPr>
        <w:t>.</w:t>
      </w:r>
    </w:p>
    <w:p w:rsidR="0075433C" w:rsidRDefault="0075433C" w:rsidP="0075433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5433C" w:rsidRDefault="0075433C" w:rsidP="0075433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5433C" w:rsidRDefault="0075433C" w:rsidP="007543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75433C" w:rsidRDefault="0075433C" w:rsidP="007543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Л.Г. Ремизова</w:t>
      </w:r>
    </w:p>
    <w:p w:rsidR="0075433C" w:rsidRDefault="0075433C" w:rsidP="0075433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5433C" w:rsidRDefault="0075433C" w:rsidP="0075433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5433C" w:rsidRDefault="0075433C" w:rsidP="0075433C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Глава Вихоревского</w:t>
      </w:r>
    </w:p>
    <w:p w:rsidR="0075433C" w:rsidRDefault="0075433C" w:rsidP="0075433C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муниципального образования</w:t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  <w:t xml:space="preserve">          Н.Ю. Дружинин</w:t>
      </w:r>
    </w:p>
    <w:p w:rsidR="0075433C" w:rsidRDefault="0075433C" w:rsidP="0075433C">
      <w:pPr>
        <w:shd w:val="clear" w:color="auto" w:fill="FFFFFF"/>
        <w:spacing w:before="264"/>
        <w:ind w:left="72"/>
        <w:rPr>
          <w:rFonts w:ascii="Arial" w:hAnsi="Arial" w:cs="Arial"/>
          <w:spacing w:val="-6"/>
        </w:rPr>
      </w:pPr>
    </w:p>
    <w:p w:rsidR="0075433C" w:rsidRDefault="0075433C" w:rsidP="0075433C">
      <w:pPr>
        <w:shd w:val="clear" w:color="auto" w:fill="FFFFFF"/>
        <w:spacing w:before="264"/>
        <w:ind w:left="72"/>
        <w:rPr>
          <w:rFonts w:ascii="Arial" w:hAnsi="Arial" w:cs="Arial"/>
          <w:spacing w:val="-6"/>
        </w:rPr>
      </w:pPr>
    </w:p>
    <w:p w:rsidR="0075433C" w:rsidRDefault="0075433C" w:rsidP="0075433C">
      <w:pPr>
        <w:shd w:val="clear" w:color="auto" w:fill="FFFFFF"/>
        <w:spacing w:before="264"/>
        <w:ind w:left="72"/>
        <w:rPr>
          <w:rFonts w:ascii="Arial" w:hAnsi="Arial" w:cs="Arial"/>
          <w:spacing w:val="-6"/>
        </w:rPr>
      </w:pPr>
    </w:p>
    <w:p w:rsidR="0075433C" w:rsidRDefault="0075433C" w:rsidP="0075433C">
      <w:pPr>
        <w:shd w:val="clear" w:color="auto" w:fill="FFFFFF"/>
        <w:spacing w:before="264"/>
        <w:ind w:left="72"/>
        <w:rPr>
          <w:rFonts w:ascii="Arial" w:hAnsi="Arial" w:cs="Arial"/>
          <w:spacing w:val="-6"/>
        </w:rPr>
      </w:pPr>
    </w:p>
    <w:p w:rsidR="000C2EB0" w:rsidRDefault="000C2EB0"/>
    <w:sectPr w:rsidR="000C2EB0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33C"/>
    <w:rsid w:val="000C2EB0"/>
    <w:rsid w:val="0046640F"/>
    <w:rsid w:val="0075433C"/>
    <w:rsid w:val="007A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3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B751AADE6E5F66D4FAE0FDB2029BA659F65C82ACF60B7C72B63ECBA90C2A103A1B5B0CBB17BBF6L94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751AADE6E5F66D4FAE0FDB2029BA65AFD5F81AFFA0B7C72B63ECBA90C2A103A1B5B0CBF16LB43G" TargetMode="External"/><Relationship Id="rId5" Type="http://schemas.openxmlformats.org/officeDocument/2006/relationships/hyperlink" Target="consultantplus://offline/ref=E75FD3221A3AA813E7EC3B2E57CD3C2BF6E9659C422180BA783F3A5D62F241124790809FC5693867YA22G" TargetMode="External"/><Relationship Id="rId4" Type="http://schemas.openxmlformats.org/officeDocument/2006/relationships/hyperlink" Target="consultantplus://offline/ref=DC8CE4DB5D7C6B8717DE0E1E2901E4AD5BEBAE98A5FE16A8D5B9838743C00F82C108FFB134AB1A0Aa1J0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8880</Characters>
  <Application>Microsoft Office Word</Application>
  <DocSecurity>0</DocSecurity>
  <Lines>74</Lines>
  <Paragraphs>20</Paragraphs>
  <ScaleCrop>false</ScaleCrop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</cp:revision>
  <dcterms:created xsi:type="dcterms:W3CDTF">2018-02-22T01:59:00Z</dcterms:created>
  <dcterms:modified xsi:type="dcterms:W3CDTF">2018-02-22T02:00:00Z</dcterms:modified>
</cp:coreProperties>
</file>