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2" w:rsidRDefault="00E35C0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746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30.09.</w:t>
      </w:r>
      <w:r w:rsidR="002F414B">
        <w:rPr>
          <w:rFonts w:ascii="Arial" w:hAnsi="Arial" w:cs="Arial"/>
          <w:b/>
          <w:sz w:val="32"/>
          <w:szCs w:val="32"/>
        </w:rPr>
        <w:t>20</w:t>
      </w:r>
      <w:r w:rsidR="003611FE">
        <w:rPr>
          <w:rFonts w:ascii="Arial" w:hAnsi="Arial" w:cs="Arial"/>
          <w:b/>
          <w:sz w:val="32"/>
          <w:szCs w:val="32"/>
        </w:rPr>
        <w:t>20</w:t>
      </w:r>
      <w:r w:rsidR="00D07462">
        <w:rPr>
          <w:rFonts w:ascii="Arial" w:hAnsi="Arial" w:cs="Arial"/>
          <w:b/>
          <w:sz w:val="32"/>
          <w:szCs w:val="32"/>
        </w:rPr>
        <w:t>г. №</w:t>
      </w:r>
      <w:r w:rsidR="000B318E">
        <w:rPr>
          <w:rFonts w:ascii="Arial" w:hAnsi="Arial" w:cs="Arial"/>
          <w:b/>
          <w:sz w:val="32"/>
          <w:szCs w:val="32"/>
        </w:rPr>
        <w:t>132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1138A0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D07462" w:rsidRDefault="00D07462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Pr="00D07462" w:rsidRDefault="001F33ED" w:rsidP="00EA6168">
      <w:pPr>
        <w:jc w:val="center"/>
        <w:rPr>
          <w:rFonts w:ascii="Arial" w:hAnsi="Arial" w:cs="Arial"/>
          <w:b/>
          <w:sz w:val="32"/>
          <w:szCs w:val="32"/>
        </w:rPr>
      </w:pPr>
      <w:r w:rsidRPr="00D07462">
        <w:rPr>
          <w:rFonts w:ascii="Arial" w:hAnsi="Arial" w:cs="Arial"/>
          <w:b/>
          <w:sz w:val="32"/>
          <w:szCs w:val="32"/>
        </w:rPr>
        <w:t xml:space="preserve">ОБ </w:t>
      </w:r>
      <w:r w:rsidR="00C529C8" w:rsidRPr="00D07462">
        <w:rPr>
          <w:rFonts w:ascii="Arial" w:hAnsi="Arial" w:cs="Arial"/>
          <w:b/>
          <w:sz w:val="32"/>
          <w:szCs w:val="32"/>
        </w:rPr>
        <w:t>ИНФОРМАЦИИ</w:t>
      </w:r>
      <w:r w:rsidRPr="00D07462">
        <w:rPr>
          <w:rFonts w:ascii="Arial" w:hAnsi="Arial" w:cs="Arial"/>
          <w:b/>
          <w:sz w:val="32"/>
          <w:szCs w:val="32"/>
        </w:rPr>
        <w:t xml:space="preserve"> </w:t>
      </w:r>
      <w:r w:rsidR="00C529C8" w:rsidRPr="00D07462">
        <w:rPr>
          <w:rFonts w:ascii="Arial" w:hAnsi="Arial" w:cs="Arial"/>
          <w:b/>
          <w:sz w:val="32"/>
          <w:szCs w:val="32"/>
        </w:rPr>
        <w:t>ПО</w:t>
      </w:r>
      <w:r w:rsidRPr="00D07462">
        <w:rPr>
          <w:rFonts w:ascii="Arial" w:hAnsi="Arial" w:cs="Arial"/>
          <w:b/>
          <w:sz w:val="32"/>
          <w:szCs w:val="32"/>
        </w:rPr>
        <w:t xml:space="preserve"> ИСПОЛНЕНИ</w:t>
      </w:r>
      <w:r w:rsidR="00C529C8" w:rsidRPr="00D07462">
        <w:rPr>
          <w:rFonts w:ascii="Arial" w:hAnsi="Arial" w:cs="Arial"/>
          <w:b/>
          <w:sz w:val="32"/>
          <w:szCs w:val="32"/>
        </w:rPr>
        <w:t>Ю</w:t>
      </w:r>
      <w:r w:rsidRPr="00D07462">
        <w:rPr>
          <w:rFonts w:ascii="Arial" w:hAnsi="Arial" w:cs="Arial"/>
          <w:b/>
          <w:sz w:val="32"/>
          <w:szCs w:val="32"/>
        </w:rPr>
        <w:t xml:space="preserve"> БЮДЖЕТА ВИХОРЕВСКОГО ГОРОДСКОГО ПОСЕЛЕНИЯ ЗА </w:t>
      </w:r>
      <w:r w:rsidR="001138A0">
        <w:rPr>
          <w:rFonts w:ascii="Arial" w:hAnsi="Arial" w:cs="Arial"/>
          <w:b/>
          <w:sz w:val="32"/>
          <w:szCs w:val="32"/>
        </w:rPr>
        <w:t>ПЕРВОЕ ПОЛУГОДИЕ</w:t>
      </w:r>
      <w:r w:rsidR="002F414B">
        <w:rPr>
          <w:rFonts w:ascii="Arial" w:hAnsi="Arial" w:cs="Arial"/>
          <w:b/>
          <w:sz w:val="32"/>
          <w:szCs w:val="32"/>
        </w:rPr>
        <w:t xml:space="preserve"> 20</w:t>
      </w:r>
      <w:r w:rsidR="003611FE">
        <w:rPr>
          <w:rFonts w:ascii="Arial" w:hAnsi="Arial" w:cs="Arial"/>
          <w:b/>
          <w:sz w:val="32"/>
          <w:szCs w:val="32"/>
        </w:rPr>
        <w:t>20</w:t>
      </w:r>
      <w:r w:rsidRPr="00D07462">
        <w:rPr>
          <w:rFonts w:ascii="Arial" w:hAnsi="Arial" w:cs="Arial"/>
          <w:b/>
          <w:sz w:val="32"/>
          <w:szCs w:val="32"/>
        </w:rPr>
        <w:t xml:space="preserve"> ГОДА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13D8A" w:rsidP="00D07462">
      <w:pPr>
        <w:ind w:firstLine="708"/>
        <w:jc w:val="both"/>
        <w:rPr>
          <w:rFonts w:ascii="Arial" w:hAnsi="Arial" w:cs="Arial"/>
        </w:rPr>
      </w:pPr>
      <w:proofErr w:type="gramStart"/>
      <w:r w:rsidRPr="00E13D8A">
        <w:rPr>
          <w:rFonts w:ascii="Arial" w:hAnsi="Arial" w:cs="Arial"/>
        </w:rPr>
        <w:t>Заслушав и обсудив информацию, подготовленную финансово</w:t>
      </w:r>
      <w:r>
        <w:rPr>
          <w:rFonts w:ascii="Arial" w:hAnsi="Arial" w:cs="Arial"/>
        </w:rPr>
        <w:t>-экономическим управлением Администрации Вихоревского городского поселения, в</w:t>
      </w:r>
      <w:r w:rsidR="00EA6168">
        <w:rPr>
          <w:rFonts w:ascii="Arial" w:hAnsi="Arial" w:cs="Arial"/>
        </w:rPr>
        <w:t xml:space="preserve"> соответствии с</w:t>
      </w:r>
      <w:r w:rsidR="00A13C46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>Федеральным з</w:t>
      </w:r>
      <w:r w:rsidR="00800C65">
        <w:rPr>
          <w:rFonts w:ascii="Arial" w:hAnsi="Arial" w:cs="Arial"/>
        </w:rPr>
        <w:t>аконом от 6 октября 2003 года №</w:t>
      </w:r>
      <w:r w:rsidR="00EA6168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276B87">
        <w:rPr>
          <w:rFonts w:ascii="Arial" w:hAnsi="Arial" w:cs="Arial"/>
        </w:rPr>
        <w:t xml:space="preserve"> </w:t>
      </w:r>
      <w:r w:rsidR="00C10B58">
        <w:rPr>
          <w:rFonts w:ascii="Arial" w:hAnsi="Arial" w:cs="Arial"/>
        </w:rPr>
        <w:t xml:space="preserve">с </w:t>
      </w:r>
      <w:r w:rsidR="00276B87">
        <w:rPr>
          <w:rFonts w:ascii="Arial" w:hAnsi="Arial" w:cs="Arial"/>
        </w:rPr>
        <w:t>пунктом 5 статьи 264.2 Бюджетного кодекса Российской Федерации</w:t>
      </w:r>
      <w:r w:rsidR="00EA6168">
        <w:rPr>
          <w:rFonts w:ascii="Arial" w:hAnsi="Arial" w:cs="Arial"/>
        </w:rPr>
        <w:t>,</w:t>
      </w:r>
      <w:r w:rsidR="00276B87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 xml:space="preserve">руководствуясь </w:t>
      </w:r>
      <w:r w:rsidR="00276B87">
        <w:rPr>
          <w:rFonts w:ascii="Arial" w:hAnsi="Arial" w:cs="Arial"/>
        </w:rPr>
        <w:t>под</w:t>
      </w:r>
      <w:r w:rsidR="00EA6168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>«а» пункта 4</w:t>
      </w:r>
      <w:r w:rsidR="00EA6168">
        <w:rPr>
          <w:rFonts w:ascii="Arial" w:hAnsi="Arial" w:cs="Arial"/>
        </w:rPr>
        <w:t xml:space="preserve"> части </w:t>
      </w:r>
      <w:r w:rsidR="00276B87">
        <w:rPr>
          <w:rFonts w:ascii="Arial" w:hAnsi="Arial" w:cs="Arial"/>
        </w:rPr>
        <w:t>2</w:t>
      </w:r>
      <w:r w:rsidR="00EA6168">
        <w:rPr>
          <w:rFonts w:ascii="Arial" w:hAnsi="Arial" w:cs="Arial"/>
        </w:rPr>
        <w:t xml:space="preserve"> статьи 32, </w:t>
      </w:r>
      <w:r w:rsidR="00A13C46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 xml:space="preserve">2 </w:t>
      </w:r>
      <w:r w:rsidR="00EA6168">
        <w:rPr>
          <w:rFonts w:ascii="Arial" w:hAnsi="Arial" w:cs="Arial"/>
        </w:rPr>
        <w:t xml:space="preserve">части </w:t>
      </w:r>
      <w:r w:rsidR="00276B87">
        <w:rPr>
          <w:rFonts w:ascii="Arial" w:hAnsi="Arial" w:cs="Arial"/>
        </w:rPr>
        <w:t>3</w:t>
      </w:r>
      <w:r w:rsidR="00EA6168">
        <w:rPr>
          <w:rFonts w:ascii="Arial" w:hAnsi="Arial" w:cs="Arial"/>
        </w:rPr>
        <w:t xml:space="preserve"> статьи 3</w:t>
      </w:r>
      <w:r w:rsidR="00276B87">
        <w:rPr>
          <w:rFonts w:ascii="Arial" w:hAnsi="Arial" w:cs="Arial"/>
        </w:rPr>
        <w:t>5</w:t>
      </w:r>
      <w:r w:rsidR="00EA6168">
        <w:rPr>
          <w:rFonts w:ascii="Arial" w:hAnsi="Arial" w:cs="Arial"/>
        </w:rPr>
        <w:t>, статьей 5</w:t>
      </w:r>
      <w:r w:rsidR="00276B87">
        <w:rPr>
          <w:rFonts w:ascii="Arial" w:hAnsi="Arial" w:cs="Arial"/>
        </w:rPr>
        <w:t xml:space="preserve">8 </w:t>
      </w:r>
      <w:r w:rsidR="00EA6168">
        <w:rPr>
          <w:rFonts w:ascii="Arial" w:hAnsi="Arial" w:cs="Arial"/>
        </w:rPr>
        <w:t>Устава Вихоревского муниципального</w:t>
      </w:r>
      <w:proofErr w:type="gramEnd"/>
      <w:r w:rsidR="00EA6168">
        <w:rPr>
          <w:rFonts w:ascii="Arial" w:hAnsi="Arial" w:cs="Arial"/>
        </w:rPr>
        <w:t xml:space="preserve"> образования,</w:t>
      </w:r>
      <w:r>
        <w:rPr>
          <w:rFonts w:ascii="Arial" w:hAnsi="Arial" w:cs="Arial"/>
        </w:rPr>
        <w:t xml:space="preserve"> Положением о бюджетном процессе в Вихоревском городском поселении, утвержденным решением Думы Вихоревско</w:t>
      </w:r>
      <w:r w:rsidR="00800C65">
        <w:rPr>
          <w:rFonts w:ascii="Arial" w:hAnsi="Arial" w:cs="Arial"/>
        </w:rPr>
        <w:t>го муниципального образования №211 от 28.12.2016</w:t>
      </w:r>
      <w:r>
        <w:rPr>
          <w:rFonts w:ascii="Arial" w:hAnsi="Arial" w:cs="Arial"/>
        </w:rPr>
        <w:t xml:space="preserve">г., </w:t>
      </w:r>
      <w:r w:rsidR="00EA6168">
        <w:rPr>
          <w:rFonts w:ascii="Arial" w:hAnsi="Arial" w:cs="Arial"/>
        </w:rPr>
        <w:t>Дума Вихоревского муниципального образования</w:t>
      </w:r>
    </w:p>
    <w:p w:rsidR="00EA6168" w:rsidRDefault="00EA6168" w:rsidP="00EA6168">
      <w:pPr>
        <w:jc w:val="center"/>
        <w:rPr>
          <w:rFonts w:ascii="Arial" w:hAnsi="Arial" w:cs="Arial"/>
        </w:rPr>
      </w:pPr>
    </w:p>
    <w:p w:rsidR="00EA6168" w:rsidRPr="00D07462" w:rsidRDefault="00EA6168" w:rsidP="00EA6168">
      <w:pPr>
        <w:jc w:val="center"/>
        <w:rPr>
          <w:rFonts w:ascii="Arial" w:hAnsi="Arial" w:cs="Arial"/>
          <w:b/>
          <w:sz w:val="30"/>
          <w:szCs w:val="30"/>
        </w:rPr>
      </w:pPr>
      <w:r w:rsidRPr="00D07462">
        <w:rPr>
          <w:rFonts w:ascii="Arial" w:hAnsi="Arial" w:cs="Arial"/>
          <w:b/>
          <w:sz w:val="30"/>
          <w:szCs w:val="30"/>
        </w:rPr>
        <w:t>РЕШИЛА: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A13C46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E13D8A">
        <w:rPr>
          <w:rFonts w:ascii="Arial" w:hAnsi="Arial" w:cs="Arial"/>
        </w:rPr>
        <w:t xml:space="preserve">Информацию об исполнении бюджета Вихоревского городского поселения за </w:t>
      </w:r>
      <w:r w:rsidR="002F414B">
        <w:rPr>
          <w:rFonts w:ascii="Arial" w:hAnsi="Arial" w:cs="Arial"/>
        </w:rPr>
        <w:t>перв</w:t>
      </w:r>
      <w:r w:rsidR="001138A0">
        <w:rPr>
          <w:rFonts w:ascii="Arial" w:hAnsi="Arial" w:cs="Arial"/>
        </w:rPr>
        <w:t>ое полугодие</w:t>
      </w:r>
      <w:r w:rsidR="00E13D8A">
        <w:rPr>
          <w:rFonts w:ascii="Arial" w:hAnsi="Arial" w:cs="Arial"/>
        </w:rPr>
        <w:t xml:space="preserve"> 20</w:t>
      </w:r>
      <w:r w:rsidR="003611FE">
        <w:rPr>
          <w:rFonts w:ascii="Arial" w:hAnsi="Arial" w:cs="Arial"/>
        </w:rPr>
        <w:t>20</w:t>
      </w:r>
      <w:r w:rsidR="00E13D8A">
        <w:rPr>
          <w:rFonts w:ascii="Arial" w:hAnsi="Arial" w:cs="Arial"/>
        </w:rPr>
        <w:t xml:space="preserve"> года принять к сведению</w:t>
      </w:r>
      <w:r w:rsidR="00EA6168">
        <w:rPr>
          <w:rFonts w:ascii="Arial" w:hAnsi="Arial" w:cs="Arial"/>
        </w:rPr>
        <w:t>.</w:t>
      </w:r>
    </w:p>
    <w:p w:rsidR="00EA6168" w:rsidRDefault="00EA6168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Настоящее решение</w:t>
      </w:r>
      <w:r w:rsidR="00C10B58">
        <w:rPr>
          <w:rFonts w:ascii="Arial" w:hAnsi="Arial" w:cs="Arial"/>
        </w:rPr>
        <w:t xml:space="preserve">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5" w:history="1">
        <w:r w:rsidR="00C10B58" w:rsidRPr="004A3DDA">
          <w:rPr>
            <w:rStyle w:val="a5"/>
            <w:rFonts w:ascii="Arial" w:hAnsi="Arial" w:cs="Arial"/>
            <w:lang w:val="en-US"/>
          </w:rPr>
          <w:t>www</w:t>
        </w:r>
        <w:r w:rsidR="00C10B58" w:rsidRPr="004A3DDA">
          <w:rPr>
            <w:rStyle w:val="a5"/>
            <w:rFonts w:ascii="Arial" w:hAnsi="Arial" w:cs="Arial"/>
          </w:rPr>
          <w:t>.</w:t>
        </w:r>
        <w:r w:rsidR="00C10B58" w:rsidRPr="004A3DDA">
          <w:rPr>
            <w:rStyle w:val="a5"/>
            <w:rFonts w:ascii="Arial" w:hAnsi="Arial" w:cs="Arial"/>
            <w:lang w:val="en-US"/>
          </w:rPr>
          <w:t>a</w:t>
        </w:r>
        <w:proofErr w:type="spellStart"/>
        <w:r w:rsidR="00C10B58" w:rsidRPr="004A3DDA">
          <w:rPr>
            <w:rStyle w:val="a5"/>
            <w:rFonts w:ascii="Arial" w:hAnsi="Arial" w:cs="Arial"/>
          </w:rPr>
          <w:t>dmvih.ru</w:t>
        </w:r>
        <w:proofErr w:type="spellEnd"/>
      </w:hyperlink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E51DFD" w:rsidRDefault="00E51DFD" w:rsidP="00610FC1">
      <w:pPr>
        <w:jc w:val="center"/>
        <w:rPr>
          <w:rFonts w:ascii="Arial" w:hAnsi="Arial" w:cs="Arial"/>
        </w:rPr>
      </w:pPr>
    </w:p>
    <w:p w:rsidR="000B318E" w:rsidRDefault="000B318E" w:rsidP="00E51DFD">
      <w:pPr>
        <w:rPr>
          <w:rFonts w:ascii="Arial" w:hAnsi="Arial" w:cs="Arial"/>
        </w:rPr>
        <w:sectPr w:rsidR="000B318E" w:rsidSect="00EA616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41CEB" w:rsidRPr="009B408B" w:rsidRDefault="00141CEB" w:rsidP="00141CE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17</w:t>
      </w:r>
      <w:r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7</w:t>
      </w:r>
      <w:r w:rsidRPr="009B408B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20</w:t>
      </w:r>
      <w:r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147</w:t>
      </w:r>
    </w:p>
    <w:p w:rsidR="00141CEB" w:rsidRPr="009B408B" w:rsidRDefault="00141CEB" w:rsidP="00141CE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41CEB" w:rsidRPr="009B408B" w:rsidRDefault="00141CEB" w:rsidP="00141CE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41CEB" w:rsidRPr="009B408B" w:rsidRDefault="00141CEB" w:rsidP="00141CE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41CEB" w:rsidRPr="009B408B" w:rsidRDefault="00141CEB" w:rsidP="00141CE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41CEB" w:rsidRPr="009B408B" w:rsidRDefault="00141CEB" w:rsidP="00141CE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41CEB" w:rsidRPr="009B408B" w:rsidRDefault="00141CEB" w:rsidP="00141CE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41CEB" w:rsidRPr="007909E7" w:rsidRDefault="00141CEB" w:rsidP="00141CEB">
      <w:pPr>
        <w:jc w:val="center"/>
        <w:rPr>
          <w:rFonts w:ascii="Arial" w:hAnsi="Arial" w:cs="Arial"/>
          <w:sz w:val="32"/>
          <w:szCs w:val="32"/>
        </w:rPr>
      </w:pPr>
    </w:p>
    <w:p w:rsidR="00141CEB" w:rsidRPr="007909E7" w:rsidRDefault="00141CEB" w:rsidP="00F76AA8">
      <w:pPr>
        <w:tabs>
          <w:tab w:val="left" w:pos="5820"/>
        </w:tabs>
        <w:rPr>
          <w:rFonts w:ascii="Arial" w:hAnsi="Arial" w:cs="Arial"/>
          <w:b/>
          <w:sz w:val="32"/>
          <w:szCs w:val="32"/>
        </w:rPr>
      </w:pPr>
      <w:r w:rsidRPr="00E529B8">
        <w:rPr>
          <w:rFonts w:ascii="Arial" w:hAnsi="Arial" w:cs="Arial"/>
        </w:rPr>
        <w:t xml:space="preserve"> </w:t>
      </w:r>
      <w:r w:rsidRPr="007909E7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141CEB" w:rsidRPr="007909E7" w:rsidRDefault="00141CEB" w:rsidP="00141CE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909E7">
        <w:rPr>
          <w:rFonts w:ascii="Arial" w:hAnsi="Arial" w:cs="Arial"/>
          <w:b/>
          <w:sz w:val="32"/>
          <w:szCs w:val="32"/>
        </w:rPr>
        <w:t>БЮДЖЕТА ВИХОРЕВСКОГО ГОРОДСКОГО ПОСЕЛЕНИЯ</w:t>
      </w:r>
    </w:p>
    <w:p w:rsidR="00141CEB" w:rsidRPr="007909E7" w:rsidRDefault="00141CEB" w:rsidP="00141CE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Pr="003F6FDF">
        <w:rPr>
          <w:rFonts w:ascii="Arial" w:hAnsi="Arial" w:cs="Arial"/>
          <w:b/>
          <w:sz w:val="32"/>
          <w:szCs w:val="32"/>
        </w:rPr>
        <w:t>1 ПОЛУГОДИЕ</w:t>
      </w:r>
      <w:r w:rsidRPr="007909E7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20</w:t>
      </w:r>
      <w:r w:rsidRPr="007909E7">
        <w:rPr>
          <w:rFonts w:ascii="Arial" w:hAnsi="Arial" w:cs="Arial"/>
          <w:b/>
          <w:sz w:val="32"/>
          <w:szCs w:val="32"/>
        </w:rPr>
        <w:t xml:space="preserve"> ГОДА</w:t>
      </w:r>
    </w:p>
    <w:p w:rsidR="00141CEB" w:rsidRPr="00E529B8" w:rsidRDefault="00141CEB" w:rsidP="00141CEB">
      <w:pPr>
        <w:ind w:firstLine="567"/>
        <w:jc w:val="center"/>
        <w:rPr>
          <w:rFonts w:ascii="Arial" w:hAnsi="Arial" w:cs="Arial"/>
          <w:b/>
        </w:rPr>
      </w:pPr>
    </w:p>
    <w:p w:rsidR="00141CEB" w:rsidRPr="00E529B8" w:rsidRDefault="00141CEB" w:rsidP="00141CE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Положением «О бюджетном процессе в Вихоревском городском поселении», руководствуясь Уставом Вихоревского муниципального образования</w:t>
      </w:r>
    </w:p>
    <w:p w:rsidR="00141CEB" w:rsidRPr="00E529B8" w:rsidRDefault="00141CEB" w:rsidP="00141CE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CEB" w:rsidRPr="009B408B" w:rsidRDefault="00141CEB" w:rsidP="00141CEB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141CEB" w:rsidRPr="00E30438" w:rsidRDefault="00141CEB" w:rsidP="00141CEB">
      <w:pPr>
        <w:pStyle w:val="ac"/>
        <w:spacing w:after="0" w:afterAutospacing="0"/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1. Утвердить отчёт об исполнении бюджета Вихоревского городс</w:t>
      </w:r>
      <w:r>
        <w:rPr>
          <w:rFonts w:ascii="Arial" w:hAnsi="Arial" w:cs="Arial"/>
        </w:rPr>
        <w:t xml:space="preserve">кого поселения за </w:t>
      </w:r>
      <w:r w:rsidRPr="007808AD">
        <w:rPr>
          <w:rFonts w:ascii="Arial" w:hAnsi="Arial" w:cs="Arial"/>
        </w:rPr>
        <w:t>1 полугодие</w:t>
      </w:r>
      <w:r>
        <w:rPr>
          <w:rFonts w:ascii="Arial" w:hAnsi="Arial" w:cs="Arial"/>
        </w:rPr>
        <w:t xml:space="preserve"> </w:t>
      </w:r>
      <w:r w:rsidRPr="00E30438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E30438">
        <w:rPr>
          <w:rFonts w:ascii="Arial" w:hAnsi="Arial" w:cs="Arial"/>
        </w:rPr>
        <w:t xml:space="preserve"> года:</w:t>
      </w:r>
    </w:p>
    <w:p w:rsidR="00141CEB" w:rsidRPr="00D9684B" w:rsidRDefault="00141CEB" w:rsidP="00141CEB">
      <w:pPr>
        <w:ind w:left="1"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по доходам в сумме </w:t>
      </w:r>
      <w:r w:rsidRPr="00E7005C">
        <w:rPr>
          <w:rFonts w:ascii="Arial" w:hAnsi="Arial" w:cs="Arial"/>
        </w:rPr>
        <w:t>53 079,5</w:t>
      </w:r>
      <w:r w:rsidRPr="00D9684B">
        <w:rPr>
          <w:rFonts w:ascii="Arial" w:hAnsi="Arial" w:cs="Arial"/>
        </w:rPr>
        <w:t xml:space="preserve"> тыс. рублей </w:t>
      </w:r>
      <w:r w:rsidRPr="00D9684B">
        <w:rPr>
          <w:rFonts w:ascii="Arial" w:hAnsi="Arial" w:cs="Arial"/>
          <w:snapToGrid w:val="0"/>
        </w:rPr>
        <w:t>(Приложение № 1 к настоящему постановлению)</w:t>
      </w:r>
      <w:r w:rsidRPr="00D9684B">
        <w:rPr>
          <w:rFonts w:ascii="Arial" w:hAnsi="Arial" w:cs="Arial"/>
        </w:rPr>
        <w:t>,</w:t>
      </w:r>
    </w:p>
    <w:p w:rsidR="00141CEB" w:rsidRPr="00D9684B" w:rsidRDefault="00141CEB" w:rsidP="00141CEB">
      <w:pPr>
        <w:ind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по расходам в сумме </w:t>
      </w:r>
      <w:r>
        <w:rPr>
          <w:rFonts w:ascii="Arial" w:hAnsi="Arial" w:cs="Arial"/>
        </w:rPr>
        <w:t>50 255,1</w:t>
      </w:r>
      <w:r w:rsidRPr="00D9684B">
        <w:rPr>
          <w:rFonts w:ascii="Arial" w:hAnsi="Arial" w:cs="Arial"/>
        </w:rPr>
        <w:t xml:space="preserve"> тыс. рублей </w:t>
      </w:r>
      <w:r w:rsidRPr="00D9684B">
        <w:rPr>
          <w:rFonts w:ascii="Arial" w:hAnsi="Arial" w:cs="Arial"/>
          <w:snapToGrid w:val="0"/>
        </w:rPr>
        <w:t>(Приложение № 2 к настоящему постановлению)</w:t>
      </w:r>
      <w:r w:rsidRPr="00D9684B">
        <w:rPr>
          <w:rFonts w:ascii="Arial" w:hAnsi="Arial" w:cs="Arial"/>
        </w:rPr>
        <w:t>,</w:t>
      </w:r>
    </w:p>
    <w:p w:rsidR="00141CEB" w:rsidRPr="00D9684B" w:rsidRDefault="00141CEB" w:rsidP="00141CEB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</w:rPr>
        <w:t xml:space="preserve">- </w:t>
      </w:r>
      <w:r w:rsidRPr="00B456E9">
        <w:rPr>
          <w:rFonts w:ascii="Arial" w:hAnsi="Arial" w:cs="Arial"/>
        </w:rPr>
        <w:t>профицит</w:t>
      </w:r>
      <w:r w:rsidRPr="00D9684B">
        <w:rPr>
          <w:rFonts w:ascii="Arial" w:hAnsi="Arial" w:cs="Arial"/>
        </w:rPr>
        <w:t xml:space="preserve"> бюджета в сумме </w:t>
      </w:r>
      <w:r>
        <w:rPr>
          <w:rFonts w:ascii="Arial" w:hAnsi="Arial" w:cs="Arial"/>
        </w:rPr>
        <w:t xml:space="preserve">2 824,4 </w:t>
      </w:r>
      <w:r w:rsidRPr="00D9684B">
        <w:rPr>
          <w:rFonts w:ascii="Arial" w:hAnsi="Arial" w:cs="Arial"/>
        </w:rPr>
        <w:t xml:space="preserve">тыс. рублей </w:t>
      </w:r>
      <w:r w:rsidRPr="00D9684B">
        <w:rPr>
          <w:rFonts w:ascii="Arial" w:hAnsi="Arial" w:cs="Arial"/>
          <w:snapToGrid w:val="0"/>
        </w:rPr>
        <w:t>(Приложение № 3 к настоящему постановлению)</w:t>
      </w:r>
      <w:r>
        <w:rPr>
          <w:rFonts w:ascii="Arial" w:hAnsi="Arial" w:cs="Arial"/>
          <w:snapToGrid w:val="0"/>
        </w:rPr>
        <w:t>,</w:t>
      </w:r>
    </w:p>
    <w:p w:rsidR="00141CEB" w:rsidRPr="00D9684B" w:rsidRDefault="00141CEB" w:rsidP="00141CEB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b/>
          <w:snapToGrid w:val="0"/>
        </w:rPr>
        <w:t>-</w:t>
      </w:r>
      <w:r w:rsidRPr="00D9684B">
        <w:rPr>
          <w:rFonts w:ascii="Arial" w:hAnsi="Arial" w:cs="Arial"/>
          <w:snapToGrid w:val="0"/>
        </w:rPr>
        <w:t xml:space="preserve"> по расходам из средств резервного фонда в сумме </w:t>
      </w:r>
      <w:r>
        <w:rPr>
          <w:rFonts w:ascii="Arial" w:hAnsi="Arial" w:cs="Arial"/>
          <w:snapToGrid w:val="0"/>
        </w:rPr>
        <w:t>247,2</w:t>
      </w:r>
      <w:r w:rsidRPr="00D9684B">
        <w:rPr>
          <w:rFonts w:ascii="Arial" w:hAnsi="Arial" w:cs="Arial"/>
          <w:snapToGrid w:val="0"/>
        </w:rPr>
        <w:t xml:space="preserve"> тыс. рублей (Приложение № 4 к настоящему постановлению)</w:t>
      </w:r>
      <w:r>
        <w:rPr>
          <w:rFonts w:ascii="Arial" w:hAnsi="Arial" w:cs="Arial"/>
          <w:snapToGrid w:val="0"/>
        </w:rPr>
        <w:t>,</w:t>
      </w:r>
    </w:p>
    <w:p w:rsidR="00141CEB" w:rsidRPr="00E529B8" w:rsidRDefault="00141CEB" w:rsidP="00141CEB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snapToGrid w:val="0"/>
        </w:rPr>
        <w:t xml:space="preserve">-  по расходам из средств Дорожного фонда в сумме </w:t>
      </w:r>
      <w:r>
        <w:rPr>
          <w:rFonts w:ascii="Arial" w:hAnsi="Arial" w:cs="Arial"/>
          <w:snapToGrid w:val="0"/>
        </w:rPr>
        <w:t>2 680,4</w:t>
      </w:r>
      <w:r w:rsidRPr="00D9684B">
        <w:rPr>
          <w:rFonts w:ascii="Arial" w:hAnsi="Arial" w:cs="Arial"/>
          <w:snapToGrid w:val="0"/>
        </w:rPr>
        <w:t xml:space="preserve"> тыс. рублей (Приложение № 5 к настоящему постановлению)</w:t>
      </w:r>
      <w:r>
        <w:rPr>
          <w:rFonts w:ascii="Arial" w:hAnsi="Arial" w:cs="Arial"/>
          <w:snapToGrid w:val="0"/>
        </w:rPr>
        <w:t>.</w:t>
      </w:r>
    </w:p>
    <w:p w:rsidR="00141CEB" w:rsidRPr="00E529B8" w:rsidRDefault="00141CEB" w:rsidP="00141CEB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2. Финансово-экономическому управлению Администрации Вихоревского городского поселения направить настоящее постановление в Думу Вихоревского муниципального </w:t>
      </w:r>
      <w:r w:rsidRPr="00E529B8">
        <w:rPr>
          <w:rFonts w:ascii="Arial" w:hAnsi="Arial" w:cs="Arial"/>
          <w:snapToGrid w:val="0"/>
        </w:rPr>
        <w:t>образования для информации.</w:t>
      </w:r>
    </w:p>
    <w:p w:rsidR="00141CEB" w:rsidRPr="00E529B8" w:rsidRDefault="00141CEB" w:rsidP="00141CEB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3. Настоящее постановление подлежит официальному опубликованию в установленном порядке.</w:t>
      </w:r>
    </w:p>
    <w:p w:rsidR="00141CEB" w:rsidRPr="00E529B8" w:rsidRDefault="00141CEB" w:rsidP="00141CEB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4. </w:t>
      </w:r>
      <w:proofErr w:type="gramStart"/>
      <w:r w:rsidRPr="00E529B8">
        <w:rPr>
          <w:rFonts w:ascii="Arial" w:hAnsi="Arial" w:cs="Arial"/>
        </w:rPr>
        <w:t>Контроль за</w:t>
      </w:r>
      <w:proofErr w:type="gramEnd"/>
      <w:r w:rsidRPr="00E529B8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141CEB" w:rsidRPr="00E529B8" w:rsidRDefault="00141CEB" w:rsidP="00141CEB">
      <w:pPr>
        <w:ind w:left="927"/>
        <w:jc w:val="both"/>
        <w:rPr>
          <w:rFonts w:ascii="Arial" w:hAnsi="Arial" w:cs="Arial"/>
        </w:rPr>
      </w:pPr>
    </w:p>
    <w:p w:rsidR="00141CEB" w:rsidRPr="00E529B8" w:rsidRDefault="00141CEB" w:rsidP="00141CEB">
      <w:pPr>
        <w:ind w:left="927"/>
        <w:jc w:val="both"/>
        <w:rPr>
          <w:rFonts w:ascii="Arial" w:hAnsi="Arial" w:cs="Arial"/>
        </w:rPr>
      </w:pPr>
    </w:p>
    <w:p w:rsidR="00141CEB" w:rsidRPr="00E529B8" w:rsidRDefault="00141CEB" w:rsidP="00141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E529B8">
        <w:rPr>
          <w:rFonts w:ascii="Arial" w:hAnsi="Arial" w:cs="Arial"/>
        </w:rPr>
        <w:t xml:space="preserve"> Вихоревского </w:t>
      </w:r>
    </w:p>
    <w:p w:rsidR="00640096" w:rsidRDefault="00141CEB" w:rsidP="00141CEB">
      <w:pPr>
        <w:jc w:val="both"/>
        <w:rPr>
          <w:rFonts w:ascii="Arial" w:hAnsi="Arial" w:cs="Arial"/>
        </w:rPr>
        <w:sectPr w:rsidR="00640096" w:rsidSect="00EA616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E529B8">
        <w:rPr>
          <w:rFonts w:ascii="Arial" w:hAnsi="Arial" w:cs="Arial"/>
        </w:rPr>
        <w:t>муниципального образования</w:t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       Н.Ю. Дружинин</w:t>
      </w:r>
    </w:p>
    <w:tbl>
      <w:tblPr>
        <w:tblW w:w="11341" w:type="dxa"/>
        <w:tblInd w:w="-743" w:type="dxa"/>
        <w:tblLayout w:type="fixed"/>
        <w:tblLook w:val="04A0"/>
      </w:tblPr>
      <w:tblGrid>
        <w:gridCol w:w="3686"/>
        <w:gridCol w:w="3402"/>
        <w:gridCol w:w="1554"/>
        <w:gridCol w:w="1843"/>
        <w:gridCol w:w="856"/>
      </w:tblGrid>
      <w:tr w:rsidR="00141CEB" w:rsidRPr="000E5DAA" w:rsidTr="00640096">
        <w:trPr>
          <w:trHeight w:val="1419"/>
        </w:trPr>
        <w:tc>
          <w:tcPr>
            <w:tcW w:w="113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jc w:val="right"/>
              <w:rPr>
                <w:rFonts w:ascii="Courier New" w:hAnsi="Courier New" w:cs="Courier New"/>
              </w:rPr>
            </w:pPr>
            <w:bookmarkStart w:id="0" w:name="RANGE!A1:E83"/>
            <w:bookmarkEnd w:id="0"/>
            <w:r w:rsidRPr="000E5DAA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141CEB" w:rsidRPr="000E5DAA" w:rsidRDefault="00141CEB" w:rsidP="00E35C02">
            <w:pPr>
              <w:ind w:left="-235" w:firstLine="235"/>
              <w:jc w:val="right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Pr="000E5DAA">
              <w:rPr>
                <w:rFonts w:ascii="Courier New" w:hAnsi="Courier New" w:cs="Courier New"/>
              </w:rPr>
              <w:t>УТВЕРЖДЕН</w:t>
            </w:r>
            <w:proofErr w:type="gramEnd"/>
            <w:r w:rsidRPr="000E5DAA">
              <w:rPr>
                <w:rFonts w:ascii="Courier New" w:hAnsi="Courier New" w:cs="Courier New"/>
              </w:rPr>
              <w:br/>
              <w:t>постановлением администрации</w:t>
            </w:r>
            <w:r w:rsidRPr="000E5DAA">
              <w:rPr>
                <w:rFonts w:ascii="Courier New" w:hAnsi="Courier New" w:cs="Courier New"/>
              </w:rPr>
              <w:br/>
              <w:t>Вихоревского городского поселения</w:t>
            </w:r>
          </w:p>
        </w:tc>
      </w:tr>
      <w:tr w:rsidR="00141CEB" w:rsidRPr="000E5DAA" w:rsidTr="0064009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ind w:left="-235" w:firstLine="235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jc w:val="right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 xml:space="preserve">   от </w:t>
            </w:r>
            <w:r>
              <w:rPr>
                <w:rFonts w:ascii="Courier New" w:hAnsi="Courier New" w:cs="Courier New"/>
                <w:u w:val="single"/>
              </w:rPr>
              <w:t>17</w:t>
            </w:r>
            <w:r w:rsidRPr="000E5DAA">
              <w:rPr>
                <w:rFonts w:ascii="Courier New" w:hAnsi="Courier New" w:cs="Courier New"/>
                <w:u w:val="single"/>
              </w:rPr>
              <w:t>.07.2020г.</w:t>
            </w:r>
            <w:r w:rsidRPr="000E5DAA">
              <w:rPr>
                <w:rFonts w:ascii="Courier New" w:hAnsi="Courier New" w:cs="Courier New"/>
              </w:rPr>
              <w:t xml:space="preserve"> </w:t>
            </w:r>
            <w:r w:rsidRPr="00951A19">
              <w:rPr>
                <w:rFonts w:ascii="Courier New" w:hAnsi="Courier New" w:cs="Courier New"/>
                <w:u w:val="single"/>
              </w:rPr>
              <w:t>№ 147</w:t>
            </w:r>
            <w:r w:rsidRPr="000E5DAA">
              <w:rPr>
                <w:rFonts w:ascii="Courier New" w:hAnsi="Courier New" w:cs="Courier New"/>
              </w:rPr>
              <w:t xml:space="preserve">   </w:t>
            </w:r>
          </w:p>
        </w:tc>
      </w:tr>
      <w:tr w:rsidR="00141CEB" w:rsidRPr="000E5DAA" w:rsidTr="00640096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ind w:left="-235" w:firstLine="235"/>
              <w:jc w:val="right"/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jc w:val="right"/>
            </w:pPr>
          </w:p>
        </w:tc>
      </w:tr>
      <w:tr w:rsidR="00141CEB" w:rsidRPr="000E5DAA" w:rsidTr="00640096">
        <w:trPr>
          <w:trHeight w:val="123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Arial" w:hAnsi="Arial" w:cs="Arial"/>
                <w:b/>
                <w:bCs w:val="0"/>
              </w:rPr>
            </w:pPr>
            <w:r w:rsidRPr="000E5DAA">
              <w:rPr>
                <w:rFonts w:ascii="Arial" w:hAnsi="Arial" w:cs="Arial"/>
                <w:b/>
                <w:bCs w:val="0"/>
              </w:rPr>
              <w:t>ОТЧЕТ</w:t>
            </w:r>
            <w:r w:rsidRPr="000E5DAA">
              <w:rPr>
                <w:rFonts w:ascii="Arial" w:hAnsi="Arial" w:cs="Arial"/>
                <w:b/>
                <w:bCs w:val="0"/>
              </w:rPr>
              <w:br/>
              <w:t xml:space="preserve">об исполнении бюджета Вихоревского городского поселения </w:t>
            </w:r>
            <w:r w:rsidRPr="000E5DAA">
              <w:rPr>
                <w:rFonts w:ascii="Arial" w:hAnsi="Arial" w:cs="Arial"/>
                <w:b/>
                <w:bCs w:val="0"/>
              </w:rPr>
              <w:br/>
              <w:t>за 1 полугодие 2020 года по доходам</w:t>
            </w:r>
            <w:r w:rsidRPr="000E5DAA">
              <w:rPr>
                <w:rFonts w:ascii="Arial" w:hAnsi="Arial" w:cs="Arial"/>
                <w:b/>
                <w:bCs w:val="0"/>
              </w:rPr>
              <w:br/>
              <w:t xml:space="preserve">                  </w:t>
            </w:r>
          </w:p>
        </w:tc>
      </w:tr>
      <w:tr w:rsidR="00141CEB" w:rsidRPr="000E5DAA" w:rsidTr="00640096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ind w:left="-235" w:firstLine="235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jc w:val="right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тыс</w:t>
            </w:r>
            <w:proofErr w:type="gramStart"/>
            <w:r w:rsidRPr="000E5DAA">
              <w:rPr>
                <w:rFonts w:ascii="Courier New" w:hAnsi="Courier New" w:cs="Courier New"/>
              </w:rPr>
              <w:t>.р</w:t>
            </w:r>
            <w:proofErr w:type="gramEnd"/>
            <w:r w:rsidRPr="000E5DAA">
              <w:rPr>
                <w:rFonts w:ascii="Courier New" w:hAnsi="Courier New" w:cs="Courier New"/>
              </w:rPr>
              <w:t>ублей</w:t>
            </w:r>
          </w:p>
        </w:tc>
      </w:tr>
      <w:tr w:rsidR="00141CEB" w:rsidRPr="000E5DAA" w:rsidTr="00640096">
        <w:trPr>
          <w:trHeight w:val="690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КБК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Прогноз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 xml:space="preserve">Поступило на 01.07.2020г.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 w:rsidRPr="000E5DAA"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141CEB" w:rsidRPr="000E5DAA" w:rsidTr="0064009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НАЛОГОВЫЕ И НЕНАЛОГОВЫЕ ДОХОДЫ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85 208,9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34 828,2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41</w:t>
            </w:r>
          </w:p>
        </w:tc>
      </w:tr>
      <w:tr w:rsidR="00141CEB" w:rsidRPr="000E5DAA" w:rsidTr="0064009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НАЛОГОВЫЕ ДОХОДЫ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77 145,9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32 178,7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42</w:t>
            </w:r>
          </w:p>
        </w:tc>
      </w:tr>
      <w:tr w:rsidR="00141CEB" w:rsidRPr="000E5DAA" w:rsidTr="0064009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182 1 01 00000 00 0000 000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НАЛОГИ НА ПРИБЫЛЬ, ДОХОДЫ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55 100,0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24 992,7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45</w:t>
            </w:r>
          </w:p>
        </w:tc>
      </w:tr>
      <w:tr w:rsidR="00141CEB" w:rsidRPr="000E5DAA" w:rsidTr="0064009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Налог на доходы     физических лиц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55 100,0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24 992,7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45</w:t>
            </w:r>
          </w:p>
        </w:tc>
      </w:tr>
      <w:tr w:rsidR="00141CEB" w:rsidRPr="000E5DAA" w:rsidTr="0064009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100 1 03 00000 00 0000 000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4 267,1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1 735,3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41</w:t>
            </w:r>
          </w:p>
        </w:tc>
      </w:tr>
      <w:tr w:rsidR="00141CEB" w:rsidRPr="000E5DAA" w:rsidTr="0064009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100 1 03 02000 01 0000 000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Акцизы по подакцизным товарам (продукция), производимым на территории РФ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4 267,1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1 735,3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41</w:t>
            </w:r>
          </w:p>
        </w:tc>
      </w:tr>
      <w:tr w:rsidR="00141CEB" w:rsidRPr="000E5DAA" w:rsidTr="0064009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182 1 05 00000 00 0000 110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Налог на совокупный доход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8,8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0E5DAA" w:rsidTr="00640096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Единый    сельскохозяйственный     налог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8,8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</w:t>
            </w:r>
          </w:p>
        </w:tc>
      </w:tr>
      <w:tr w:rsidR="00141CEB" w:rsidRPr="000E5DAA" w:rsidTr="00640096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182 1 06 00000 00 0000 110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НАЛОГ НА ИМУЩЕСТВО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17 770,0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5 450,7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141CEB" w:rsidRPr="000E5DAA" w:rsidTr="00640096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Налог на имущество физических лиц, в т.ч.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7 020,0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1 314,2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19</w:t>
            </w:r>
          </w:p>
        </w:tc>
      </w:tr>
      <w:tr w:rsidR="00141CEB" w:rsidRPr="000E5DAA" w:rsidTr="00640096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</w:t>
            </w:r>
            <w:r w:rsidRPr="000E5DAA">
              <w:rPr>
                <w:rFonts w:ascii="Courier New" w:hAnsi="Courier New" w:cs="Courier New"/>
              </w:rPr>
              <w:lastRenderedPageBreak/>
              <w:t>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lastRenderedPageBreak/>
              <w:t>7 020,0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1 314,2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19</w:t>
            </w:r>
          </w:p>
        </w:tc>
      </w:tr>
      <w:tr w:rsidR="00141CEB" w:rsidRPr="000E5DAA" w:rsidTr="00640096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lastRenderedPageBreak/>
              <w:t>182 1 06 06000 00 0000 110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Земельный налог, в т.ч.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10 750,0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4 136,5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38</w:t>
            </w:r>
          </w:p>
        </w:tc>
      </w:tr>
      <w:tr w:rsidR="00141CEB" w:rsidRPr="000E5DAA" w:rsidTr="00640096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1 750,0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429,0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25</w:t>
            </w:r>
          </w:p>
        </w:tc>
      </w:tr>
      <w:tr w:rsidR="00141CEB" w:rsidRPr="000E5DAA" w:rsidTr="00640096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182 1 06 06033 13 0000 110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3 707,5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41</w:t>
            </w:r>
          </w:p>
        </w:tc>
      </w:tr>
      <w:tr w:rsidR="00141CEB" w:rsidRPr="000E5DAA" w:rsidTr="0064009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НЕНАЛОГОВЫЕ ДОХОДЫ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8 063,0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2 649,5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33</w:t>
            </w:r>
          </w:p>
        </w:tc>
      </w:tr>
      <w:tr w:rsidR="00141CEB" w:rsidRPr="000E5DAA" w:rsidTr="00640096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4 103,0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971,7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24</w:t>
            </w:r>
          </w:p>
        </w:tc>
      </w:tr>
      <w:tr w:rsidR="00141CEB" w:rsidRPr="000E5DAA" w:rsidTr="00640096">
        <w:trPr>
          <w:trHeight w:val="30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568,9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19</w:t>
            </w:r>
          </w:p>
        </w:tc>
      </w:tr>
      <w:tr w:rsidR="00141CEB" w:rsidRPr="000E5DAA" w:rsidTr="00640096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lastRenderedPageBreak/>
              <w:t>911 1 11 05025 13 0000 120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proofErr w:type="gramStart"/>
            <w:r w:rsidRPr="000E5DAA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333,2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56</w:t>
            </w:r>
          </w:p>
        </w:tc>
      </w:tr>
      <w:tr w:rsidR="00141CEB" w:rsidRPr="000E5DAA" w:rsidTr="00640096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911 1 11 05075 13 0000 120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69,6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34</w:t>
            </w:r>
          </w:p>
        </w:tc>
      </w:tr>
      <w:tr w:rsidR="00141CEB" w:rsidRPr="000E5DAA" w:rsidTr="00640096">
        <w:trPr>
          <w:trHeight w:val="2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911 1 11 07015 13 0000 120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</w:t>
            </w:r>
          </w:p>
        </w:tc>
      </w:tr>
      <w:tr w:rsidR="00141CEB" w:rsidRPr="000E5DAA" w:rsidTr="00640096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911 1 13 00000 00 0000 000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1 010,0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289,1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141CEB" w:rsidRPr="000E5DAA" w:rsidTr="00640096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911 1 13 01995 13 0000 130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272,0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59</w:t>
            </w:r>
          </w:p>
        </w:tc>
      </w:tr>
      <w:tr w:rsidR="00141CEB" w:rsidRPr="000E5DAA" w:rsidTr="00640096">
        <w:trPr>
          <w:trHeight w:val="19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911 1 13 01995 13 0001 130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272,0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59</w:t>
            </w:r>
          </w:p>
        </w:tc>
      </w:tr>
      <w:tr w:rsidR="00141CEB" w:rsidRPr="000E5DAA" w:rsidTr="00640096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911 1 13 02065 13 0000 130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</w:t>
            </w:r>
          </w:p>
        </w:tc>
      </w:tr>
      <w:tr w:rsidR="00141CEB" w:rsidRPr="000E5DAA" w:rsidTr="00640096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lastRenderedPageBreak/>
              <w:t>911 1 13 02995 13 0000 130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17,1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11</w:t>
            </w:r>
          </w:p>
        </w:tc>
      </w:tr>
      <w:tr w:rsidR="00141CEB" w:rsidRPr="000E5DAA" w:rsidTr="0064009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911 1 14 00000 00 0000 000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900,0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593,8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141CEB" w:rsidRPr="000E5DAA" w:rsidTr="00640096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911 1 14 06013 13 0000 430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168</w:t>
            </w:r>
          </w:p>
        </w:tc>
      </w:tr>
      <w:tr w:rsidR="00141CEB" w:rsidRPr="000E5DAA" w:rsidTr="00640096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911 1 14 06025 13 0000 430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425,8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53</w:t>
            </w:r>
          </w:p>
        </w:tc>
      </w:tr>
      <w:tr w:rsidR="00141CEB" w:rsidRPr="000E5DAA" w:rsidTr="00640096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000 1 16 00000 00 0000 000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ШТРАФЫ, САНКЦИИ,    ВОЗМЕЩЕНИЕ УЩЕРБА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1 950,0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456,9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141CEB" w:rsidRPr="000E5DAA" w:rsidTr="00640096">
        <w:trPr>
          <w:trHeight w:val="3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911 1 16 07010 13 0000 140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proofErr w:type="gramStart"/>
            <w:r w:rsidRPr="000E5DAA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0,1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</w:t>
            </w:r>
          </w:p>
        </w:tc>
      </w:tr>
      <w:tr w:rsidR="00141CEB" w:rsidRPr="000E5DAA" w:rsidTr="00640096">
        <w:trPr>
          <w:trHeight w:val="2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911 1 16 11064 01 0000 140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</w:t>
            </w:r>
            <w:r w:rsidRPr="000E5DAA">
              <w:rPr>
                <w:rFonts w:ascii="Courier New" w:hAnsi="Courier New" w:cs="Courier New"/>
              </w:rPr>
              <w:lastRenderedPageBreak/>
              <w:t>и (или) крупногабаритных грузов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lastRenderedPageBreak/>
              <w:t>1 800,0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361,4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20</w:t>
            </w:r>
          </w:p>
        </w:tc>
      </w:tr>
      <w:tr w:rsidR="00141CEB" w:rsidRPr="000E5DAA" w:rsidTr="00640096">
        <w:trPr>
          <w:trHeight w:val="2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lastRenderedPageBreak/>
              <w:t>911 1 16 02020 02 0000 140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18</w:t>
            </w:r>
          </w:p>
        </w:tc>
      </w:tr>
      <w:tr w:rsidR="00141CEB" w:rsidRPr="000E5DAA" w:rsidTr="00640096">
        <w:trPr>
          <w:trHeight w:val="3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911 1 16 01074 01 0000 140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#ДЕЛ/0!</w:t>
            </w:r>
          </w:p>
        </w:tc>
      </w:tr>
      <w:tr w:rsidR="00141CEB" w:rsidRPr="000E5DAA" w:rsidTr="00640096">
        <w:trPr>
          <w:trHeight w:val="3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911 1 16 07090 13 0000 140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#ДЕЛ/0!</w:t>
            </w:r>
          </w:p>
        </w:tc>
      </w:tr>
      <w:tr w:rsidR="00141CEB" w:rsidRPr="000E5DAA" w:rsidTr="00640096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lastRenderedPageBreak/>
              <w:t>911 1 16 10031 13 0000 140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E5DAA">
              <w:rPr>
                <w:rFonts w:ascii="Courier New" w:hAnsi="Courier New" w:cs="Courier New"/>
              </w:rPr>
              <w:t>выгодоприобретателями</w:t>
            </w:r>
            <w:proofErr w:type="spellEnd"/>
            <w:r w:rsidRPr="000E5DAA">
              <w:rPr>
                <w:rFonts w:ascii="Courier New" w:hAnsi="Courier New" w:cs="Courier New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#ДЕЛ/0!</w:t>
            </w:r>
          </w:p>
        </w:tc>
      </w:tr>
      <w:tr w:rsidR="00141CEB" w:rsidRPr="000E5DAA" w:rsidTr="0064009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000 1 17 00000 00 0000 000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ПРОЧИЕ НЕНАЛОГОВЫЕ      ДОХОДЫ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338,0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338</w:t>
            </w:r>
          </w:p>
        </w:tc>
      </w:tr>
      <w:tr w:rsidR="00141CEB" w:rsidRPr="000E5DAA" w:rsidTr="0064009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000 1 17 01050 13 0000 180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56,1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#ДЕЛ/0!</w:t>
            </w:r>
          </w:p>
        </w:tc>
      </w:tr>
      <w:tr w:rsidR="00141CEB" w:rsidRPr="000E5DAA" w:rsidTr="0064009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000 1 17 05050 13 0000 180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Прочие неналоговые доходы бюджетов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281,9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282</w:t>
            </w:r>
          </w:p>
        </w:tc>
      </w:tr>
      <w:tr w:rsidR="00141CEB" w:rsidRPr="000E5DAA" w:rsidTr="00640096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911 2 00 00000 00 0000 000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БЕЗВОЗМЕЗДНЫЕ ПОСТУПЛЕНИЯ</w:t>
            </w:r>
            <w:r w:rsidRPr="000E5DAA">
              <w:rPr>
                <w:rFonts w:ascii="Courier New" w:hAnsi="Courier New" w:cs="Courier New"/>
                <w:b/>
                <w:bCs w:val="0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59 107,3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18 251,3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141CEB" w:rsidRPr="000E5DAA" w:rsidTr="00640096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911 2 02 00000 00 0000 000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59 107,3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18 206,3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141CEB" w:rsidRPr="000E5DAA" w:rsidTr="00640096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911 2 02 20000 00 0000 150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56 954,1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17 288,1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30</w:t>
            </w:r>
          </w:p>
        </w:tc>
      </w:tr>
      <w:tr w:rsidR="00141CEB" w:rsidRPr="000E5DAA" w:rsidTr="00640096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911 2 02 25555 00 0000 150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16 073,4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</w:t>
            </w:r>
          </w:p>
        </w:tc>
      </w:tr>
      <w:tr w:rsidR="00141CEB" w:rsidRPr="000E5DAA" w:rsidTr="00640096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911 2 02 25555 13 0000 150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16 073,4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</w:t>
            </w:r>
          </w:p>
        </w:tc>
      </w:tr>
      <w:tr w:rsidR="00141CEB" w:rsidRPr="000E5DAA" w:rsidTr="00640096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911 2 02 29999 13 0000 150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40 880,7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17 288,1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42</w:t>
            </w:r>
          </w:p>
        </w:tc>
      </w:tr>
      <w:tr w:rsidR="00141CEB" w:rsidRPr="000E5DAA" w:rsidTr="00640096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lastRenderedPageBreak/>
              <w:t>911 2 02 29999 13 0001 150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обязательств, связанных с реализацией мероприятий перечня проектов народных инициатив)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10 503,7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5 442,7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52</w:t>
            </w:r>
          </w:p>
        </w:tc>
      </w:tr>
      <w:tr w:rsidR="00141CEB" w:rsidRPr="000E5DAA" w:rsidTr="00640096">
        <w:trPr>
          <w:trHeight w:val="3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911 2 02 29999 13 0002 150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Прочие субсидии бюджетам городских поселений (субсидия бюджету Вихоревского городского поселения 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30 377,0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11 845,4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39</w:t>
            </w:r>
          </w:p>
        </w:tc>
      </w:tr>
      <w:tr w:rsidR="00141CEB" w:rsidRPr="000E5DAA" w:rsidTr="00640096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911 2 02 30000 00 0000 150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2 153,2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918,2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43</w:t>
            </w:r>
          </w:p>
        </w:tc>
      </w:tr>
      <w:tr w:rsidR="00141CEB" w:rsidRPr="000E5DAA" w:rsidTr="00640096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911 2 02 35118 13 0000 150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2 027,9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855,9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42</w:t>
            </w:r>
          </w:p>
        </w:tc>
      </w:tr>
      <w:tr w:rsidR="00141CEB" w:rsidRPr="000E5DAA" w:rsidTr="00640096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911 2 02 30024 13 0000 150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Субвенции бюджетам городских поселений на выполнение передаваемых  полномочий субъектов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125,3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62,3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50</w:t>
            </w:r>
          </w:p>
        </w:tc>
      </w:tr>
      <w:tr w:rsidR="00141CEB" w:rsidRPr="000E5DAA" w:rsidTr="0064009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911 2 07 00000 00 0000 000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Прочие безвозмездные поступления в бюджеты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45,0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#ДЕЛ/0!</w:t>
            </w:r>
          </w:p>
        </w:tc>
      </w:tr>
      <w:tr w:rsidR="00141CEB" w:rsidRPr="000E5DAA" w:rsidTr="00640096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lastRenderedPageBreak/>
              <w:t>911 2 07 05020 13 0000 150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45,0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#ДЕЛ/0!</w:t>
            </w:r>
          </w:p>
        </w:tc>
      </w:tr>
      <w:tr w:rsidR="00141CEB" w:rsidRPr="000E5DAA" w:rsidTr="00640096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ind w:left="-235" w:firstLine="235"/>
              <w:jc w:val="center"/>
              <w:rPr>
                <w:rFonts w:ascii="Courier New" w:hAnsi="Courier New" w:cs="Courier New"/>
              </w:rPr>
            </w:pPr>
            <w:r w:rsidRPr="000E5DAA">
              <w:rPr>
                <w:rFonts w:ascii="Courier New" w:hAnsi="Courier New" w:cs="Courier New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ДОХОДЫ БЮДЖЕТА - 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144 316,2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53 079,5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0E5DAA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0E5DAA">
              <w:rPr>
                <w:rFonts w:ascii="Courier New" w:hAnsi="Courier New" w:cs="Courier New"/>
                <w:b/>
                <w:bCs w:val="0"/>
              </w:rPr>
              <w:t>37</w:t>
            </w:r>
          </w:p>
        </w:tc>
      </w:tr>
    </w:tbl>
    <w:p w:rsidR="00801752" w:rsidRDefault="00801752" w:rsidP="00141CEB">
      <w:pPr>
        <w:rPr>
          <w:rFonts w:ascii="Courier New" w:hAnsi="Courier New" w:cs="Courier New"/>
        </w:rPr>
        <w:sectPr w:rsidR="00801752" w:rsidSect="00EA616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1341" w:type="dxa"/>
        <w:tblInd w:w="-601" w:type="dxa"/>
        <w:tblLayout w:type="fixed"/>
        <w:tblLook w:val="04A0"/>
      </w:tblPr>
      <w:tblGrid>
        <w:gridCol w:w="2552"/>
        <w:gridCol w:w="710"/>
        <w:gridCol w:w="656"/>
        <w:gridCol w:w="2177"/>
        <w:gridCol w:w="855"/>
        <w:gridCol w:w="851"/>
        <w:gridCol w:w="1555"/>
        <w:gridCol w:w="1276"/>
        <w:gridCol w:w="709"/>
      </w:tblGrid>
      <w:tr w:rsidR="00141CEB" w:rsidRPr="009B4271" w:rsidTr="00801752">
        <w:trPr>
          <w:trHeight w:val="315"/>
        </w:trPr>
        <w:tc>
          <w:tcPr>
            <w:tcW w:w="113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bookmarkStart w:id="1" w:name="RANGE!A1:I290"/>
            <w:r w:rsidRPr="009B4271">
              <w:rPr>
                <w:rFonts w:ascii="Courier New" w:hAnsi="Courier New" w:cs="Courier New"/>
              </w:rPr>
              <w:lastRenderedPageBreak/>
              <w:t>Приложение № 2</w:t>
            </w:r>
            <w:r w:rsidRPr="009B4271">
              <w:rPr>
                <w:rFonts w:ascii="Courier New" w:hAnsi="Courier New" w:cs="Courier New"/>
              </w:rPr>
              <w:br/>
              <w:t>УТВЕРЖДЕН</w:t>
            </w:r>
            <w:r w:rsidRPr="009B4271">
              <w:rPr>
                <w:rFonts w:ascii="Courier New" w:hAnsi="Courier New" w:cs="Courier New"/>
              </w:rPr>
              <w:br/>
              <w:t>постановлением администрации</w:t>
            </w:r>
            <w:r w:rsidRPr="009B4271">
              <w:rPr>
                <w:rFonts w:ascii="Courier New" w:hAnsi="Courier New" w:cs="Courier New"/>
              </w:rPr>
              <w:br/>
              <w:t>Вихоревского городского поселения</w:t>
            </w:r>
            <w:r w:rsidRPr="009B4271">
              <w:rPr>
                <w:rFonts w:ascii="Courier New" w:hAnsi="Courier New" w:cs="Courier New"/>
              </w:rPr>
              <w:br/>
              <w:t xml:space="preserve">от </w:t>
            </w:r>
            <w:r>
              <w:rPr>
                <w:rFonts w:ascii="Courier New" w:hAnsi="Courier New" w:cs="Courier New"/>
              </w:rPr>
              <w:t>17</w:t>
            </w:r>
            <w:r w:rsidRPr="009B4271">
              <w:rPr>
                <w:rFonts w:ascii="Courier New" w:hAnsi="Courier New" w:cs="Courier New"/>
              </w:rPr>
              <w:t>.07.2020г. №</w:t>
            </w:r>
            <w:r>
              <w:rPr>
                <w:rFonts w:ascii="Courier New" w:hAnsi="Courier New" w:cs="Courier New"/>
              </w:rPr>
              <w:t xml:space="preserve"> 147</w:t>
            </w:r>
            <w:r w:rsidRPr="009B4271">
              <w:rPr>
                <w:rFonts w:ascii="Courier New" w:hAnsi="Courier New" w:cs="Courier New"/>
              </w:rPr>
              <w:t xml:space="preserve"> </w:t>
            </w:r>
            <w:bookmarkEnd w:id="1"/>
          </w:p>
        </w:tc>
      </w:tr>
      <w:tr w:rsidR="00141CEB" w:rsidRPr="009B4271" w:rsidTr="00801752">
        <w:trPr>
          <w:trHeight w:val="315"/>
        </w:trPr>
        <w:tc>
          <w:tcPr>
            <w:tcW w:w="113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</w:p>
        </w:tc>
      </w:tr>
      <w:tr w:rsidR="00141CEB" w:rsidRPr="009B4271" w:rsidTr="00801752">
        <w:trPr>
          <w:trHeight w:val="1275"/>
        </w:trPr>
        <w:tc>
          <w:tcPr>
            <w:tcW w:w="113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</w:p>
        </w:tc>
      </w:tr>
      <w:tr w:rsidR="00141CEB" w:rsidRPr="009B4271" w:rsidTr="00801752">
        <w:trPr>
          <w:trHeight w:val="315"/>
        </w:trPr>
        <w:tc>
          <w:tcPr>
            <w:tcW w:w="113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Arial" w:hAnsi="Arial" w:cs="Arial"/>
                <w:b/>
                <w:bCs w:val="0"/>
              </w:rPr>
            </w:pPr>
            <w:r w:rsidRPr="009B4271">
              <w:rPr>
                <w:rFonts w:ascii="Arial" w:hAnsi="Arial" w:cs="Arial"/>
                <w:b/>
                <w:bCs w:val="0"/>
              </w:rPr>
              <w:t>ОТЧЕТ</w:t>
            </w:r>
            <w:r w:rsidRPr="009B4271">
              <w:rPr>
                <w:rFonts w:ascii="Arial" w:hAnsi="Arial" w:cs="Arial"/>
                <w:b/>
                <w:bCs w:val="0"/>
              </w:rPr>
              <w:br/>
              <w:t>об исполнении бюджета Вихоревского городского поселения за 1 полугодие  2020 года по расходам</w:t>
            </w:r>
          </w:p>
        </w:tc>
      </w:tr>
      <w:tr w:rsidR="00141CEB" w:rsidRPr="009B4271" w:rsidTr="00801752">
        <w:trPr>
          <w:trHeight w:val="420"/>
        </w:trPr>
        <w:tc>
          <w:tcPr>
            <w:tcW w:w="113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Arial" w:hAnsi="Arial" w:cs="Arial"/>
                <w:b/>
                <w:bCs w:val="0"/>
              </w:rPr>
            </w:pPr>
          </w:p>
        </w:tc>
      </w:tr>
      <w:tr w:rsidR="00141CEB" w:rsidRPr="009B4271" w:rsidTr="00801752">
        <w:trPr>
          <w:trHeight w:val="315"/>
        </w:trPr>
        <w:tc>
          <w:tcPr>
            <w:tcW w:w="113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Arial" w:hAnsi="Arial" w:cs="Arial"/>
                <w:b/>
                <w:bCs w:val="0"/>
              </w:rPr>
            </w:pPr>
          </w:p>
        </w:tc>
      </w:tr>
      <w:tr w:rsidR="00141CEB" w:rsidRPr="009B4271" w:rsidTr="00801752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sz w:val="20"/>
                <w:szCs w:val="20"/>
              </w:rPr>
            </w:pPr>
            <w:r w:rsidRPr="009B4271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sz w:val="20"/>
                <w:szCs w:val="20"/>
              </w:rPr>
            </w:pPr>
            <w:r w:rsidRPr="009B4271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sz w:val="20"/>
                <w:szCs w:val="20"/>
              </w:rPr>
            </w:pPr>
            <w:r w:rsidRPr="009B4271">
              <w:rPr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sz w:val="20"/>
                <w:szCs w:val="20"/>
              </w:rPr>
            </w:pPr>
            <w:r w:rsidRPr="009B4271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sz w:val="20"/>
                <w:szCs w:val="20"/>
              </w:rPr>
            </w:pPr>
            <w:r w:rsidRPr="009B427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sz w:val="20"/>
                <w:szCs w:val="20"/>
              </w:rPr>
            </w:pPr>
            <w:r w:rsidRPr="009B4271">
              <w:rPr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тыс</w:t>
            </w:r>
            <w:proofErr w:type="gramStart"/>
            <w:r w:rsidRPr="009B4271">
              <w:rPr>
                <w:rFonts w:ascii="Courier New" w:hAnsi="Courier New" w:cs="Courier New"/>
              </w:rPr>
              <w:t>.р</w:t>
            </w:r>
            <w:proofErr w:type="gramEnd"/>
            <w:r w:rsidRPr="009B4271">
              <w:rPr>
                <w:rFonts w:ascii="Courier New" w:hAnsi="Courier New" w:cs="Courier New"/>
              </w:rPr>
              <w:t>ублей</w:t>
            </w:r>
          </w:p>
        </w:tc>
      </w:tr>
      <w:tr w:rsidR="00141CEB" w:rsidRPr="009B4271" w:rsidTr="00067BAF">
        <w:trPr>
          <w:trHeight w:val="163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Раздел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Подраздел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Целевая статья расходов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Вид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ГРБС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План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CEB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C83530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 xml:space="preserve">Исполнено на </w:t>
            </w:r>
          </w:p>
          <w:p w:rsidR="00141CEB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C83530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01.07.</w:t>
            </w:r>
          </w:p>
          <w:p w:rsidR="00141CEB" w:rsidRPr="00C83530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C83530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2020</w:t>
            </w: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CEB" w:rsidRPr="00C83530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C83530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C83530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исп</w:t>
            </w:r>
            <w:proofErr w:type="spellEnd"/>
            <w:proofErr w:type="gramEnd"/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43 256,1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20 356,2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47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90 1 00 00000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1 977,3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40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E301F4" w:rsidRDefault="00141CEB" w:rsidP="00E35C02">
            <w:pPr>
              <w:ind w:right="175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F4">
              <w:rPr>
                <w:rFonts w:ascii="Courier New" w:hAnsi="Courier New" w:cs="Courier New"/>
                <w:sz w:val="21"/>
                <w:szCs w:val="21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E301F4" w:rsidRDefault="00141CEB" w:rsidP="00E35C02">
            <w:pPr>
              <w:ind w:right="175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E301F4">
              <w:rPr>
                <w:rFonts w:ascii="Courier New" w:hAnsi="Courier New" w:cs="Courier New"/>
                <w:sz w:val="21"/>
                <w:szCs w:val="21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41</w:t>
            </w:r>
          </w:p>
        </w:tc>
      </w:tr>
      <w:tr w:rsidR="00141CEB" w:rsidRPr="009B4271" w:rsidTr="00067BAF">
        <w:trPr>
          <w:trHeight w:val="1019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B4271">
              <w:rPr>
                <w:rFonts w:ascii="Courier New" w:hAnsi="Courier New" w:cs="Courier New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41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41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141CEB" w:rsidRPr="009B4271" w:rsidTr="00067BAF">
        <w:trPr>
          <w:trHeight w:val="15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lastRenderedPageBreak/>
              <w:t>Обеспечение деятельности Думы Вихоревского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90 2 00 00000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1 360,1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Председатель Думы Вихоревского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90 2 01 00000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1 360,4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669,6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41CEB" w:rsidRPr="009B4271" w:rsidTr="00067BAF">
        <w:trPr>
          <w:trHeight w:val="452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1 342,4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  <w:tr w:rsidR="00141CEB" w:rsidRPr="009B4271" w:rsidTr="00067BAF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1 342,4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  <w:tr w:rsidR="00141CEB" w:rsidRPr="009B4271" w:rsidTr="00067BAF">
        <w:trPr>
          <w:trHeight w:val="11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1 342,4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669,6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Аппарат Думы Вихоревского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90 2 02 00000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1 417,2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689,0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482,9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45</w:t>
            </w:r>
          </w:p>
        </w:tc>
      </w:tr>
      <w:tr w:rsidR="00141CEB" w:rsidRPr="009B4271" w:rsidTr="00067BAF">
        <w:trPr>
          <w:trHeight w:val="15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482,9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45</w:t>
            </w:r>
          </w:p>
        </w:tc>
      </w:tr>
      <w:tr w:rsidR="00141CEB" w:rsidRPr="009B4271" w:rsidTr="00067BAF">
        <w:trPr>
          <w:trHeight w:val="1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482,9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45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59</w:t>
            </w:r>
          </w:p>
        </w:tc>
      </w:tr>
      <w:tr w:rsidR="00141CEB" w:rsidRPr="009B4271" w:rsidTr="00067BAF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B4271">
              <w:rPr>
                <w:rFonts w:ascii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141CEB" w:rsidRPr="009B4271" w:rsidTr="00067BAF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141CEB" w:rsidRPr="009B4271" w:rsidTr="00067BAF">
        <w:trPr>
          <w:trHeight w:val="19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FE32E4" w:rsidRDefault="00141CEB" w:rsidP="00E35C02">
            <w:pPr>
              <w:ind w:right="175"/>
              <w:rPr>
                <w:rFonts w:ascii="Courier New" w:hAnsi="Courier New" w:cs="Courier New"/>
                <w:sz w:val="21"/>
                <w:szCs w:val="21"/>
              </w:rPr>
            </w:pPr>
            <w:r w:rsidRPr="00FE32E4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</w:t>
            </w:r>
            <w:r w:rsidRPr="00FE32E4">
              <w:rPr>
                <w:rFonts w:ascii="Courier New" w:hAnsi="Courier New" w:cs="Courier New"/>
                <w:sz w:val="21"/>
                <w:szCs w:val="21"/>
              </w:rPr>
              <w:lastRenderedPageBreak/>
              <w:t>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Депутаты Думы Вихоревского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90 2 03 00000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141CEB" w:rsidRPr="009B4271" w:rsidTr="00067BAF">
        <w:trPr>
          <w:trHeight w:val="19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141CEB" w:rsidRPr="009B4271" w:rsidTr="00067BAF">
        <w:trPr>
          <w:trHeight w:val="15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</w:t>
            </w:r>
            <w:r w:rsidRPr="009B4271">
              <w:rPr>
                <w:rFonts w:ascii="Courier New" w:hAnsi="Courier New" w:cs="Courier New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141CEB" w:rsidRPr="009B4271" w:rsidTr="00067BAF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90 3 00 00000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27 019,0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11 422,6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42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8 589,1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43</w:t>
            </w:r>
          </w:p>
        </w:tc>
      </w:tr>
      <w:tr w:rsidR="00141CEB" w:rsidRPr="009B4271" w:rsidTr="00067BAF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B4271">
              <w:rPr>
                <w:rFonts w:ascii="Courier New" w:hAnsi="Courier New" w:cs="Courier New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20 160,0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8 589,1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43</w:t>
            </w:r>
          </w:p>
        </w:tc>
      </w:tr>
      <w:tr w:rsidR="00141CEB" w:rsidRPr="009B4271" w:rsidTr="00067BAF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20 160,0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8 589,1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43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1 293,6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30</w:t>
            </w:r>
          </w:p>
        </w:tc>
      </w:tr>
      <w:tr w:rsidR="00141CEB" w:rsidRPr="009B4271" w:rsidTr="00067BAF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15</w:t>
            </w:r>
          </w:p>
        </w:tc>
      </w:tr>
      <w:tr w:rsidR="00141CEB" w:rsidRPr="009B4271" w:rsidTr="00067BAF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исполнительных </w:t>
            </w:r>
            <w:r w:rsidRPr="009B4271">
              <w:rPr>
                <w:rFonts w:ascii="Courier New" w:hAnsi="Courier New" w:cs="Courier New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15</w:t>
            </w:r>
          </w:p>
        </w:tc>
      </w:tr>
      <w:tr w:rsidR="00141CEB" w:rsidRPr="009B4271" w:rsidTr="00067BAF">
        <w:trPr>
          <w:trHeight w:val="7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3 489,6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1 175,9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34</w:t>
            </w:r>
          </w:p>
        </w:tc>
      </w:tr>
      <w:tr w:rsidR="00141CEB" w:rsidRPr="009B4271" w:rsidTr="00067BAF">
        <w:trPr>
          <w:trHeight w:val="12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3 489,6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1 175,9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34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B4271">
              <w:rPr>
                <w:rFonts w:ascii="Courier New" w:hAnsi="Courier New" w:cs="Courier New"/>
              </w:rPr>
              <w:lastRenderedPageBreak/>
              <w:t>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9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1 539,9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141CEB" w:rsidRPr="009B4271" w:rsidTr="00067BA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1 539,9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141CEB" w:rsidRPr="009B4271" w:rsidTr="00067BAF">
        <w:trPr>
          <w:trHeight w:val="1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1 539,9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 xml:space="preserve">Осуществление отдельных полномочий по учету средств резервного фонда администрации Вихоревского городского </w:t>
            </w:r>
            <w:r w:rsidRPr="009B4271">
              <w:rPr>
                <w:rFonts w:ascii="Courier New" w:hAnsi="Courier New" w:cs="Courier New"/>
                <w:b/>
                <w:bCs w:val="0"/>
              </w:rPr>
              <w:lastRenderedPageBreak/>
              <w:t>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90 4 00 00000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Резервный фонд администрации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0A5B06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sz w:val="16"/>
                <w:szCs w:val="16"/>
              </w:rPr>
            </w:pPr>
            <w:r w:rsidRPr="000A5B06">
              <w:rPr>
                <w:rFonts w:ascii="Courier New" w:hAnsi="Courier New" w:cs="Courier New"/>
                <w:b/>
                <w:bCs w:val="0"/>
                <w:sz w:val="16"/>
                <w:szCs w:val="16"/>
              </w:rPr>
              <w:t>100</w:t>
            </w:r>
          </w:p>
        </w:tc>
      </w:tr>
      <w:tr w:rsidR="00141CEB" w:rsidRPr="009B4271" w:rsidTr="00067BA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0A5B06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sz w:val="16"/>
                <w:szCs w:val="16"/>
              </w:rPr>
            </w:pPr>
            <w:r w:rsidRPr="000A5B06">
              <w:rPr>
                <w:rFonts w:ascii="Courier New" w:hAnsi="Courier New" w:cs="Courier New"/>
                <w:b/>
                <w:bCs w:val="0"/>
                <w:sz w:val="16"/>
                <w:szCs w:val="16"/>
              </w:rPr>
              <w:t>100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90 5 00 00000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115,7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44</w:t>
            </w:r>
          </w:p>
        </w:tc>
      </w:tr>
      <w:tr w:rsidR="00141CEB" w:rsidRPr="009B4271" w:rsidTr="00067BAF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90 5 01 00000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42,6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47</w:t>
            </w:r>
          </w:p>
        </w:tc>
      </w:tr>
      <w:tr w:rsidR="00141CEB" w:rsidRPr="009B4271" w:rsidTr="00067BAF">
        <w:trPr>
          <w:trHeight w:val="18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F80DA5" w:rsidRDefault="00141CEB" w:rsidP="00E35C02">
            <w:pPr>
              <w:ind w:right="175"/>
              <w:rPr>
                <w:rFonts w:ascii="Courier New" w:hAnsi="Courier New" w:cs="Courier New"/>
                <w:sz w:val="21"/>
                <w:szCs w:val="21"/>
              </w:rPr>
            </w:pPr>
            <w:r w:rsidRPr="00F80DA5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</w:t>
            </w:r>
            <w:r w:rsidRPr="00F80DA5">
              <w:rPr>
                <w:rFonts w:ascii="Courier New" w:hAnsi="Courier New" w:cs="Courier New"/>
                <w:sz w:val="21"/>
                <w:szCs w:val="21"/>
              </w:rPr>
              <w:lastRenderedPageBreak/>
              <w:t>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47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47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47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Членские взносы в ассоциацию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90 5 02 00000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41,9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141CEB" w:rsidRPr="009B4271" w:rsidTr="00067BAF">
        <w:trPr>
          <w:trHeight w:val="19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Осуществление отдельных областных </w:t>
            </w: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государственных полномочий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90 5 03 00000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25</w:t>
            </w:r>
          </w:p>
        </w:tc>
      </w:tr>
      <w:tr w:rsidR="00141CEB" w:rsidRPr="009B4271" w:rsidTr="00067BAF">
        <w:trPr>
          <w:trHeight w:val="1019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90 5 03 73150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90 5 03 73100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25</w:t>
            </w:r>
          </w:p>
        </w:tc>
      </w:tr>
      <w:tr w:rsidR="00141CEB" w:rsidRPr="009B4271" w:rsidTr="00067BAF">
        <w:trPr>
          <w:trHeight w:val="15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5F7AE0" w:rsidRDefault="00141CEB" w:rsidP="00E35C02">
            <w:pPr>
              <w:ind w:right="175"/>
              <w:rPr>
                <w:rFonts w:ascii="Courier New" w:hAnsi="Courier New" w:cs="Courier New"/>
                <w:sz w:val="21"/>
                <w:szCs w:val="21"/>
              </w:rPr>
            </w:pPr>
            <w:r w:rsidRPr="005F7AE0">
              <w:rPr>
                <w:rFonts w:ascii="Courier New" w:hAnsi="Courier New" w:cs="Courier New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90 5 03 73110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25</w:t>
            </w:r>
          </w:p>
        </w:tc>
      </w:tr>
      <w:tr w:rsidR="00141CEB" w:rsidRPr="009B4271" w:rsidTr="00067BAF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Общеэкономическ</w:t>
            </w:r>
            <w:r w:rsidRPr="009B4271">
              <w:rPr>
                <w:rFonts w:ascii="Courier New" w:hAnsi="Courier New" w:cs="Courier New"/>
              </w:rPr>
              <w:lastRenderedPageBreak/>
              <w:t>ие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</w:t>
            </w:r>
            <w:r w:rsidRPr="009B4271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 xml:space="preserve">90 5 03 </w:t>
            </w:r>
            <w:r w:rsidRPr="009B4271">
              <w:rPr>
                <w:rFonts w:ascii="Courier New" w:hAnsi="Courier New" w:cs="Courier New"/>
              </w:rPr>
              <w:lastRenderedPageBreak/>
              <w:t>73110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26</w:t>
            </w:r>
          </w:p>
        </w:tc>
      </w:tr>
      <w:tr w:rsidR="00141CEB" w:rsidRPr="009B4271" w:rsidTr="00067BAF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90 6 00 00000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2 027,9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855,9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42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2 027,9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42</w:t>
            </w:r>
          </w:p>
        </w:tc>
      </w:tr>
      <w:tr w:rsidR="00141CEB" w:rsidRPr="009B4271" w:rsidTr="00067BAF">
        <w:trPr>
          <w:trHeight w:val="15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1 964,1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851,4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43</w:t>
            </w:r>
          </w:p>
        </w:tc>
      </w:tr>
      <w:tr w:rsidR="00141CEB" w:rsidRPr="009B4271" w:rsidTr="00067BAF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1 964,1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43</w:t>
            </w:r>
          </w:p>
        </w:tc>
      </w:tr>
      <w:tr w:rsidR="00141CEB" w:rsidRPr="009B4271" w:rsidTr="00067BAF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9B4271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141CEB" w:rsidRPr="009B4271" w:rsidTr="00067BAF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141CEB" w:rsidRPr="009B4271" w:rsidTr="00067BAF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90 7 00 00000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617,0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141CEB" w:rsidRPr="009B4271" w:rsidTr="00067BAF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90 7 01 00000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141CEB" w:rsidRPr="009B4271" w:rsidTr="00067BAF">
        <w:trPr>
          <w:trHeight w:val="19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</w:t>
            </w:r>
            <w:r w:rsidRPr="009B4271">
              <w:rPr>
                <w:rFonts w:ascii="Courier New" w:hAnsi="Courier New" w:cs="Courier New"/>
              </w:rPr>
              <w:lastRenderedPageBreak/>
              <w:t>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617,0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90 8 00 00000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141CEB" w:rsidRPr="009B4271" w:rsidTr="00067BAF">
        <w:trPr>
          <w:trHeight w:val="18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141CEB" w:rsidRPr="009B4271" w:rsidTr="00067BAF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Мероприятия по социальной политике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90 9 00 00000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114,6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 w:rsidRPr="009B4271">
              <w:rPr>
                <w:rFonts w:ascii="Courier New" w:hAnsi="Courier New" w:cs="Courier New"/>
                <w:b/>
                <w:bCs w:val="0"/>
              </w:rPr>
              <w:t xml:space="preserve"> А</w:t>
            </w:r>
            <w:proofErr w:type="gramEnd"/>
            <w:r w:rsidRPr="009B4271"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</w:t>
            </w:r>
            <w:proofErr w:type="gramStart"/>
            <w:r w:rsidRPr="009B4271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9B4271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Обслуживание государственного (муниципального долга)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</w:t>
            </w:r>
            <w:proofErr w:type="gramStart"/>
            <w:r w:rsidRPr="009B4271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9B4271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</w:t>
            </w:r>
            <w:proofErr w:type="gramStart"/>
            <w:r w:rsidRPr="009B4271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9B4271"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Мероприятия, направленные на оказание услуг по перевозке пассажиров автомобильным транспортом общего значения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 w:rsidRPr="009B4271">
              <w:rPr>
                <w:rFonts w:ascii="Courier New" w:hAnsi="Courier New" w:cs="Courier New"/>
                <w:b/>
                <w:bCs w:val="0"/>
              </w:rPr>
              <w:t xml:space="preserve"> В</w:t>
            </w:r>
            <w:proofErr w:type="gramEnd"/>
            <w:r w:rsidRPr="009B4271"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4 871,6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141CEB" w:rsidRPr="009B4271" w:rsidTr="00067BAF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Реализация мероприятий перечня проектов </w:t>
            </w:r>
            <w:r w:rsidRPr="009B4271">
              <w:rPr>
                <w:rFonts w:ascii="Courier New" w:hAnsi="Courier New" w:cs="Courier New"/>
              </w:rPr>
              <w:lastRenderedPageBreak/>
              <w:t>народных инициатив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</w:t>
            </w:r>
            <w:proofErr w:type="gramStart"/>
            <w:r w:rsidRPr="009B4271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9B4271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0A5B06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sz w:val="16"/>
                <w:szCs w:val="16"/>
              </w:rPr>
            </w:pPr>
            <w:r w:rsidRPr="000A5B06">
              <w:rPr>
                <w:rFonts w:ascii="Courier New" w:hAnsi="Courier New" w:cs="Courier New"/>
                <w:b/>
                <w:bCs w:val="0"/>
                <w:sz w:val="16"/>
                <w:szCs w:val="16"/>
              </w:rPr>
              <w:t>100</w:t>
            </w:r>
          </w:p>
        </w:tc>
      </w:tr>
      <w:tr w:rsidR="00141CEB" w:rsidRPr="009B4271" w:rsidTr="00067BAF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</w:t>
            </w:r>
            <w:proofErr w:type="gramStart"/>
            <w:r w:rsidRPr="009B4271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9B4271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0A5B06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sz w:val="16"/>
                <w:szCs w:val="16"/>
              </w:rPr>
            </w:pPr>
            <w:r w:rsidRPr="000A5B06">
              <w:rPr>
                <w:rFonts w:ascii="Courier New" w:hAnsi="Courier New" w:cs="Courier New"/>
                <w:b/>
                <w:bCs w:val="0"/>
                <w:sz w:val="16"/>
                <w:szCs w:val="16"/>
              </w:rPr>
              <w:t>100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</w:t>
            </w:r>
            <w:proofErr w:type="gramStart"/>
            <w:r w:rsidRPr="009B4271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9B4271"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0A5B06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sz w:val="16"/>
                <w:szCs w:val="16"/>
              </w:rPr>
            </w:pPr>
            <w:r w:rsidRPr="000A5B06">
              <w:rPr>
                <w:rFonts w:ascii="Courier New" w:hAnsi="Courier New" w:cs="Courier New"/>
                <w:b/>
                <w:bCs w:val="0"/>
                <w:sz w:val="16"/>
                <w:szCs w:val="16"/>
              </w:rPr>
              <w:t>100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Муниципальные программы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70 0 00 00000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472C27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</w:pPr>
            <w:r w:rsidRPr="00472C27"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103 581,3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472C27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</w:pPr>
            <w:r w:rsidRPr="00472C27"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29 898,9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141CEB" w:rsidRPr="009B4271" w:rsidTr="00067BAF">
        <w:trPr>
          <w:trHeight w:val="15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71 0 00 00000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79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71 1 00 00000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28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71 1 01 00000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28</w:t>
            </w:r>
          </w:p>
        </w:tc>
      </w:tr>
      <w:tr w:rsidR="00141CEB" w:rsidRPr="009B4271" w:rsidTr="00067BAF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28</w:t>
            </w:r>
          </w:p>
        </w:tc>
      </w:tr>
      <w:tr w:rsidR="00141CEB" w:rsidRPr="009B4271" w:rsidTr="00067BAF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28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28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71 2 00 00000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269,7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 xml:space="preserve">Основное мероприятие "Обеспечение противопаводковых мер на территории </w:t>
            </w:r>
            <w:r w:rsidRPr="009B4271">
              <w:rPr>
                <w:rFonts w:ascii="Courier New" w:hAnsi="Courier New" w:cs="Courier New"/>
                <w:i/>
                <w:iCs/>
              </w:rPr>
              <w:lastRenderedPageBreak/>
              <w:t>Вихоревского МО"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71 2 01 00000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141CEB" w:rsidRPr="009B4271" w:rsidTr="00067BAF">
        <w:trPr>
          <w:trHeight w:val="189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141CEB" w:rsidRPr="009B4271" w:rsidTr="00067BAF">
        <w:trPr>
          <w:trHeight w:val="7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71 3 00 00000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387,2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85</w:t>
            </w:r>
          </w:p>
        </w:tc>
      </w:tr>
      <w:tr w:rsidR="00141CEB" w:rsidRPr="009B4271" w:rsidTr="00067BAF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5F7AE0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  <w:sz w:val="21"/>
                <w:szCs w:val="21"/>
              </w:rPr>
            </w:pPr>
            <w:r w:rsidRPr="005F7AE0">
              <w:rPr>
                <w:rFonts w:ascii="Courier New" w:hAnsi="Courier New" w:cs="Courier New"/>
                <w:i/>
                <w:iCs/>
                <w:sz w:val="21"/>
                <w:szCs w:val="21"/>
              </w:rPr>
              <w:lastRenderedPageBreak/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71 3 01 00000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387,2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85</w:t>
            </w:r>
          </w:p>
        </w:tc>
      </w:tr>
      <w:tr w:rsidR="00141CEB" w:rsidRPr="009B4271" w:rsidTr="00067BAF">
        <w:trPr>
          <w:trHeight w:val="19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141CEB" w:rsidRPr="009B4271" w:rsidTr="00067BAF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t xml:space="preserve">Резервный фонд администрации Вихоревского </w:t>
            </w:r>
            <w:r w:rsidRPr="009B4271">
              <w:rPr>
                <w:rFonts w:ascii="Courier New" w:hAnsi="Courier New" w:cs="Courier New"/>
                <w:color w:val="000000"/>
              </w:rPr>
              <w:lastRenderedPageBreak/>
              <w:t>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t>71 3 01 11020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141CEB" w:rsidRPr="009B4271" w:rsidTr="00067BAF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t>71 3 01 11020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141CEB" w:rsidRPr="009B4271" w:rsidTr="00067BAF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t>71 3 01 11020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237,2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«Развитие дорожного хозяйства"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72 0 00 00000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18 447,9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2 680,4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15</w:t>
            </w:r>
          </w:p>
        </w:tc>
      </w:tr>
      <w:tr w:rsidR="00141CEB" w:rsidRPr="009B4271" w:rsidTr="00067BAF">
        <w:trPr>
          <w:trHeight w:val="126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72 0 01 00000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6 067,1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7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</w:t>
            </w:r>
            <w:r w:rsidRPr="009B4271">
              <w:rPr>
                <w:rFonts w:ascii="Courier New" w:hAnsi="Courier New" w:cs="Courier New"/>
              </w:rPr>
              <w:lastRenderedPageBreak/>
              <w:t>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72 0 02 00000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12 380,8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2 680,4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141CEB" w:rsidRPr="009B4271" w:rsidTr="00067BAF">
        <w:trPr>
          <w:trHeight w:val="190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2 680,4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Закупка товаров, работ </w:t>
            </w:r>
            <w:r w:rsidRPr="009B4271">
              <w:rPr>
                <w:rFonts w:ascii="Courier New" w:hAnsi="Courier New" w:cs="Courier New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2 680,4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2 680,4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452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"Развитие жилищно-коммунального хозяйства и инфраструктуры"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73 0 00 00000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55 779,3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20 710,1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37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73 1 00 00000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34 277,0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13 144,8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141CEB" w:rsidRPr="009B4271" w:rsidTr="00067BAF">
        <w:trPr>
          <w:trHeight w:val="26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73 1 01 00000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34 277,0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13 144,8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141CEB" w:rsidRPr="009B4271" w:rsidTr="00067BAF">
        <w:trPr>
          <w:trHeight w:val="7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141CEB" w:rsidRPr="009B4271" w:rsidTr="00067BAF">
        <w:trPr>
          <w:trHeight w:val="73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Реализация первоочередных мероприятий по модернизации объектов теплоэнергетики и подготовке к отопительному сезону объектов коммунальной </w:t>
            </w:r>
            <w:r w:rsidRPr="009B4271">
              <w:rPr>
                <w:rFonts w:ascii="Courier New" w:hAnsi="Courier New" w:cs="Courier New"/>
              </w:rPr>
              <w:lastRenderedPageBreak/>
              <w:t>инфраструктуры, находящихся в муниципальной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33 840,0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12 875,5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33 840,0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12 875,5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12 875,5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141CEB" w:rsidRPr="009B4271" w:rsidTr="00067BAF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«Чистая вода»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73 2 00 00000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t>Основное мероприятие «Строительство станции умягчения подземных вод на хозяйственно-питьевые нужды производительностью 2500-3000 м³/</w:t>
            </w:r>
            <w:proofErr w:type="spellStart"/>
            <w:r w:rsidRPr="009B4271"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 w:rsidRPr="009B4271">
              <w:rPr>
                <w:rFonts w:ascii="Courier New" w:hAnsi="Courier New" w:cs="Courier New"/>
                <w:color w:val="000000"/>
              </w:rPr>
              <w:t>.»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t>73 2 G5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t>Строительство и реконструкция (модернизация) объектов питьевого водоснабжения</w:t>
            </w:r>
            <w:r w:rsidRPr="009B4271">
              <w:rPr>
                <w:rFonts w:ascii="Courier New" w:hAnsi="Courier New" w:cs="Courier New"/>
                <w:color w:val="000000"/>
              </w:rPr>
              <w:br w:type="page"/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t>73 2 G5 52430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t>73 2 G5 52430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color w:val="000000"/>
              </w:rPr>
            </w:pPr>
            <w:r w:rsidRPr="009B4271">
              <w:rPr>
                <w:rFonts w:ascii="Courier New" w:hAnsi="Courier New" w:cs="Courier New"/>
                <w:color w:val="000000"/>
              </w:rPr>
              <w:t>73 2 G5 52430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"Энергосбережение и повышение энергетической эффективности на территории Вихоревского городского поселения"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73 3 00 00000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 xml:space="preserve">Основное мероприятие "Реализация </w:t>
            </w:r>
            <w:r w:rsidRPr="009B4271">
              <w:rPr>
                <w:rFonts w:ascii="Courier New" w:hAnsi="Courier New" w:cs="Courier New"/>
                <w:i/>
                <w:iCs/>
              </w:rPr>
              <w:lastRenderedPageBreak/>
              <w:t>мероприятий по энергосбережению"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73 3 01 00000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141CEB" w:rsidRPr="009B4271" w:rsidTr="00067BAF">
        <w:trPr>
          <w:trHeight w:val="190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141CEB" w:rsidRPr="009B4271" w:rsidTr="00067BAF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73 4 00 00000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374,5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37</w:t>
            </w:r>
          </w:p>
        </w:tc>
      </w:tr>
      <w:tr w:rsidR="00141CEB" w:rsidRPr="009B4271" w:rsidTr="00067BAF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73 4 01 00000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348,9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37</w:t>
            </w:r>
          </w:p>
        </w:tc>
      </w:tr>
      <w:tr w:rsidR="00141CEB" w:rsidRPr="009B4271" w:rsidTr="00067BAF">
        <w:trPr>
          <w:trHeight w:val="158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37</w:t>
            </w:r>
          </w:p>
        </w:tc>
      </w:tr>
      <w:tr w:rsidR="00141CEB" w:rsidRPr="009B4271" w:rsidTr="00067BAF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37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37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73 4 02 00000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51</w:t>
            </w:r>
          </w:p>
        </w:tc>
      </w:tr>
      <w:tr w:rsidR="00141CEB" w:rsidRPr="009B4271" w:rsidTr="00067BAF">
        <w:trPr>
          <w:trHeight w:val="2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r w:rsidRPr="009B4271">
              <w:rPr>
                <w:rFonts w:ascii="Courier New" w:hAnsi="Courier New" w:cs="Courier New"/>
              </w:rPr>
              <w:lastRenderedPageBreak/>
              <w:t>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51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51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51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"Благоустройство"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73 5 00 00000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20 069,7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7 124,2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35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73 5 01 19999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4 003,7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41CEB" w:rsidRPr="009B4271" w:rsidTr="00067BAF">
        <w:trPr>
          <w:trHeight w:val="21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4 003,7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4 003,7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41CEB" w:rsidRPr="009B4271" w:rsidTr="00067BAF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4 003,7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73 5 02 00000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</w:t>
            </w:r>
          </w:p>
        </w:tc>
      </w:tr>
      <w:tr w:rsidR="00141CEB" w:rsidRPr="009B4271" w:rsidTr="00067BAF">
        <w:trPr>
          <w:trHeight w:val="19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</w:t>
            </w:r>
          </w:p>
        </w:tc>
      </w:tr>
      <w:tr w:rsidR="00141CEB" w:rsidRPr="009B4271" w:rsidTr="00067BAF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 xml:space="preserve">Основное мероприятие "Содержание территории кладбища </w:t>
            </w:r>
            <w:r w:rsidRPr="009B4271">
              <w:rPr>
                <w:rFonts w:ascii="Courier New" w:hAnsi="Courier New" w:cs="Courier New"/>
                <w:i/>
                <w:iCs/>
              </w:rPr>
              <w:lastRenderedPageBreak/>
              <w:t>Вихоревского городского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73 5 03 00000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126,6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141CEB" w:rsidRPr="009B4271" w:rsidTr="00067BAF">
        <w:trPr>
          <w:trHeight w:val="19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141CEB" w:rsidRPr="009B4271" w:rsidTr="00067BAF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126,6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73 5 04 00000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1 937,4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141CEB" w:rsidRPr="009B4271" w:rsidTr="00067BAF">
        <w:trPr>
          <w:trHeight w:val="19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</w:t>
            </w:r>
            <w:r w:rsidRPr="009B4271">
              <w:rPr>
                <w:rFonts w:ascii="Courier New" w:hAnsi="Courier New" w:cs="Courier New"/>
              </w:rPr>
              <w:lastRenderedPageBreak/>
              <w:t>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1 937,4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141CEB" w:rsidRPr="009B4271" w:rsidTr="00067BAF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1 937,4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141CEB" w:rsidRPr="009B4271" w:rsidTr="00067BAF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1 937,4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23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73 5 05 00000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1 044,4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1 044,4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1 044,4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141CEB" w:rsidRPr="009B4271" w:rsidTr="00067BAF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1 044,4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141CEB" w:rsidRPr="009B4271" w:rsidTr="00067BAF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«Переселение граждан из непригодного для проживания жилищного фонда </w:t>
            </w:r>
            <w:r w:rsidRPr="009B4271">
              <w:rPr>
                <w:rFonts w:ascii="Courier New" w:hAnsi="Courier New" w:cs="Courier New"/>
                <w:b/>
                <w:bCs w:val="0"/>
              </w:rPr>
              <w:lastRenderedPageBreak/>
              <w:t>Вихоревского городского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74 0 00 00000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74 0 01 00000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00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"Развитие культуры"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75 0 00 00000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5 495,0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49</w:t>
            </w:r>
          </w:p>
        </w:tc>
      </w:tr>
      <w:tr w:rsidR="00141CEB" w:rsidRPr="009B4271" w:rsidTr="00067BAF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"Культурный досуг населения"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75 1 00 00000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674,1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34</w:t>
            </w:r>
          </w:p>
        </w:tc>
      </w:tr>
      <w:tr w:rsidR="00141CEB" w:rsidRPr="009B4271" w:rsidTr="00067BAF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 xml:space="preserve">Основное мероприятие "Повышение культурного уровня населения, формирование </w:t>
            </w:r>
            <w:r w:rsidRPr="009B4271">
              <w:rPr>
                <w:rFonts w:ascii="Courier New" w:hAnsi="Courier New" w:cs="Courier New"/>
                <w:i/>
                <w:iCs/>
              </w:rPr>
              <w:lastRenderedPageBreak/>
              <w:t>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75 1 01 00000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674,1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34</w:t>
            </w:r>
          </w:p>
        </w:tc>
      </w:tr>
      <w:tr w:rsidR="00141CEB" w:rsidRPr="009B4271" w:rsidTr="00067BAF">
        <w:trPr>
          <w:trHeight w:val="21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34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674,1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34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674,1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34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"Музейное дело"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75 2 00 00000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3 960,0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51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 xml:space="preserve">Основное мероприятие "Формирование, </w:t>
            </w:r>
            <w:r w:rsidRPr="009B4271">
              <w:rPr>
                <w:rFonts w:ascii="Courier New" w:hAnsi="Courier New" w:cs="Courier New"/>
                <w:i/>
                <w:iCs/>
              </w:rPr>
              <w:lastRenderedPageBreak/>
              <w:t>изучение и обеспечение сохранности и доступности музейного фонда"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75 2 01 00000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3 960,0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51</w:t>
            </w:r>
          </w:p>
        </w:tc>
      </w:tr>
      <w:tr w:rsidR="00141CEB" w:rsidRPr="009B4271" w:rsidTr="00067BAF">
        <w:trPr>
          <w:trHeight w:val="18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51</w:t>
            </w:r>
          </w:p>
        </w:tc>
      </w:tr>
      <w:tr w:rsidR="00141CEB" w:rsidRPr="009B4271" w:rsidTr="00067BAF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2 457,6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1 087,5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44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1 087,5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44</w:t>
            </w:r>
          </w:p>
        </w:tc>
      </w:tr>
      <w:tr w:rsidR="00141CEB" w:rsidRPr="009B4271" w:rsidTr="00067BAF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Закупка товаров, работ и услуг для обеспечения </w:t>
            </w:r>
            <w:r w:rsidRPr="009B4271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 xml:space="preserve">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909,5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97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97</w:t>
            </w:r>
          </w:p>
        </w:tc>
      </w:tr>
      <w:tr w:rsidR="00141CEB" w:rsidRPr="009B4271" w:rsidTr="00067BAF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"Библиотечное дело"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75 3 00 00000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5 160,0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2 820,9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75 3 01 00000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5 160,0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2 820,9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141CEB" w:rsidRPr="009B4271" w:rsidTr="00067BAF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9B4271"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5 160,0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2 820,9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141CEB" w:rsidRPr="009B4271" w:rsidTr="00067BAF">
        <w:trPr>
          <w:trHeight w:val="15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B4271">
              <w:rPr>
                <w:rFonts w:ascii="Courier New" w:hAnsi="Courier New" w:cs="Courier New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2 164,0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51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 xml:space="preserve">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2 164,0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51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656,9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656,9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"Развитие физической культуры и спорта"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76 0 00 00000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252,5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56</w:t>
            </w:r>
          </w:p>
        </w:tc>
      </w:tr>
      <w:tr w:rsidR="00141CEB" w:rsidRPr="009B4271" w:rsidTr="00067BAF">
        <w:trPr>
          <w:trHeight w:val="158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 xml:space="preserve"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</w:t>
            </w:r>
            <w:r w:rsidRPr="009B4271">
              <w:rPr>
                <w:rFonts w:ascii="Courier New" w:hAnsi="Courier New" w:cs="Courier New"/>
                <w:i/>
                <w:iCs/>
              </w:rPr>
              <w:lastRenderedPageBreak/>
              <w:t>спортом, создание и обеспечение условий для развития физической культуры и спорта"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76 0 01 00000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56</w:t>
            </w:r>
          </w:p>
        </w:tc>
      </w:tr>
      <w:tr w:rsidR="00141CEB" w:rsidRPr="009B4271" w:rsidTr="00067BAF">
        <w:trPr>
          <w:trHeight w:val="18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56</w:t>
            </w:r>
          </w:p>
        </w:tc>
      </w:tr>
      <w:tr w:rsidR="00141CEB" w:rsidRPr="009B4271" w:rsidTr="00067BAF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252,5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56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56</w:t>
            </w:r>
          </w:p>
        </w:tc>
      </w:tr>
      <w:tr w:rsidR="00141CEB" w:rsidRPr="009B4271" w:rsidTr="00067BAF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"Формирование комфортной городской среды на территории Вихоревского </w:t>
            </w:r>
            <w:r w:rsidRPr="009B4271">
              <w:rPr>
                <w:rFonts w:ascii="Courier New" w:hAnsi="Courier New" w:cs="Courier New"/>
                <w:b/>
                <w:bCs w:val="0"/>
              </w:rPr>
              <w:lastRenderedPageBreak/>
              <w:t>городского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77 0 00 00000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16 773,4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77 0 01 00000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141CEB" w:rsidRPr="009B4271" w:rsidTr="00067BAF">
        <w:trPr>
          <w:trHeight w:val="18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141CEB" w:rsidRPr="009B4271" w:rsidTr="00067BAF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72,4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Основное мероприятие "Благоустройство дворовых территорий"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77 0 02 00000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16 573,4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9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AF5812" w:rsidRDefault="00141CEB" w:rsidP="00E35C02">
            <w:pPr>
              <w:ind w:right="175"/>
              <w:rPr>
                <w:rFonts w:ascii="Courier New" w:hAnsi="Courier New" w:cs="Courier New"/>
                <w:sz w:val="21"/>
                <w:szCs w:val="21"/>
              </w:rPr>
            </w:pPr>
            <w:r w:rsidRPr="00AF5812">
              <w:rPr>
                <w:rFonts w:ascii="Courier New" w:hAnsi="Courier New" w:cs="Courier New"/>
                <w:sz w:val="21"/>
                <w:szCs w:val="21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77 0 02 19999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77 0 02 19999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77 0 02 19999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Поддержка мероприятий по благоустройству общественных территорий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16 341,2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16 341,2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16 341,2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15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"Противодействие экстремизму и профилактика терроризма на территории </w:t>
            </w:r>
            <w:r w:rsidRPr="009B4271">
              <w:rPr>
                <w:rFonts w:ascii="Courier New" w:hAnsi="Courier New" w:cs="Courier New"/>
                <w:b/>
                <w:bCs w:val="0"/>
              </w:rPr>
              <w:lastRenderedPageBreak/>
              <w:t>Вихоревского муниципального образования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78 0 00 00000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 Противодействие экстремизму и терроризму"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78 0 01 00000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  <w:i/>
                <w:iCs/>
              </w:rPr>
            </w:pPr>
            <w:r w:rsidRPr="009B4271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2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911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9B427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9B4271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141CEB" w:rsidRPr="009B4271" w:rsidTr="00067BAF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ИТОГО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1CEB" w:rsidRPr="009B4271" w:rsidRDefault="00141CEB" w:rsidP="00E35C02">
            <w:pPr>
              <w:ind w:right="175"/>
              <w:rPr>
                <w:rFonts w:ascii="Courier New" w:hAnsi="Courier New" w:cs="Courier New"/>
                <w:b/>
                <w:bCs w:val="0"/>
              </w:rPr>
            </w:pPr>
            <w:r w:rsidRPr="009B4271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894682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894682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146 837,4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894682" w:rsidRDefault="00141CEB" w:rsidP="00E35C02">
            <w:pPr>
              <w:ind w:right="175"/>
              <w:jc w:val="right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894682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50 255,1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1CEB" w:rsidRPr="00894682" w:rsidRDefault="00141CEB" w:rsidP="00E35C02">
            <w:pPr>
              <w:ind w:right="175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894682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34</w:t>
            </w:r>
          </w:p>
        </w:tc>
      </w:tr>
    </w:tbl>
    <w:p w:rsidR="00141CEB" w:rsidRPr="009F741D" w:rsidRDefault="00141CEB" w:rsidP="0080175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Pr="009F741D">
        <w:rPr>
          <w:rFonts w:ascii="Courier New" w:hAnsi="Courier New" w:cs="Courier New"/>
        </w:rPr>
        <w:t>Приложение № 3</w:t>
      </w:r>
    </w:p>
    <w:p w:rsidR="00141CEB" w:rsidRPr="009F741D" w:rsidRDefault="00141CEB" w:rsidP="00141CE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141CEB" w:rsidRPr="00472C27" w:rsidRDefault="00141CEB" w:rsidP="00141CEB">
      <w:pPr>
        <w:jc w:val="right"/>
        <w:rPr>
          <w:rFonts w:ascii="Courier New" w:hAnsi="Courier New" w:cs="Courier New"/>
        </w:rPr>
      </w:pPr>
      <w:r w:rsidRPr="00472C27">
        <w:rPr>
          <w:rFonts w:ascii="Courier New" w:hAnsi="Courier New" w:cs="Courier New"/>
        </w:rPr>
        <w:t>постановлением администрации</w:t>
      </w:r>
    </w:p>
    <w:p w:rsidR="00141CEB" w:rsidRPr="00472C27" w:rsidRDefault="00141CEB" w:rsidP="00141CEB">
      <w:pPr>
        <w:jc w:val="right"/>
        <w:rPr>
          <w:rFonts w:ascii="Courier New" w:hAnsi="Courier New" w:cs="Courier New"/>
        </w:rPr>
      </w:pPr>
      <w:r w:rsidRPr="00472C27">
        <w:rPr>
          <w:rFonts w:ascii="Courier New" w:hAnsi="Courier New" w:cs="Courier New"/>
        </w:rPr>
        <w:t>Вихоревского городского поселения</w:t>
      </w:r>
    </w:p>
    <w:p w:rsidR="00141CEB" w:rsidRPr="00E24253" w:rsidRDefault="00141CEB" w:rsidP="00141CEB">
      <w:pPr>
        <w:jc w:val="right"/>
        <w:rPr>
          <w:rFonts w:ascii="Courier New" w:hAnsi="Courier New" w:cs="Courier New"/>
        </w:rPr>
      </w:pPr>
      <w:r w:rsidRPr="00472C27">
        <w:rPr>
          <w:rFonts w:ascii="Courier New" w:hAnsi="Courier New" w:cs="Courier New"/>
        </w:rPr>
        <w:t xml:space="preserve">от </w:t>
      </w:r>
      <w:r w:rsidRPr="00472C27">
        <w:rPr>
          <w:rFonts w:ascii="Courier New" w:hAnsi="Courier New" w:cs="Courier New"/>
          <w:u w:val="single"/>
        </w:rPr>
        <w:t>17.07.2020г.</w:t>
      </w:r>
      <w:r w:rsidRPr="00472C27">
        <w:rPr>
          <w:rFonts w:ascii="Courier New" w:hAnsi="Courier New" w:cs="Courier New"/>
        </w:rPr>
        <w:t xml:space="preserve"> №</w:t>
      </w:r>
      <w:r w:rsidRPr="00472C27">
        <w:rPr>
          <w:rFonts w:ascii="Courier New" w:hAnsi="Courier New" w:cs="Courier New"/>
          <w:u w:val="single"/>
        </w:rPr>
        <w:t xml:space="preserve"> 147</w:t>
      </w:r>
    </w:p>
    <w:p w:rsidR="00141CEB" w:rsidRPr="009F741D" w:rsidRDefault="00141CEB" w:rsidP="00141CEB">
      <w:pPr>
        <w:jc w:val="right"/>
        <w:rPr>
          <w:rFonts w:ascii="Arial" w:hAnsi="Arial" w:cs="Arial"/>
        </w:rPr>
      </w:pPr>
    </w:p>
    <w:p w:rsidR="00141CEB" w:rsidRPr="009F741D" w:rsidRDefault="00141CEB" w:rsidP="00141CEB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141CEB" w:rsidRPr="009F741D" w:rsidRDefault="00141CEB" w:rsidP="00141CEB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исполнении бюджета Вихоревского городского поселения за </w:t>
      </w:r>
      <w:r w:rsidRPr="00E92234">
        <w:rPr>
          <w:rFonts w:ascii="Arial" w:hAnsi="Arial" w:cs="Arial"/>
        </w:rPr>
        <w:t>1 полугодие</w:t>
      </w:r>
      <w:r>
        <w:rPr>
          <w:rFonts w:ascii="Arial" w:hAnsi="Arial" w:cs="Arial"/>
        </w:rPr>
        <w:t xml:space="preserve"> </w:t>
      </w:r>
      <w:r w:rsidRPr="009F741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9F741D">
        <w:rPr>
          <w:rFonts w:ascii="Arial" w:hAnsi="Arial" w:cs="Arial"/>
        </w:rPr>
        <w:t xml:space="preserve"> года</w:t>
      </w:r>
      <w:r w:rsidRPr="00DC0392">
        <w:rPr>
          <w:rFonts w:ascii="Arial" w:hAnsi="Arial" w:cs="Arial"/>
        </w:rPr>
        <w:t xml:space="preserve"> </w:t>
      </w:r>
      <w:r w:rsidRPr="009F741D">
        <w:rPr>
          <w:rFonts w:ascii="Arial" w:hAnsi="Arial" w:cs="Arial"/>
        </w:rPr>
        <w:t>по источникам финансирования дефицита бюджета</w:t>
      </w:r>
    </w:p>
    <w:p w:rsidR="00141CEB" w:rsidRPr="009F741D" w:rsidRDefault="00141CEB" w:rsidP="00141CEB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 </w:t>
      </w:r>
    </w:p>
    <w:p w:rsidR="00141CEB" w:rsidRPr="00C70FE7" w:rsidRDefault="00141CEB" w:rsidP="00141CEB">
      <w:pPr>
        <w:jc w:val="right"/>
        <w:rPr>
          <w:rFonts w:ascii="Courier New" w:hAnsi="Courier New" w:cs="Courier New"/>
        </w:rPr>
      </w:pPr>
      <w:r w:rsidRPr="00C70FE7">
        <w:rPr>
          <w:rFonts w:ascii="Courier New" w:hAnsi="Courier New" w:cs="Courier New"/>
        </w:rPr>
        <w:t>тыс. руб.</w:t>
      </w:r>
    </w:p>
    <w:tbl>
      <w:tblPr>
        <w:tblW w:w="10348" w:type="dxa"/>
        <w:tblInd w:w="-459" w:type="dxa"/>
        <w:tblLayout w:type="fixed"/>
        <w:tblLook w:val="00A0"/>
      </w:tblPr>
      <w:tblGrid>
        <w:gridCol w:w="3828"/>
        <w:gridCol w:w="3543"/>
        <w:gridCol w:w="1560"/>
        <w:gridCol w:w="1417"/>
      </w:tblGrid>
      <w:tr w:rsidR="00141CEB" w:rsidRPr="009F741D" w:rsidTr="00E35C02">
        <w:trPr>
          <w:trHeight w:val="71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План на 20</w:t>
            </w:r>
            <w:r>
              <w:rPr>
                <w:rFonts w:ascii="Courier New" w:hAnsi="Courier New" w:cs="Courier New"/>
                <w:b/>
                <w:bCs w:val="0"/>
              </w:rPr>
              <w:t>20</w:t>
            </w:r>
            <w:r w:rsidRPr="008F0161">
              <w:rPr>
                <w:rFonts w:ascii="Courier New" w:hAnsi="Courier New" w:cs="Courier New"/>
                <w:b/>
                <w:bCs w:val="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Исполнено на 01.0</w:t>
            </w:r>
            <w:r>
              <w:rPr>
                <w:rFonts w:ascii="Courier New" w:hAnsi="Courier New" w:cs="Courier New"/>
                <w:b/>
                <w:bCs w:val="0"/>
              </w:rPr>
              <w:t>7</w:t>
            </w:r>
            <w:r w:rsidRPr="008F0161">
              <w:rPr>
                <w:rFonts w:ascii="Courier New" w:hAnsi="Courier New" w:cs="Courier New"/>
                <w:b/>
                <w:bCs w:val="0"/>
              </w:rPr>
              <w:t>.20</w:t>
            </w:r>
            <w:r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141CEB" w:rsidRPr="00ED4EC3" w:rsidTr="00E35C02">
        <w:trPr>
          <w:trHeight w:val="71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Источники финансирования дефицита бюджетов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2 521,2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</w:t>
            </w:r>
            <w:r>
              <w:rPr>
                <w:rFonts w:ascii="Courier New" w:hAnsi="Courier New" w:cs="Courier New"/>
                <w:b/>
                <w:bCs w:val="0"/>
              </w:rPr>
              <w:t>2 824,4</w:t>
            </w:r>
          </w:p>
        </w:tc>
      </w:tr>
      <w:tr w:rsidR="00141CEB" w:rsidRPr="00ED4EC3" w:rsidTr="00E35C02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2 521,2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-</w:t>
            </w:r>
            <w:r>
              <w:rPr>
                <w:rFonts w:ascii="Courier New" w:hAnsi="Courier New" w:cs="Courier New"/>
                <w:b/>
                <w:bCs w:val="0"/>
              </w:rPr>
              <w:t>2 824,4</w:t>
            </w:r>
          </w:p>
        </w:tc>
      </w:tr>
      <w:tr w:rsidR="00141CEB" w:rsidRPr="00ED4EC3" w:rsidTr="00E35C02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 xml:space="preserve">000 01 02 00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F0161">
              <w:rPr>
                <w:rFonts w:ascii="Courier New" w:hAnsi="Courier New" w:cs="Courier New"/>
                <w:b/>
                <w:bCs w:val="0"/>
              </w:rPr>
              <w:t>Кредиты кредитных организаций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2 521,2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 w:rsidRPr="008F0161">
              <w:rPr>
                <w:rFonts w:ascii="Courier New" w:hAnsi="Courier New" w:cs="Courier New"/>
                <w:b/>
                <w:iCs/>
              </w:rPr>
              <w:t>0,0</w:t>
            </w:r>
          </w:p>
        </w:tc>
      </w:tr>
      <w:tr w:rsidR="00141CEB" w:rsidRPr="00ED4EC3" w:rsidTr="00E35C02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 w:rsidRPr="008F0161"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Cs w:val="0"/>
              </w:rPr>
              <w:t xml:space="preserve"> 13 0000 710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2 899,3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141CEB" w:rsidRPr="00ED4EC3" w:rsidTr="00E35C02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 w:rsidRPr="008F0161"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  <w:bCs w:val="0"/>
              </w:rPr>
              <w:t xml:space="preserve"> 13 0000 810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8F0161">
              <w:rPr>
                <w:rFonts w:ascii="Courier New" w:hAnsi="Courier New" w:cs="Courier New"/>
                <w:bCs w:val="0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-</w:t>
            </w:r>
            <w:r>
              <w:rPr>
                <w:rFonts w:ascii="Courier New" w:hAnsi="Courier New" w:cs="Courier New"/>
                <w:iCs/>
              </w:rPr>
              <w:t>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iCs/>
              </w:rPr>
            </w:pPr>
            <w:r w:rsidRPr="008F0161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141CEB" w:rsidRPr="00ED4EC3" w:rsidTr="00E35C0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 xml:space="preserve">911 01 05 02 00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147 215,5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53 411,6</w:t>
            </w:r>
          </w:p>
        </w:tc>
      </w:tr>
      <w:tr w:rsidR="00141CEB" w:rsidRPr="00ED4EC3" w:rsidTr="00E35C02"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F0161">
              <w:rPr>
                <w:rFonts w:ascii="Courier New" w:hAnsi="Courier New" w:cs="Courier New"/>
                <w:i/>
                <w:iCs/>
              </w:rPr>
              <w:t>911 01 05 02 01 13 0000 510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8F0161">
              <w:rPr>
                <w:rFonts w:ascii="Courier New" w:hAnsi="Courier New" w:cs="Courier New"/>
                <w:i/>
                <w:iCs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-</w:t>
            </w:r>
            <w:r>
              <w:rPr>
                <w:rFonts w:ascii="Courier New" w:hAnsi="Courier New" w:cs="Courier New"/>
              </w:rPr>
              <w:t>147 215,5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53 411,6</w:t>
            </w:r>
          </w:p>
        </w:tc>
      </w:tr>
      <w:tr w:rsidR="00141CEB" w:rsidRPr="00ED4EC3" w:rsidTr="00E35C02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 xml:space="preserve">911 01 05 00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F0161">
              <w:rPr>
                <w:rFonts w:ascii="Courier New" w:hAnsi="Courier New" w:cs="Courier New"/>
              </w:rPr>
              <w:t>00</w:t>
            </w:r>
            <w:proofErr w:type="spellEnd"/>
            <w:r w:rsidRPr="008F0161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8F0161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47</w:t>
            </w:r>
            <w:r w:rsidRPr="008F016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215</w:t>
            </w:r>
            <w:r w:rsidRPr="008F016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50 587,2</w:t>
            </w:r>
          </w:p>
        </w:tc>
      </w:tr>
      <w:tr w:rsidR="00141CEB" w:rsidRPr="00ED4EC3" w:rsidTr="00E35C02">
        <w:trPr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911 01 05 02 01 13 0000 610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i/>
              </w:rPr>
            </w:pPr>
            <w:r w:rsidRPr="008F0161">
              <w:rPr>
                <w:rFonts w:ascii="Courier New" w:hAnsi="Courier New" w:cs="Courier New"/>
                <w:i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147</w:t>
            </w:r>
            <w:r w:rsidRPr="008F0161">
              <w:rPr>
                <w:rFonts w:ascii="Courier New" w:hAnsi="Courier New" w:cs="Courier New"/>
                <w:i/>
              </w:rPr>
              <w:t xml:space="preserve"> </w:t>
            </w:r>
            <w:r>
              <w:rPr>
                <w:rFonts w:ascii="Courier New" w:hAnsi="Courier New" w:cs="Courier New"/>
                <w:i/>
              </w:rPr>
              <w:t>215</w:t>
            </w:r>
            <w:r w:rsidRPr="008F0161">
              <w:rPr>
                <w:rFonts w:ascii="Courier New" w:hAnsi="Courier New" w:cs="Courier New"/>
                <w:i/>
              </w:rPr>
              <w:t>,</w:t>
            </w:r>
            <w:r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EB" w:rsidRPr="008F0161" w:rsidRDefault="00141CEB" w:rsidP="00E35C02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50 587,2</w:t>
            </w:r>
          </w:p>
        </w:tc>
      </w:tr>
    </w:tbl>
    <w:p w:rsidR="00141CEB" w:rsidRPr="00ED4EC3" w:rsidRDefault="00141CEB" w:rsidP="00141CEB">
      <w:pPr>
        <w:jc w:val="right"/>
        <w:rPr>
          <w:szCs w:val="26"/>
        </w:rPr>
      </w:pPr>
    </w:p>
    <w:p w:rsidR="00141CEB" w:rsidRPr="00ED4EC3" w:rsidRDefault="00141CEB" w:rsidP="00141CEB">
      <w:pPr>
        <w:jc w:val="right"/>
        <w:rPr>
          <w:szCs w:val="26"/>
        </w:rPr>
      </w:pPr>
    </w:p>
    <w:p w:rsidR="00141CEB" w:rsidRPr="00ED4EC3" w:rsidRDefault="00141CEB" w:rsidP="00141CEB">
      <w:pPr>
        <w:jc w:val="right"/>
        <w:rPr>
          <w:szCs w:val="26"/>
        </w:rPr>
      </w:pPr>
    </w:p>
    <w:p w:rsidR="00141CEB" w:rsidRPr="00ED4EC3" w:rsidRDefault="00141CEB" w:rsidP="00141CEB">
      <w:pPr>
        <w:jc w:val="right"/>
        <w:rPr>
          <w:szCs w:val="26"/>
        </w:rPr>
      </w:pPr>
    </w:p>
    <w:p w:rsidR="00141CEB" w:rsidRPr="00ED4EC3" w:rsidRDefault="00141CEB" w:rsidP="00141CEB">
      <w:pPr>
        <w:jc w:val="right"/>
        <w:rPr>
          <w:szCs w:val="26"/>
        </w:rPr>
      </w:pPr>
    </w:p>
    <w:p w:rsidR="00141CEB" w:rsidRDefault="00141CEB" w:rsidP="00141CEB">
      <w:pPr>
        <w:jc w:val="right"/>
        <w:rPr>
          <w:szCs w:val="26"/>
        </w:rPr>
      </w:pPr>
    </w:p>
    <w:p w:rsidR="00067BAF" w:rsidRDefault="00067BAF" w:rsidP="00141CEB">
      <w:pPr>
        <w:jc w:val="right"/>
        <w:rPr>
          <w:rFonts w:ascii="Courier New" w:hAnsi="Courier New" w:cs="Courier New"/>
        </w:rPr>
      </w:pPr>
    </w:p>
    <w:p w:rsidR="00141CEB" w:rsidRPr="009F741D" w:rsidRDefault="00141CEB" w:rsidP="00141CE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4</w:t>
      </w:r>
    </w:p>
    <w:p w:rsidR="00141CEB" w:rsidRPr="009F741D" w:rsidRDefault="00141CEB" w:rsidP="00141CE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141CEB" w:rsidRPr="009F741D" w:rsidRDefault="00141CEB" w:rsidP="00141CE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141CEB" w:rsidRPr="009F741D" w:rsidRDefault="00141CEB" w:rsidP="00141CEB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141CEB" w:rsidRPr="00E24253" w:rsidRDefault="00141CEB" w:rsidP="00141CEB">
      <w:pPr>
        <w:jc w:val="right"/>
        <w:rPr>
          <w:rFonts w:ascii="Courier New" w:hAnsi="Courier New" w:cs="Courier New"/>
        </w:rPr>
      </w:pPr>
      <w:r w:rsidRPr="00472C2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  <w:u w:val="single"/>
        </w:rPr>
        <w:t>17</w:t>
      </w:r>
      <w:r w:rsidRPr="00472C27">
        <w:rPr>
          <w:rFonts w:ascii="Courier New" w:hAnsi="Courier New" w:cs="Courier New"/>
          <w:u w:val="single"/>
        </w:rPr>
        <w:t>.07.2020г.</w:t>
      </w:r>
      <w:r w:rsidRPr="00472C27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>147</w:t>
      </w:r>
    </w:p>
    <w:p w:rsidR="00141CEB" w:rsidRPr="009F741D" w:rsidRDefault="00141CEB" w:rsidP="00141CEB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141CEB" w:rsidRPr="009F741D" w:rsidRDefault="00141CEB" w:rsidP="00141CEB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использовании средств </w:t>
      </w:r>
      <w:r>
        <w:rPr>
          <w:rFonts w:ascii="Arial" w:hAnsi="Arial" w:cs="Arial"/>
        </w:rPr>
        <w:t>Дорожного</w:t>
      </w:r>
      <w:r w:rsidRPr="009F741D">
        <w:rPr>
          <w:rFonts w:ascii="Arial" w:hAnsi="Arial" w:cs="Arial"/>
        </w:rPr>
        <w:t xml:space="preserve"> фонда бюджета Вихоревс</w:t>
      </w:r>
      <w:r>
        <w:rPr>
          <w:rFonts w:ascii="Arial" w:hAnsi="Arial" w:cs="Arial"/>
        </w:rPr>
        <w:t xml:space="preserve">кого городского поселения за </w:t>
      </w:r>
      <w:r w:rsidRPr="00FB0F40">
        <w:rPr>
          <w:rFonts w:ascii="Arial" w:hAnsi="Arial" w:cs="Arial"/>
        </w:rPr>
        <w:t>1 полугодие</w:t>
      </w:r>
      <w:r>
        <w:rPr>
          <w:rFonts w:ascii="Arial" w:hAnsi="Arial" w:cs="Arial"/>
        </w:rPr>
        <w:t xml:space="preserve"> </w:t>
      </w:r>
      <w:r w:rsidRPr="009F741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20 </w:t>
      </w:r>
      <w:r w:rsidRPr="009F741D">
        <w:rPr>
          <w:rFonts w:ascii="Arial" w:hAnsi="Arial" w:cs="Arial"/>
        </w:rPr>
        <w:t>года</w:t>
      </w:r>
    </w:p>
    <w:p w:rsidR="00141CEB" w:rsidRPr="008662DE" w:rsidRDefault="00141CEB" w:rsidP="00141CEB">
      <w:pPr>
        <w:jc w:val="right"/>
        <w:rPr>
          <w:rFonts w:ascii="Courier New" w:hAnsi="Courier New" w:cs="Courier New"/>
        </w:rPr>
      </w:pPr>
      <w:r w:rsidRPr="008662DE">
        <w:rPr>
          <w:rFonts w:ascii="Courier New" w:hAnsi="Courier New" w:cs="Courier New"/>
          <w:bCs w:val="0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843"/>
        <w:gridCol w:w="1701"/>
        <w:gridCol w:w="1417"/>
        <w:gridCol w:w="709"/>
      </w:tblGrid>
      <w:tr w:rsidR="00141CEB" w:rsidRPr="001C1E17" w:rsidTr="00E35C02">
        <w:trPr>
          <w:cantSplit/>
          <w:trHeight w:val="1079"/>
          <w:tblHeader/>
        </w:trPr>
        <w:tc>
          <w:tcPr>
            <w:tcW w:w="4678" w:type="dxa"/>
            <w:vAlign w:val="center"/>
          </w:tcPr>
          <w:p w:rsidR="00141CEB" w:rsidRPr="008662DE" w:rsidRDefault="00141CEB" w:rsidP="00E35C02">
            <w:pPr>
              <w:jc w:val="center"/>
              <w:rPr>
                <w:rFonts w:ascii="Courier New" w:hAnsi="Courier New" w:cs="Courier New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Направление расходования средств</w:t>
            </w:r>
          </w:p>
        </w:tc>
        <w:tc>
          <w:tcPr>
            <w:tcW w:w="1843" w:type="dxa"/>
            <w:vAlign w:val="center"/>
          </w:tcPr>
          <w:p w:rsidR="00141CEB" w:rsidRPr="008662DE" w:rsidRDefault="00141CEB" w:rsidP="00E35C02">
            <w:pPr>
              <w:ind w:left="-91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Утвержденный объем</w:t>
            </w:r>
          </w:p>
        </w:tc>
        <w:tc>
          <w:tcPr>
            <w:tcW w:w="1701" w:type="dxa"/>
            <w:noWrap/>
            <w:vAlign w:val="center"/>
          </w:tcPr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Использовано</w:t>
            </w:r>
          </w:p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</w:rPr>
              <w:t>на 01.0</w:t>
            </w:r>
            <w:r>
              <w:rPr>
                <w:rFonts w:ascii="Courier New" w:hAnsi="Courier New" w:cs="Courier New"/>
                <w:b/>
              </w:rPr>
              <w:t>7</w:t>
            </w:r>
            <w:r w:rsidRPr="008662DE">
              <w:rPr>
                <w:rFonts w:ascii="Courier New" w:hAnsi="Courier New" w:cs="Courier New"/>
                <w:b/>
              </w:rPr>
              <w:t>.20</w:t>
            </w:r>
            <w:r>
              <w:rPr>
                <w:rFonts w:ascii="Courier New" w:hAnsi="Courier New" w:cs="Courier New"/>
                <w:b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Остаток</w:t>
            </w:r>
          </w:p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  <w:bCs w:val="0"/>
              </w:rPr>
              <w:t>средств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CEB" w:rsidRPr="008662DE" w:rsidRDefault="00141CEB" w:rsidP="00E35C02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 w:rsidRPr="008662DE">
              <w:rPr>
                <w:rFonts w:ascii="Courier New" w:hAnsi="Courier New" w:cs="Courier New"/>
                <w:b/>
              </w:rPr>
              <w:t xml:space="preserve">% </w:t>
            </w:r>
            <w:proofErr w:type="spellStart"/>
            <w:proofErr w:type="gramStart"/>
            <w:r w:rsidRPr="008662DE"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141CEB" w:rsidRPr="001C1E17" w:rsidTr="00E35C02">
        <w:trPr>
          <w:cantSplit/>
          <w:trHeight w:val="794"/>
          <w:tblHeader/>
        </w:trPr>
        <w:tc>
          <w:tcPr>
            <w:tcW w:w="4678" w:type="dxa"/>
            <w:vAlign w:val="center"/>
          </w:tcPr>
          <w:p w:rsidR="00141CEB" w:rsidRPr="008662DE" w:rsidRDefault="00141CEB" w:rsidP="00E35C02">
            <w:pPr>
              <w:rPr>
                <w:rFonts w:ascii="Courier New" w:hAnsi="Courier New" w:cs="Courier New"/>
                <w:b/>
                <w:bCs w:val="0"/>
              </w:rPr>
            </w:pPr>
            <w:r w:rsidRPr="005069F0">
              <w:rPr>
                <w:rFonts w:ascii="Courier New" w:hAnsi="Courier New" w:cs="Courier New"/>
                <w:color w:val="000000"/>
              </w:rPr>
              <w:t>Проведение мероприятий по 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141CEB" w:rsidRPr="008662DE" w:rsidRDefault="00141CEB" w:rsidP="00E35C02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6 067,1</w:t>
            </w:r>
          </w:p>
        </w:tc>
        <w:tc>
          <w:tcPr>
            <w:tcW w:w="1701" w:type="dxa"/>
            <w:noWrap/>
            <w:vAlign w:val="center"/>
          </w:tcPr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8662DE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417" w:type="dxa"/>
            <w:noWrap/>
            <w:vAlign w:val="center"/>
          </w:tcPr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6 067,1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CEB" w:rsidRPr="008662DE" w:rsidRDefault="00141CEB" w:rsidP="00E35C02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 w:rsidRPr="008662DE">
              <w:rPr>
                <w:rFonts w:ascii="Courier New" w:hAnsi="Courier New" w:cs="Courier New"/>
              </w:rPr>
              <w:t>0</w:t>
            </w:r>
          </w:p>
        </w:tc>
      </w:tr>
      <w:tr w:rsidR="00141CEB" w:rsidRPr="001C1E17" w:rsidTr="00E35C02">
        <w:trPr>
          <w:cantSplit/>
          <w:trHeight w:val="794"/>
          <w:tblHeader/>
        </w:trPr>
        <w:tc>
          <w:tcPr>
            <w:tcW w:w="4678" w:type="dxa"/>
            <w:vAlign w:val="center"/>
          </w:tcPr>
          <w:p w:rsidR="00141CEB" w:rsidRPr="008662DE" w:rsidRDefault="00141CEB" w:rsidP="00E35C02">
            <w:pPr>
              <w:rPr>
                <w:rFonts w:ascii="Courier New" w:hAnsi="Courier New" w:cs="Courier New"/>
                <w:color w:val="000000"/>
              </w:rPr>
            </w:pPr>
            <w:r w:rsidRPr="005069F0">
              <w:rPr>
                <w:rFonts w:ascii="Courier New" w:hAnsi="Courier New" w:cs="Courier New"/>
                <w:color w:val="000000"/>
              </w:rPr>
              <w:t>Проведение мероприятий по содержанию дорог Вихоревского городского поселения</w:t>
            </w:r>
          </w:p>
        </w:tc>
        <w:tc>
          <w:tcPr>
            <w:tcW w:w="1843" w:type="dxa"/>
            <w:vAlign w:val="center"/>
          </w:tcPr>
          <w:p w:rsidR="00141CEB" w:rsidRPr="008662DE" w:rsidRDefault="00141CEB" w:rsidP="00E35C02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8 700,0</w:t>
            </w:r>
          </w:p>
        </w:tc>
        <w:tc>
          <w:tcPr>
            <w:tcW w:w="1701" w:type="dxa"/>
            <w:noWrap/>
            <w:vAlign w:val="center"/>
          </w:tcPr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2 680,4</w:t>
            </w:r>
          </w:p>
        </w:tc>
        <w:tc>
          <w:tcPr>
            <w:tcW w:w="1417" w:type="dxa"/>
            <w:noWrap/>
            <w:vAlign w:val="center"/>
          </w:tcPr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6 019,6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CEB" w:rsidRPr="008662DE" w:rsidRDefault="00141CEB" w:rsidP="00E35C02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30,8</w:t>
            </w:r>
          </w:p>
        </w:tc>
      </w:tr>
      <w:tr w:rsidR="00141CEB" w:rsidRPr="001C1E17" w:rsidTr="00E35C02">
        <w:trPr>
          <w:cantSplit/>
          <w:trHeight w:val="794"/>
          <w:tblHeader/>
        </w:trPr>
        <w:tc>
          <w:tcPr>
            <w:tcW w:w="4678" w:type="dxa"/>
            <w:vAlign w:val="center"/>
          </w:tcPr>
          <w:p w:rsidR="00141CEB" w:rsidRPr="008662DE" w:rsidRDefault="00141CEB" w:rsidP="00E35C02">
            <w:pPr>
              <w:rPr>
                <w:rFonts w:ascii="Courier New" w:hAnsi="Courier New" w:cs="Courier New"/>
                <w:color w:val="000000"/>
              </w:rPr>
            </w:pPr>
            <w:r w:rsidRPr="005069F0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vAlign w:val="center"/>
          </w:tcPr>
          <w:p w:rsidR="00141CEB" w:rsidRPr="008662DE" w:rsidRDefault="00141CEB" w:rsidP="00E35C02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 w:rsidRPr="008E3BE9">
              <w:rPr>
                <w:rFonts w:ascii="Courier New" w:hAnsi="Courier New" w:cs="Courier New"/>
                <w:bCs w:val="0"/>
              </w:rPr>
              <w:t>3</w:t>
            </w:r>
            <w:r>
              <w:rPr>
                <w:rFonts w:ascii="Courier New" w:hAnsi="Courier New" w:cs="Courier New"/>
                <w:bCs w:val="0"/>
              </w:rPr>
              <w:t xml:space="preserve"> </w:t>
            </w:r>
            <w:r w:rsidRPr="008E3BE9">
              <w:rPr>
                <w:rFonts w:ascii="Courier New" w:hAnsi="Courier New" w:cs="Courier New"/>
                <w:bCs w:val="0"/>
              </w:rPr>
              <w:t>680,8</w:t>
            </w:r>
          </w:p>
        </w:tc>
        <w:tc>
          <w:tcPr>
            <w:tcW w:w="1701" w:type="dxa"/>
            <w:noWrap/>
            <w:vAlign w:val="center"/>
          </w:tcPr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417" w:type="dxa"/>
            <w:noWrap/>
            <w:vAlign w:val="center"/>
          </w:tcPr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8E3BE9">
              <w:rPr>
                <w:rFonts w:ascii="Courier New" w:hAnsi="Courier New" w:cs="Courier New"/>
                <w:bCs w:val="0"/>
              </w:rPr>
              <w:t>3</w:t>
            </w:r>
            <w:r>
              <w:rPr>
                <w:rFonts w:ascii="Courier New" w:hAnsi="Courier New" w:cs="Courier New"/>
                <w:bCs w:val="0"/>
              </w:rPr>
              <w:t xml:space="preserve"> </w:t>
            </w:r>
            <w:r w:rsidRPr="008E3BE9">
              <w:rPr>
                <w:rFonts w:ascii="Courier New" w:hAnsi="Courier New" w:cs="Courier New"/>
                <w:bCs w:val="0"/>
              </w:rPr>
              <w:t>680,8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CEB" w:rsidRPr="008662DE" w:rsidRDefault="00141CEB" w:rsidP="00E35C02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41CEB" w:rsidRPr="001C1E17" w:rsidTr="00E35C02">
        <w:trPr>
          <w:cantSplit/>
          <w:trHeight w:val="285"/>
          <w:tblHeader/>
        </w:trPr>
        <w:tc>
          <w:tcPr>
            <w:tcW w:w="4678" w:type="dxa"/>
            <w:vAlign w:val="center"/>
          </w:tcPr>
          <w:p w:rsidR="00141CEB" w:rsidRPr="008662DE" w:rsidRDefault="00141CEB" w:rsidP="00E35C02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8662DE">
              <w:rPr>
                <w:rFonts w:ascii="Courier New" w:hAnsi="Courier New" w:cs="Courier New"/>
                <w:b/>
                <w:bCs w:val="0"/>
                <w:color w:val="00000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141CEB" w:rsidRPr="008662DE" w:rsidRDefault="00141CEB" w:rsidP="00E35C02">
            <w:pPr>
              <w:ind w:left="-9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18 447,9</w:t>
            </w:r>
          </w:p>
        </w:tc>
        <w:tc>
          <w:tcPr>
            <w:tcW w:w="1701" w:type="dxa"/>
            <w:noWrap/>
            <w:vAlign w:val="center"/>
          </w:tcPr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2 680,4</w:t>
            </w:r>
          </w:p>
        </w:tc>
        <w:tc>
          <w:tcPr>
            <w:tcW w:w="1417" w:type="dxa"/>
            <w:noWrap/>
            <w:vAlign w:val="center"/>
          </w:tcPr>
          <w:p w:rsidR="00141CEB" w:rsidRPr="008662DE" w:rsidRDefault="00141CEB" w:rsidP="00E35C02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15 767,5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CEB" w:rsidRPr="008662DE" w:rsidRDefault="00141CEB" w:rsidP="00E35C02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14,5</w:t>
            </w:r>
          </w:p>
        </w:tc>
      </w:tr>
    </w:tbl>
    <w:p w:rsidR="00141CEB" w:rsidRDefault="00141CEB" w:rsidP="00141CEB">
      <w:pPr>
        <w:jc w:val="right"/>
        <w:rPr>
          <w:szCs w:val="26"/>
        </w:rPr>
      </w:pPr>
    </w:p>
    <w:sectPr w:rsidR="00141CEB" w:rsidSect="00067BA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1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">
    <w:nsid w:val="19E05597"/>
    <w:multiLevelType w:val="hybridMultilevel"/>
    <w:tmpl w:val="40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5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>
    <w:nsid w:val="217C3DA4"/>
    <w:multiLevelType w:val="hybridMultilevel"/>
    <w:tmpl w:val="0F6604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9">
    <w:nsid w:val="3B381402"/>
    <w:multiLevelType w:val="hybridMultilevel"/>
    <w:tmpl w:val="9A320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D30231C"/>
    <w:multiLevelType w:val="hybridMultilevel"/>
    <w:tmpl w:val="06424B90"/>
    <w:lvl w:ilvl="0" w:tplc="6106BC80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6CC0C52"/>
    <w:multiLevelType w:val="hybridMultilevel"/>
    <w:tmpl w:val="21A0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9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1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2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2"/>
  </w:num>
  <w:num w:numId="5">
    <w:abstractNumId w:val="8"/>
  </w:num>
  <w:num w:numId="6">
    <w:abstractNumId w:val="21"/>
  </w:num>
  <w:num w:numId="7">
    <w:abstractNumId w:val="0"/>
  </w:num>
  <w:num w:numId="8">
    <w:abstractNumId w:val="15"/>
  </w:num>
  <w:num w:numId="9">
    <w:abstractNumId w:val="4"/>
  </w:num>
  <w:num w:numId="10">
    <w:abstractNumId w:val="5"/>
  </w:num>
  <w:num w:numId="11">
    <w:abstractNumId w:val="20"/>
  </w:num>
  <w:num w:numId="12">
    <w:abstractNumId w:val="16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7"/>
  </w:num>
  <w:num w:numId="18">
    <w:abstractNumId w:val="17"/>
  </w:num>
  <w:num w:numId="19">
    <w:abstractNumId w:val="3"/>
  </w:num>
  <w:num w:numId="20">
    <w:abstractNumId w:val="10"/>
  </w:num>
  <w:num w:numId="21">
    <w:abstractNumId w:val="13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168"/>
    <w:rsid w:val="0001178F"/>
    <w:rsid w:val="00067BAF"/>
    <w:rsid w:val="000B318E"/>
    <w:rsid w:val="000C2EB0"/>
    <w:rsid w:val="001138A0"/>
    <w:rsid w:val="0012427B"/>
    <w:rsid w:val="001266A9"/>
    <w:rsid w:val="00141CEB"/>
    <w:rsid w:val="00153B2F"/>
    <w:rsid w:val="00163573"/>
    <w:rsid w:val="00165A51"/>
    <w:rsid w:val="001915A4"/>
    <w:rsid w:val="001A165D"/>
    <w:rsid w:val="001C6729"/>
    <w:rsid w:val="001F33ED"/>
    <w:rsid w:val="00204755"/>
    <w:rsid w:val="00206CE1"/>
    <w:rsid w:val="00211AF3"/>
    <w:rsid w:val="00221565"/>
    <w:rsid w:val="00233C03"/>
    <w:rsid w:val="00250E1C"/>
    <w:rsid w:val="0026353D"/>
    <w:rsid w:val="002702AA"/>
    <w:rsid w:val="00276B87"/>
    <w:rsid w:val="00280514"/>
    <w:rsid w:val="00281CAC"/>
    <w:rsid w:val="00295878"/>
    <w:rsid w:val="002A602C"/>
    <w:rsid w:val="002C738D"/>
    <w:rsid w:val="002E0696"/>
    <w:rsid w:val="002F3990"/>
    <w:rsid w:val="002F414B"/>
    <w:rsid w:val="00310D5A"/>
    <w:rsid w:val="003611FE"/>
    <w:rsid w:val="00370097"/>
    <w:rsid w:val="003764E6"/>
    <w:rsid w:val="003A0AF4"/>
    <w:rsid w:val="003A3522"/>
    <w:rsid w:val="003A4108"/>
    <w:rsid w:val="003B5099"/>
    <w:rsid w:val="003D3164"/>
    <w:rsid w:val="003E46F1"/>
    <w:rsid w:val="00472CCE"/>
    <w:rsid w:val="00493687"/>
    <w:rsid w:val="004945E5"/>
    <w:rsid w:val="00494B41"/>
    <w:rsid w:val="004A3077"/>
    <w:rsid w:val="004A3909"/>
    <w:rsid w:val="004B5D9F"/>
    <w:rsid w:val="00513E7A"/>
    <w:rsid w:val="00514621"/>
    <w:rsid w:val="005342C7"/>
    <w:rsid w:val="00540A41"/>
    <w:rsid w:val="005A22D1"/>
    <w:rsid w:val="005F4B92"/>
    <w:rsid w:val="00610FC1"/>
    <w:rsid w:val="00640096"/>
    <w:rsid w:val="00641B13"/>
    <w:rsid w:val="00647C02"/>
    <w:rsid w:val="00664E2B"/>
    <w:rsid w:val="00677BCA"/>
    <w:rsid w:val="00682536"/>
    <w:rsid w:val="006B5601"/>
    <w:rsid w:val="006C5962"/>
    <w:rsid w:val="006D1C0B"/>
    <w:rsid w:val="006E4FA7"/>
    <w:rsid w:val="00722170"/>
    <w:rsid w:val="0073134A"/>
    <w:rsid w:val="007507DD"/>
    <w:rsid w:val="007572F4"/>
    <w:rsid w:val="00793CBE"/>
    <w:rsid w:val="007A7607"/>
    <w:rsid w:val="007C194C"/>
    <w:rsid w:val="007F4936"/>
    <w:rsid w:val="00800C65"/>
    <w:rsid w:val="00801752"/>
    <w:rsid w:val="00805418"/>
    <w:rsid w:val="008079A1"/>
    <w:rsid w:val="00831634"/>
    <w:rsid w:val="00852FBF"/>
    <w:rsid w:val="00854B96"/>
    <w:rsid w:val="008C75DE"/>
    <w:rsid w:val="008D5324"/>
    <w:rsid w:val="008D5AEF"/>
    <w:rsid w:val="008F5D3C"/>
    <w:rsid w:val="009220CF"/>
    <w:rsid w:val="00923064"/>
    <w:rsid w:val="0093549A"/>
    <w:rsid w:val="00994EF9"/>
    <w:rsid w:val="009A68DD"/>
    <w:rsid w:val="009F037C"/>
    <w:rsid w:val="00A13C46"/>
    <w:rsid w:val="00A20F92"/>
    <w:rsid w:val="00A22D03"/>
    <w:rsid w:val="00A43A68"/>
    <w:rsid w:val="00A9090B"/>
    <w:rsid w:val="00A90948"/>
    <w:rsid w:val="00AB01A0"/>
    <w:rsid w:val="00AD7857"/>
    <w:rsid w:val="00AE164C"/>
    <w:rsid w:val="00AF0BCA"/>
    <w:rsid w:val="00AF487A"/>
    <w:rsid w:val="00B46EF1"/>
    <w:rsid w:val="00B505F0"/>
    <w:rsid w:val="00B77981"/>
    <w:rsid w:val="00B8098B"/>
    <w:rsid w:val="00B85DD3"/>
    <w:rsid w:val="00B872EC"/>
    <w:rsid w:val="00C10B58"/>
    <w:rsid w:val="00C21F2B"/>
    <w:rsid w:val="00C30B90"/>
    <w:rsid w:val="00C529C8"/>
    <w:rsid w:val="00C97645"/>
    <w:rsid w:val="00CB6CC0"/>
    <w:rsid w:val="00CC48E9"/>
    <w:rsid w:val="00CE1F63"/>
    <w:rsid w:val="00CF43F3"/>
    <w:rsid w:val="00D0400B"/>
    <w:rsid w:val="00D07462"/>
    <w:rsid w:val="00D1164F"/>
    <w:rsid w:val="00D166FE"/>
    <w:rsid w:val="00D16ED1"/>
    <w:rsid w:val="00D35E6B"/>
    <w:rsid w:val="00D5790F"/>
    <w:rsid w:val="00D70E9B"/>
    <w:rsid w:val="00D941BD"/>
    <w:rsid w:val="00DC41B3"/>
    <w:rsid w:val="00DD14F6"/>
    <w:rsid w:val="00DE1E0D"/>
    <w:rsid w:val="00DE1E4C"/>
    <w:rsid w:val="00E13D8A"/>
    <w:rsid w:val="00E14AD5"/>
    <w:rsid w:val="00E35C02"/>
    <w:rsid w:val="00E51DFD"/>
    <w:rsid w:val="00E629A4"/>
    <w:rsid w:val="00EA6168"/>
    <w:rsid w:val="00EB4ACF"/>
    <w:rsid w:val="00EC11BA"/>
    <w:rsid w:val="00ED045A"/>
    <w:rsid w:val="00EE65AD"/>
    <w:rsid w:val="00F17E23"/>
    <w:rsid w:val="00F625FC"/>
    <w:rsid w:val="00F76AA8"/>
    <w:rsid w:val="00FA2830"/>
    <w:rsid w:val="00FA3A7B"/>
    <w:rsid w:val="00FA3ADB"/>
    <w:rsid w:val="00FC533D"/>
    <w:rsid w:val="00FC5A1B"/>
    <w:rsid w:val="00FC6C10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C10B58"/>
    <w:rPr>
      <w:color w:val="0000FF" w:themeColor="hyperlink"/>
      <w:u w:val="single"/>
    </w:rPr>
  </w:style>
  <w:style w:type="paragraph" w:styleId="a6">
    <w:name w:val="header"/>
    <w:basedOn w:val="a"/>
    <w:link w:val="a7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1DFD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51DFD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E51DFD"/>
    <w:rPr>
      <w:rFonts w:ascii="Tahoma" w:eastAsia="Calibri" w:hAnsi="Tahoma"/>
      <w:bCs w:val="0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51DFD"/>
    <w:rPr>
      <w:rFonts w:ascii="Tahoma" w:eastAsia="Calibri" w:hAnsi="Tahoma" w:cs="Times New Roman"/>
      <w:sz w:val="16"/>
      <w:szCs w:val="16"/>
    </w:rPr>
  </w:style>
  <w:style w:type="character" w:customStyle="1" w:styleId="13">
    <w:name w:val="Стиль 13 пт"/>
    <w:semiHidden/>
    <w:rsid w:val="00E51DFD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E51DF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E5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51DFD"/>
  </w:style>
  <w:style w:type="table" w:styleId="ae">
    <w:name w:val="Table Grid"/>
    <w:basedOn w:val="a1"/>
    <w:rsid w:val="00E5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51DF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E51DFD"/>
    <w:pPr>
      <w:ind w:firstLine="720"/>
      <w:jc w:val="both"/>
    </w:pPr>
    <w:rPr>
      <w:rFonts w:ascii="Courier New" w:eastAsia="Calibri" w:hAnsi="Courier New"/>
      <w:bCs w:val="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1DFD"/>
    <w:rPr>
      <w:rFonts w:ascii="Courier New" w:eastAsia="Calibri" w:hAnsi="Courier New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E51DF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fontstyle01">
    <w:name w:val="fontstyle01"/>
    <w:rsid w:val="00E51DFD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0">
    <w:name w:val="Знак1"/>
    <w:basedOn w:val="a"/>
    <w:rsid w:val="001138A0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11">
    <w:name w:val="Знак1"/>
    <w:basedOn w:val="a"/>
    <w:rsid w:val="00141CEB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55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100</cp:revision>
  <cp:lastPrinted>2019-05-20T11:49:00Z</cp:lastPrinted>
  <dcterms:created xsi:type="dcterms:W3CDTF">2018-04-23T03:51:00Z</dcterms:created>
  <dcterms:modified xsi:type="dcterms:W3CDTF">2020-10-01T02:32:00Z</dcterms:modified>
</cp:coreProperties>
</file>