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68" w:rsidRDefault="00EA6168" w:rsidP="00EA616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EA6168" w:rsidRDefault="00EA6168" w:rsidP="00EA616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EA6168" w:rsidRDefault="00EA6168" w:rsidP="00EA616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Братский район</w:t>
      </w:r>
    </w:p>
    <w:p w:rsidR="00EA6168" w:rsidRDefault="00EA6168" w:rsidP="00EA616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EA6168" w:rsidRDefault="00EA6168" w:rsidP="00EA6168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Дума </w:t>
      </w:r>
    </w:p>
    <w:p w:rsidR="00EA6168" w:rsidRDefault="00EA6168" w:rsidP="00EA6168">
      <w:pPr>
        <w:jc w:val="center"/>
        <w:rPr>
          <w:rFonts w:ascii="Arial" w:hAnsi="Arial" w:cs="Arial"/>
          <w:caps/>
          <w:sz w:val="32"/>
          <w:szCs w:val="32"/>
        </w:rPr>
      </w:pPr>
    </w:p>
    <w:p w:rsidR="00EA6168" w:rsidRDefault="00EA6168" w:rsidP="00EA6168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РЕШЕНИЕ </w:t>
      </w:r>
    </w:p>
    <w:p w:rsidR="00EA6168" w:rsidRDefault="00EA6168" w:rsidP="00EA6168">
      <w:pPr>
        <w:jc w:val="center"/>
        <w:rPr>
          <w:rFonts w:ascii="Arial" w:hAnsi="Arial" w:cs="Arial"/>
          <w:sz w:val="32"/>
          <w:szCs w:val="32"/>
        </w:rPr>
      </w:pPr>
    </w:p>
    <w:p w:rsidR="00EA6168" w:rsidRDefault="00EA6168" w:rsidP="00EA6168">
      <w:pPr>
        <w:tabs>
          <w:tab w:val="right" w:pos="9356"/>
        </w:tabs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от </w:t>
      </w:r>
      <w:r w:rsidR="00DA52B5">
        <w:rPr>
          <w:rFonts w:ascii="Arial" w:hAnsi="Arial" w:cs="Arial"/>
          <w:sz w:val="32"/>
          <w:szCs w:val="32"/>
        </w:rPr>
        <w:t>29.06.</w:t>
      </w:r>
      <w:r>
        <w:rPr>
          <w:rFonts w:ascii="Arial" w:hAnsi="Arial" w:cs="Arial"/>
          <w:sz w:val="32"/>
          <w:szCs w:val="32"/>
        </w:rPr>
        <w:t xml:space="preserve">2018 г. № </w:t>
      </w:r>
      <w:r w:rsidR="00DA52B5">
        <w:rPr>
          <w:rFonts w:ascii="Arial" w:hAnsi="Arial" w:cs="Arial"/>
          <w:sz w:val="32"/>
          <w:szCs w:val="32"/>
        </w:rPr>
        <w:t>40</w:t>
      </w:r>
    </w:p>
    <w:p w:rsidR="00EA6168" w:rsidRDefault="00EA6168" w:rsidP="00EA6168">
      <w:pPr>
        <w:rPr>
          <w:rFonts w:ascii="Arial" w:hAnsi="Arial" w:cs="Arial"/>
        </w:rPr>
      </w:pPr>
    </w:p>
    <w:p w:rsidR="00EA6168" w:rsidRDefault="007024A9" w:rsidP="00EA616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РЕШЕНИЕ ДУМЫ ВИХОРЕВСКОГО МУНИЦИПАЛЬНОГО ОБРАЗОВАНИЯ ОТ 20.06.2017 Г. № 25</w:t>
      </w:r>
      <w:r w:rsidR="00646562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«</w:t>
      </w:r>
      <w:r w:rsidR="00646562">
        <w:rPr>
          <w:rFonts w:ascii="Arial" w:hAnsi="Arial" w:cs="Arial"/>
          <w:sz w:val="32"/>
          <w:szCs w:val="32"/>
        </w:rPr>
        <w:t>ОБ УТВЕРЖДЕНИИ РЕГЛАМЕНТА ДУМЫ ВИХОРЕВСКОГО МУНИЦИПАЛЬНОГО ОБРАЗОВАНИЯ»</w:t>
      </w:r>
    </w:p>
    <w:p w:rsidR="00646562" w:rsidRDefault="00646562" w:rsidP="00EA6168">
      <w:pPr>
        <w:jc w:val="center"/>
        <w:rPr>
          <w:rFonts w:ascii="Arial" w:hAnsi="Arial" w:cs="Arial"/>
          <w:sz w:val="32"/>
          <w:szCs w:val="32"/>
        </w:rPr>
      </w:pPr>
    </w:p>
    <w:p w:rsidR="00EA6168" w:rsidRDefault="00EA6168" w:rsidP="00EA616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В соответствии с</w:t>
      </w:r>
      <w:r w:rsidR="00646562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стать</w:t>
      </w:r>
      <w:r w:rsidR="00646562">
        <w:rPr>
          <w:rFonts w:ascii="Arial" w:hAnsi="Arial" w:cs="Arial"/>
        </w:rPr>
        <w:t>ей 32</w:t>
      </w:r>
      <w:r>
        <w:rPr>
          <w:rFonts w:ascii="Arial" w:hAnsi="Arial" w:cs="Arial"/>
        </w:rPr>
        <w:t xml:space="preserve"> </w:t>
      </w:r>
      <w:r w:rsidR="00646562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става Вихоревского муниципального образования, </w:t>
      </w:r>
      <w:r w:rsidR="00646562">
        <w:rPr>
          <w:rFonts w:ascii="Arial" w:hAnsi="Arial" w:cs="Arial"/>
        </w:rPr>
        <w:t xml:space="preserve">руководствуясь статьей 85 Регламента Думы Вихоревского муниципального образования, </w:t>
      </w:r>
      <w:r>
        <w:rPr>
          <w:rFonts w:ascii="Arial" w:hAnsi="Arial" w:cs="Arial"/>
        </w:rPr>
        <w:t>Дума Вихоревского муниципального образования</w:t>
      </w:r>
    </w:p>
    <w:p w:rsidR="00EA6168" w:rsidRDefault="00EA6168" w:rsidP="00EA6168">
      <w:pPr>
        <w:jc w:val="center"/>
        <w:rPr>
          <w:rFonts w:ascii="Arial" w:hAnsi="Arial" w:cs="Arial"/>
        </w:rPr>
      </w:pPr>
    </w:p>
    <w:p w:rsidR="00EA6168" w:rsidRDefault="00EA6168" w:rsidP="00EA616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РЕШИЛА:</w:t>
      </w:r>
    </w:p>
    <w:p w:rsidR="00EA6168" w:rsidRDefault="00EA6168" w:rsidP="00EA6168">
      <w:pPr>
        <w:jc w:val="center"/>
        <w:rPr>
          <w:rFonts w:ascii="Arial" w:hAnsi="Arial" w:cs="Arial"/>
          <w:sz w:val="32"/>
          <w:szCs w:val="32"/>
        </w:rPr>
      </w:pPr>
    </w:p>
    <w:p w:rsidR="00EA6168" w:rsidRDefault="00A13C46" w:rsidP="00EA61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646562">
        <w:rPr>
          <w:rFonts w:ascii="Arial" w:hAnsi="Arial" w:cs="Arial"/>
        </w:rPr>
        <w:t>Внести следующие изменения в приложение к решению Думы Вихоревского муниципального образования от 20.06.2017 г. № 252 «Об утверждении Регламента Думы Вихоревского муниципального образования»</w:t>
      </w:r>
      <w:r w:rsidR="000E1B69">
        <w:rPr>
          <w:rFonts w:ascii="Arial" w:hAnsi="Arial" w:cs="Arial"/>
        </w:rPr>
        <w:t xml:space="preserve"> (далее – Регламент)</w:t>
      </w:r>
      <w:r w:rsidR="00646562">
        <w:rPr>
          <w:rFonts w:ascii="Arial" w:hAnsi="Arial" w:cs="Arial"/>
        </w:rPr>
        <w:t>:</w:t>
      </w:r>
    </w:p>
    <w:p w:rsidR="00646562" w:rsidRDefault="000E1B69" w:rsidP="00EA61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1) Статью 47 Регламента дополнить частью 6 следующего содержания:</w:t>
      </w:r>
    </w:p>
    <w:p w:rsidR="000E1B69" w:rsidRDefault="000E1B69" w:rsidP="00EA61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«6. В период между заседаниями Дума вправе принять решение об объявлении депутатских каникул. Решение Думы об объявлении депутатских каникул рассматривается на заседании Думы и принимается путем открытого голосования большинством голосов от установленной численности депутатов Думы. Продолжительность депутатских каникул не может превышать 45 календарных дней в течение трехмесячного срока, установленного частью 1 настоящей статьи».</w:t>
      </w:r>
    </w:p>
    <w:p w:rsidR="00527EAB" w:rsidRDefault="000E1B69" w:rsidP="000E1B6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Статью 50</w:t>
      </w:r>
      <w:r w:rsidR="00527EAB">
        <w:rPr>
          <w:rFonts w:ascii="Arial" w:hAnsi="Arial" w:cs="Arial"/>
        </w:rPr>
        <w:t xml:space="preserve"> Регламента дополнить частью 6.1. следующего содержания:</w:t>
      </w:r>
    </w:p>
    <w:p w:rsidR="00527EAB" w:rsidRDefault="00527EAB" w:rsidP="000E1B6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«6.1. В проект повестки заседания Думы до ее утверждения последним вопросо</w:t>
      </w:r>
      <w:r w:rsidR="00FE17F2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возможно внесение</w:t>
      </w:r>
      <w:r w:rsidR="000E1B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вопроса под наименованием «Разное». В «Разное» включаются вопросы организации деятельности депутатов Думы Вихоревского муниципального образования, в том числе заявления депутатов, сообщения должностных лиц и руководителей структурных подразделений органов местного самоуправления Вихоревского муниципального образования, носящие информационный характер и не требующие предварительной проработки. Решение о включении в проект повестки вопроса «Разное» рассматривается в порядке, установленном частью 7 настоящей статьи».</w:t>
      </w:r>
    </w:p>
    <w:p w:rsidR="00527EAB" w:rsidRDefault="00527EAB" w:rsidP="000E1B6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Часть 2 статьи 62 Регламента изложить в следующей редакции:</w:t>
      </w:r>
    </w:p>
    <w:p w:rsidR="000E1B69" w:rsidRDefault="00527EAB" w:rsidP="000E1B6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 При выявлении ошибок или нарушений в процедуре проведенного голосования с согласия большинства от числа присутствующих на заседании Думы депутатов может быть проведено повторное голосование». </w:t>
      </w:r>
    </w:p>
    <w:p w:rsidR="00646562" w:rsidRDefault="00EA6168" w:rsidP="00EA61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64656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Настоящее решение вступает в силу </w:t>
      </w:r>
      <w:proofErr w:type="gramStart"/>
      <w:r w:rsidR="00646562">
        <w:rPr>
          <w:rFonts w:ascii="Arial" w:hAnsi="Arial" w:cs="Arial"/>
        </w:rPr>
        <w:t>с даты</w:t>
      </w:r>
      <w:proofErr w:type="gramEnd"/>
      <w:r w:rsidR="00646562">
        <w:rPr>
          <w:rFonts w:ascii="Arial" w:hAnsi="Arial" w:cs="Arial"/>
        </w:rPr>
        <w:t xml:space="preserve"> его принятия.</w:t>
      </w:r>
    </w:p>
    <w:p w:rsidR="00646562" w:rsidRDefault="00646562" w:rsidP="00EA61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регламенту и депутатской этике.</w:t>
      </w:r>
    </w:p>
    <w:p w:rsidR="00EA6168" w:rsidRDefault="00EA6168" w:rsidP="00EA6168">
      <w:pPr>
        <w:jc w:val="both"/>
        <w:rPr>
          <w:rFonts w:ascii="Arial" w:hAnsi="Arial" w:cs="Arial"/>
        </w:rPr>
      </w:pPr>
    </w:p>
    <w:p w:rsidR="00EA6168" w:rsidRDefault="00EA6168" w:rsidP="00EA6168">
      <w:pPr>
        <w:rPr>
          <w:rFonts w:ascii="Arial" w:hAnsi="Arial" w:cs="Arial"/>
        </w:rPr>
      </w:pPr>
    </w:p>
    <w:p w:rsidR="00EA6168" w:rsidRDefault="00EA6168" w:rsidP="00EA6168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EA6168" w:rsidRDefault="00EA6168" w:rsidP="00EA6168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Л. Г. Ремизова</w:t>
      </w:r>
    </w:p>
    <w:p w:rsidR="00EA6168" w:rsidRDefault="00EA6168" w:rsidP="00EA6168">
      <w:pPr>
        <w:rPr>
          <w:rFonts w:ascii="Arial" w:hAnsi="Arial" w:cs="Arial"/>
        </w:rPr>
      </w:pPr>
    </w:p>
    <w:p w:rsidR="00EA6168" w:rsidRDefault="00EA6168" w:rsidP="00EA6168">
      <w:pPr>
        <w:rPr>
          <w:rFonts w:ascii="Arial" w:hAnsi="Arial" w:cs="Arial"/>
        </w:rPr>
      </w:pPr>
    </w:p>
    <w:p w:rsidR="00ED045A" w:rsidRPr="00805418" w:rsidRDefault="00ED045A" w:rsidP="00DA52B5">
      <w:pPr>
        <w:jc w:val="center"/>
        <w:rPr>
          <w:rFonts w:ascii="Arial" w:hAnsi="Arial" w:cs="Arial"/>
        </w:rPr>
      </w:pPr>
    </w:p>
    <w:sectPr w:rsidR="00ED045A" w:rsidRPr="00805418" w:rsidSect="00EA61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6168"/>
    <w:rsid w:val="000C2EB0"/>
    <w:rsid w:val="000E1B69"/>
    <w:rsid w:val="0012427B"/>
    <w:rsid w:val="001266A9"/>
    <w:rsid w:val="00153B2F"/>
    <w:rsid w:val="00163573"/>
    <w:rsid w:val="00165A51"/>
    <w:rsid w:val="001A165D"/>
    <w:rsid w:val="001C6729"/>
    <w:rsid w:val="00204755"/>
    <w:rsid w:val="00211AF3"/>
    <w:rsid w:val="00221565"/>
    <w:rsid w:val="00242787"/>
    <w:rsid w:val="00250E1C"/>
    <w:rsid w:val="0026353D"/>
    <w:rsid w:val="002702AA"/>
    <w:rsid w:val="00281CAC"/>
    <w:rsid w:val="00295878"/>
    <w:rsid w:val="002C738D"/>
    <w:rsid w:val="002E0696"/>
    <w:rsid w:val="002F3990"/>
    <w:rsid w:val="00310D5A"/>
    <w:rsid w:val="00364C45"/>
    <w:rsid w:val="003764E6"/>
    <w:rsid w:val="003A3522"/>
    <w:rsid w:val="003A4108"/>
    <w:rsid w:val="003B5099"/>
    <w:rsid w:val="00493687"/>
    <w:rsid w:val="004945E5"/>
    <w:rsid w:val="00494B41"/>
    <w:rsid w:val="004A3909"/>
    <w:rsid w:val="004B5D9F"/>
    <w:rsid w:val="00513E7A"/>
    <w:rsid w:val="00527EAB"/>
    <w:rsid w:val="005342C7"/>
    <w:rsid w:val="00540A41"/>
    <w:rsid w:val="005F4B92"/>
    <w:rsid w:val="00641B13"/>
    <w:rsid w:val="00646562"/>
    <w:rsid w:val="00647C02"/>
    <w:rsid w:val="00664E2B"/>
    <w:rsid w:val="00670933"/>
    <w:rsid w:val="00677BCA"/>
    <w:rsid w:val="006B5601"/>
    <w:rsid w:val="006C5962"/>
    <w:rsid w:val="006D1C0B"/>
    <w:rsid w:val="006E4FA7"/>
    <w:rsid w:val="007024A9"/>
    <w:rsid w:val="00722170"/>
    <w:rsid w:val="0073134A"/>
    <w:rsid w:val="007572F4"/>
    <w:rsid w:val="007A7607"/>
    <w:rsid w:val="007C194C"/>
    <w:rsid w:val="007F4936"/>
    <w:rsid w:val="00805418"/>
    <w:rsid w:val="008079A1"/>
    <w:rsid w:val="00831634"/>
    <w:rsid w:val="00852FBF"/>
    <w:rsid w:val="00854B96"/>
    <w:rsid w:val="008D5324"/>
    <w:rsid w:val="008D5AEF"/>
    <w:rsid w:val="009220CF"/>
    <w:rsid w:val="00923064"/>
    <w:rsid w:val="0093549A"/>
    <w:rsid w:val="009A68DD"/>
    <w:rsid w:val="009F037C"/>
    <w:rsid w:val="00A13C46"/>
    <w:rsid w:val="00A22D03"/>
    <w:rsid w:val="00A43A68"/>
    <w:rsid w:val="00A9090B"/>
    <w:rsid w:val="00AB01A0"/>
    <w:rsid w:val="00AD7857"/>
    <w:rsid w:val="00AE164C"/>
    <w:rsid w:val="00AF0BCA"/>
    <w:rsid w:val="00B505F0"/>
    <w:rsid w:val="00B8098B"/>
    <w:rsid w:val="00B85DD3"/>
    <w:rsid w:val="00C21F2B"/>
    <w:rsid w:val="00C97645"/>
    <w:rsid w:val="00CB6CC0"/>
    <w:rsid w:val="00CF43F3"/>
    <w:rsid w:val="00D1164F"/>
    <w:rsid w:val="00D166FE"/>
    <w:rsid w:val="00D16ED1"/>
    <w:rsid w:val="00D5790F"/>
    <w:rsid w:val="00D941BD"/>
    <w:rsid w:val="00DA52B5"/>
    <w:rsid w:val="00DC41B3"/>
    <w:rsid w:val="00DE1E0D"/>
    <w:rsid w:val="00DE1E4C"/>
    <w:rsid w:val="00E629A4"/>
    <w:rsid w:val="00EA6168"/>
    <w:rsid w:val="00EB4ACF"/>
    <w:rsid w:val="00ED045A"/>
    <w:rsid w:val="00EE65AD"/>
    <w:rsid w:val="00F625FC"/>
    <w:rsid w:val="00FA3A7B"/>
    <w:rsid w:val="00FA3ADB"/>
    <w:rsid w:val="00FC533D"/>
    <w:rsid w:val="00FC5A1B"/>
    <w:rsid w:val="00FC6C10"/>
    <w:rsid w:val="00FE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6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045A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ED04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76</cp:revision>
  <dcterms:created xsi:type="dcterms:W3CDTF">2018-04-23T03:51:00Z</dcterms:created>
  <dcterms:modified xsi:type="dcterms:W3CDTF">2018-07-02T06:13:00Z</dcterms:modified>
</cp:coreProperties>
</file>