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C7" w:rsidRDefault="00A81AC7" w:rsidP="00A81AC7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2771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7" w:rsidRDefault="00BE6919" w:rsidP="00A81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03.08.2023 года №53</w:t>
      </w:r>
    </w:p>
    <w:p w:rsidR="00A81AC7" w:rsidRDefault="00A81AC7" w:rsidP="00A81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1AC7" w:rsidRDefault="00A81AC7" w:rsidP="00A81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81AC7" w:rsidRDefault="00A81AC7" w:rsidP="00A81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A81AC7" w:rsidRDefault="00A81AC7" w:rsidP="00A81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ВИХОРЕВСКОЕ МУНИЦИПАЛЬНОЕ ОБРАЗОВАНИЕ</w:t>
      </w:r>
    </w:p>
    <w:p w:rsidR="00A81AC7" w:rsidRDefault="00A81AC7" w:rsidP="00A81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81AC7" w:rsidRDefault="00A81AC7" w:rsidP="00A81AC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A81AC7" w:rsidRDefault="00A81AC7" w:rsidP="00A81AC7">
      <w:pPr>
        <w:rPr>
          <w:rFonts w:ascii="Arial" w:hAnsi="Arial" w:cs="Arial"/>
          <w:sz w:val="32"/>
          <w:szCs w:val="32"/>
        </w:rPr>
      </w:pPr>
    </w:p>
    <w:p w:rsidR="00A81AC7" w:rsidRDefault="00A81AC7" w:rsidP="00A81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ВИХОРЕВСКОГО МУНИЦИПАЛЬНОГО ОБРАЗОВАНИЯ ОТ 20.12.2022 ГОДА №25 «О БЮДЖЕТЕ ВИХОРЕВСКОГО ГОРОДСКОГО ПОСЕЛЕНИЯ НА 2023 ГОД И НА ПЛАНОВЫЙ ПЕРИОД 2024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2025 ГОДОВ» (В РЕДАКЦИИ РЕШЕНИЙ ДУМЫ ВИХОРЕВСКОГО МУНИЦИПАЛЬНОГО ОБРАЗОВАНИЯ ОТ 14.03.2023Г. №32, ОТ 26.06.2023Г. №50) 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A81AC7" w:rsidRDefault="00A81AC7" w:rsidP="00A81AC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Руководствуясь Бюджетным кодексом Российской Федерации, </w:t>
      </w:r>
      <w:r>
        <w:rPr>
          <w:rFonts w:ascii="Arial" w:hAnsi="Arial" w:cs="Arial"/>
          <w:shd w:val="clear" w:color="auto" w:fill="FFFFFF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</w:rPr>
        <w:t xml:space="preserve">Уставом Вихоревского муниципального образования, Положением «О бюджетном процессе в Вихоревском городском поселении», Дума Вихоревского муниципального образования </w:t>
      </w:r>
    </w:p>
    <w:p w:rsidR="00A81AC7" w:rsidRDefault="00A81AC7" w:rsidP="00A81AC7">
      <w:pPr>
        <w:rPr>
          <w:rFonts w:ascii="Arial" w:hAnsi="Arial" w:cs="Arial"/>
          <w:b/>
          <w:bCs/>
        </w:rPr>
      </w:pPr>
    </w:p>
    <w:p w:rsidR="00A81AC7" w:rsidRPr="00A81AC7" w:rsidRDefault="00A81AC7" w:rsidP="00A81AC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81AC7">
        <w:rPr>
          <w:rFonts w:ascii="Arial" w:hAnsi="Arial" w:cs="Arial"/>
          <w:b/>
          <w:bCs/>
          <w:sz w:val="30"/>
          <w:szCs w:val="30"/>
        </w:rPr>
        <w:t>РЕШИЛА:</w:t>
      </w:r>
    </w:p>
    <w:p w:rsidR="00A81AC7" w:rsidRDefault="00A81AC7" w:rsidP="00A81AC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81AC7" w:rsidRDefault="00A81AC7" w:rsidP="00A81A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Думы Вихоревского муниципального образования от 20.12.2022 года №25 «О бюджете Вихоревского городского поселения на 2023 год и на плановый период 2024 и 2025 годов» (в редакции решений Думы Вихоревского муниципального образования от 14.03.2023г. №32, от 26.06.2023г. №50) следующие изменения: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 статьи 1 решения изложить в новой редакции: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бюджета Вихоревского городского поселения на 2023 год: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прогнозируемый общий объем доходов бюджета Вихоревского городского поселения в сумме 883 311,9 тыс. рублей, из них объем межбюджетных трансфертов, получаемых из других бюджетов бюджетной системы Российской Федерации, в сумме 789</w:t>
      </w:r>
      <w:r w:rsidR="003656FE">
        <w:rPr>
          <w:rFonts w:ascii="Arial" w:hAnsi="Arial" w:cs="Arial"/>
        </w:rPr>
        <w:t> 678,9</w:t>
      </w:r>
      <w:r>
        <w:rPr>
          <w:rFonts w:ascii="Arial" w:hAnsi="Arial" w:cs="Arial"/>
        </w:rPr>
        <w:t xml:space="preserve"> тыс. рублей;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Вихоревского городского поселения в сумме 898 698,8 тыс. рублей;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бюджета Вихоревского городского поселения в сумме 15 386,9 тыс. рублей, или 16,3% утвержденного общего годового объема доходов местного бюджета без учета утвержденного объема безвозмездных поступлений. </w:t>
      </w:r>
      <w:r>
        <w:rPr>
          <w:rFonts w:ascii="Arial" w:hAnsi="Arial" w:cs="Arial"/>
        </w:rPr>
        <w:lastRenderedPageBreak/>
        <w:t>Установить, что превышение дефицита бюджета поселения над ограничениями, установленными ст. 92.1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8 696,9 тыс. рублей</w:t>
      </w:r>
      <w:proofErr w:type="gramStart"/>
      <w:r>
        <w:rPr>
          <w:rFonts w:ascii="Arial" w:hAnsi="Arial" w:cs="Arial"/>
        </w:rPr>
        <w:t>.»</w:t>
      </w:r>
      <w:proofErr w:type="gramEnd"/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Приложение 1 статьи 3 </w:t>
      </w:r>
      <w:r>
        <w:rPr>
          <w:rFonts w:ascii="Arial" w:hAnsi="Arial" w:cs="Arial"/>
          <w:bCs/>
        </w:rPr>
        <w:t>решения изложить в новой редакции (прилагается).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3) Приложение 3 части 1 статьи 4 </w:t>
      </w:r>
      <w:r>
        <w:rPr>
          <w:rFonts w:ascii="Arial" w:hAnsi="Arial" w:cs="Arial"/>
          <w:bCs/>
        </w:rPr>
        <w:t>решения изложить в новой редакции (прилагается)</w:t>
      </w:r>
      <w:r>
        <w:rPr>
          <w:rFonts w:ascii="Arial" w:hAnsi="Arial" w:cs="Arial"/>
        </w:rPr>
        <w:t>.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4) </w:t>
      </w:r>
      <w:r>
        <w:rPr>
          <w:rFonts w:ascii="Arial" w:hAnsi="Arial" w:cs="Arial"/>
        </w:rPr>
        <w:t xml:space="preserve">Приложение 5 части 2 статьи 4 </w:t>
      </w:r>
      <w:r>
        <w:rPr>
          <w:rFonts w:ascii="Arial" w:hAnsi="Arial" w:cs="Arial"/>
          <w:bCs/>
        </w:rPr>
        <w:t>решения изложить в новой редакции (прилагается)</w:t>
      </w:r>
      <w:r>
        <w:rPr>
          <w:rFonts w:ascii="Arial" w:hAnsi="Arial" w:cs="Arial"/>
        </w:rPr>
        <w:t>.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5) Приложение 7 части 3 статьи 4 </w:t>
      </w:r>
      <w:r>
        <w:rPr>
          <w:rFonts w:ascii="Arial" w:hAnsi="Arial" w:cs="Arial"/>
          <w:bCs/>
        </w:rPr>
        <w:t>решения изложить в новой редакции (прилагается).</w:t>
      </w:r>
    </w:p>
    <w:p w:rsidR="005B2D70" w:rsidRDefault="005B2D70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6) В статье 7</w:t>
      </w:r>
      <w:r w:rsidR="00E60590">
        <w:rPr>
          <w:rFonts w:ascii="Arial" w:hAnsi="Arial" w:cs="Arial"/>
        </w:rPr>
        <w:t xml:space="preserve"> решения слова «на 2023 год</w:t>
      </w:r>
      <w:r>
        <w:rPr>
          <w:rFonts w:ascii="Arial" w:hAnsi="Arial" w:cs="Arial"/>
        </w:rPr>
        <w:t xml:space="preserve"> в </w:t>
      </w:r>
      <w:r w:rsidR="00E60590">
        <w:rPr>
          <w:rFonts w:ascii="Arial" w:hAnsi="Arial" w:cs="Arial"/>
        </w:rPr>
        <w:t>сумме 789 058,2</w:t>
      </w:r>
      <w:r>
        <w:rPr>
          <w:rFonts w:ascii="Arial" w:hAnsi="Arial" w:cs="Arial"/>
        </w:rPr>
        <w:t xml:space="preserve"> тыс. рублей» заменить словами «на 2023 года в </w:t>
      </w:r>
      <w:r w:rsidR="00E60590">
        <w:rPr>
          <w:rFonts w:ascii="Arial" w:hAnsi="Arial" w:cs="Arial"/>
        </w:rPr>
        <w:t>сумме 789 678,9</w:t>
      </w:r>
      <w:r w:rsidR="004B5D42">
        <w:rPr>
          <w:rFonts w:ascii="Arial" w:hAnsi="Arial" w:cs="Arial"/>
        </w:rPr>
        <w:t xml:space="preserve"> тыс. рублей».</w:t>
      </w:r>
    </w:p>
    <w:p w:rsidR="00A81AC7" w:rsidRDefault="005B2D70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</w:t>
      </w:r>
      <w:r w:rsidR="00A81AC7">
        <w:rPr>
          <w:rFonts w:ascii="Arial" w:hAnsi="Arial" w:cs="Arial"/>
          <w:bCs/>
        </w:rPr>
        <w:t>)</w:t>
      </w:r>
      <w:r w:rsidR="00A81AC7">
        <w:rPr>
          <w:rFonts w:ascii="Arial" w:hAnsi="Arial" w:cs="Arial"/>
        </w:rPr>
        <w:t xml:space="preserve"> В статье 8 решения слова «на 2023 года в размере 179 712,2 тыс. рублей» заменить словами «на 2023 года в размере 184 578,5 тыс. рублей», </w:t>
      </w:r>
    </w:p>
    <w:p w:rsidR="00A81AC7" w:rsidRDefault="005B2D70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</w:t>
      </w:r>
      <w:r w:rsidR="00A81AC7">
        <w:rPr>
          <w:rFonts w:ascii="Arial" w:hAnsi="Arial" w:cs="Arial"/>
        </w:rPr>
        <w:t xml:space="preserve">) Приложение 11 статьи 19 </w:t>
      </w:r>
      <w:r w:rsidR="00A81AC7">
        <w:rPr>
          <w:rFonts w:ascii="Arial" w:hAnsi="Arial" w:cs="Arial"/>
          <w:bCs/>
        </w:rPr>
        <w:t>решения изложить в новой редакции (прилагается).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бюджету, налогам и финансово-экономической деятельности.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1AC7" w:rsidRDefault="00A81AC7" w:rsidP="00A81AC7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Глава Вихоревского</w:t>
      </w:r>
    </w:p>
    <w:p w:rsidR="00A81AC7" w:rsidRDefault="00A81AC7" w:rsidP="00A81A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муниципального образования</w:t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  <w:t xml:space="preserve">       </w:t>
      </w:r>
      <w:r>
        <w:rPr>
          <w:rFonts w:ascii="Arial" w:hAnsi="Arial" w:cs="Arial"/>
        </w:rPr>
        <w:t>Н.Ю. Дружинин</w:t>
      </w: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1AC7" w:rsidRDefault="00A81AC7" w:rsidP="00A81A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1AC7" w:rsidRDefault="00A81AC7" w:rsidP="00A81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A81AC7" w:rsidRDefault="00A81AC7" w:rsidP="00A81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Л.Г. Ремизова</w:t>
      </w:r>
    </w:p>
    <w:p w:rsidR="00A81AC7" w:rsidRDefault="00A81AC7" w:rsidP="00A81AC7">
      <w:pPr>
        <w:jc w:val="both"/>
        <w:rPr>
          <w:rFonts w:ascii="Arial" w:hAnsi="Arial" w:cs="Arial"/>
        </w:rPr>
        <w:sectPr w:rsidR="00A81AC7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80" w:type="pct"/>
        <w:tblInd w:w="-743" w:type="dxa"/>
        <w:tblLayout w:type="fixed"/>
        <w:tblLook w:val="04A0"/>
      </w:tblPr>
      <w:tblGrid>
        <w:gridCol w:w="3969"/>
        <w:gridCol w:w="1418"/>
        <w:gridCol w:w="1985"/>
        <w:gridCol w:w="1559"/>
        <w:gridCol w:w="1559"/>
      </w:tblGrid>
      <w:tr w:rsidR="00870EF1" w:rsidRPr="00870EF1" w:rsidTr="00B218A6">
        <w:trPr>
          <w:trHeight w:val="300"/>
        </w:trPr>
        <w:tc>
          <w:tcPr>
            <w:tcW w:w="3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B218A6">
            <w:pPr>
              <w:tabs>
                <w:tab w:val="left" w:pos="6711"/>
              </w:tabs>
              <w:jc w:val="right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870EF1">
            <w:pPr>
              <w:jc w:val="right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870EF1" w:rsidRPr="00870EF1" w:rsidTr="00B218A6">
        <w:trPr>
          <w:trHeight w:val="25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A90" w:rsidRDefault="00870EF1" w:rsidP="00870E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к решению Думы Вихоревского</w:t>
            </w:r>
          </w:p>
          <w:p w:rsidR="00870EF1" w:rsidRPr="00870EF1" w:rsidRDefault="00870EF1" w:rsidP="00870EF1">
            <w:pPr>
              <w:jc w:val="right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70EF1" w:rsidRPr="00870EF1" w:rsidTr="00B218A6">
        <w:trPr>
          <w:trHeight w:val="300"/>
        </w:trPr>
        <w:tc>
          <w:tcPr>
            <w:tcW w:w="3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870EF1">
            <w:pPr>
              <w:jc w:val="right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582D47">
            <w:pPr>
              <w:jc w:val="right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582D47">
              <w:rPr>
                <w:rFonts w:ascii="Courier New" w:hAnsi="Courier New" w:cs="Courier New"/>
                <w:sz w:val="22"/>
                <w:szCs w:val="22"/>
              </w:rPr>
              <w:t>03.08.2023г.</w:t>
            </w:r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582D47"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70EF1" w:rsidRPr="00870EF1" w:rsidTr="00B218A6">
        <w:trPr>
          <w:trHeight w:val="225"/>
        </w:trPr>
        <w:tc>
          <w:tcPr>
            <w:tcW w:w="3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870EF1">
            <w:pPr>
              <w:jc w:val="right"/>
            </w:pPr>
            <w:r w:rsidRPr="00870EF1">
              <w:t> 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870EF1">
            <w:pPr>
              <w:jc w:val="right"/>
            </w:pPr>
            <w:r w:rsidRPr="00870EF1">
              <w:t> </w:t>
            </w:r>
          </w:p>
        </w:tc>
      </w:tr>
      <w:tr w:rsidR="00870EF1" w:rsidRPr="00870EF1" w:rsidTr="00B218A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0EF1" w:rsidRPr="00870EF1" w:rsidRDefault="00870EF1" w:rsidP="00870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EF1">
              <w:rPr>
                <w:rFonts w:ascii="Arial" w:hAnsi="Arial" w:cs="Arial"/>
                <w:b/>
                <w:bCs/>
              </w:rPr>
              <w:t>ПРОГНОЗИРУЕМЫЕ ДОХОДЫ БЮДЖЕТА ВИХОРЕВСКОГО ГОРОДСКОГО ПО</w:t>
            </w:r>
            <w:r w:rsidR="00582D47">
              <w:rPr>
                <w:rFonts w:ascii="Arial" w:hAnsi="Arial" w:cs="Arial"/>
                <w:b/>
                <w:bCs/>
              </w:rPr>
              <w:t>СЕЛЕНИЯ</w:t>
            </w:r>
            <w:r w:rsidRPr="00870EF1">
              <w:rPr>
                <w:rFonts w:ascii="Arial" w:hAnsi="Arial" w:cs="Arial"/>
                <w:b/>
                <w:bCs/>
              </w:rPr>
              <w:t xml:space="preserve"> </w:t>
            </w:r>
            <w:r w:rsidR="00582D47" w:rsidRPr="00870EF1">
              <w:rPr>
                <w:rFonts w:ascii="Arial" w:hAnsi="Arial" w:cs="Arial"/>
                <w:b/>
                <w:bCs/>
              </w:rPr>
              <w:t>НА 2023 ГОД</w:t>
            </w:r>
          </w:p>
        </w:tc>
      </w:tr>
      <w:tr w:rsidR="00870EF1" w:rsidRPr="00870EF1" w:rsidTr="00F619A5">
        <w:trPr>
          <w:trHeight w:val="24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870EF1">
            <w:pPr>
              <w:jc w:val="right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870EF1">
            <w:pPr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EF1" w:rsidRPr="00870EF1" w:rsidRDefault="00870EF1" w:rsidP="00F619A5">
            <w:pPr>
              <w:ind w:left="-108" w:right="-108"/>
              <w:jc w:val="right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</w:tr>
      <w:tr w:rsidR="00582D47" w:rsidRPr="00870EF1" w:rsidTr="00F619A5">
        <w:trPr>
          <w:trHeight w:val="782"/>
        </w:trPr>
        <w:tc>
          <w:tcPr>
            <w:tcW w:w="25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8" w:right="-109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6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582D47" w:rsidRPr="00870EF1" w:rsidTr="00F619A5">
        <w:trPr>
          <w:trHeight w:val="31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883 311,9</w:t>
            </w:r>
          </w:p>
        </w:tc>
      </w:tr>
      <w:tr w:rsidR="00582D47" w:rsidRPr="00870EF1" w:rsidTr="00F619A5">
        <w:trPr>
          <w:trHeight w:val="31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4B5D4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93 583,0</w:t>
            </w:r>
          </w:p>
        </w:tc>
      </w:tr>
      <w:tr w:rsidR="00582D47" w:rsidRPr="00870EF1" w:rsidTr="00F619A5">
        <w:trPr>
          <w:trHeight w:val="31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4B5D42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</w:t>
            </w:r>
            <w:r w:rsidR="004B5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291,0</w:t>
            </w:r>
          </w:p>
        </w:tc>
      </w:tr>
      <w:tr w:rsidR="00582D47" w:rsidRPr="00870EF1" w:rsidTr="00F619A5">
        <w:trPr>
          <w:trHeight w:val="31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прибыль, доходы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4B5D4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60 719,7</w:t>
            </w:r>
          </w:p>
        </w:tc>
      </w:tr>
      <w:tr w:rsidR="00582D47" w:rsidRPr="00870EF1" w:rsidTr="00F619A5">
        <w:trPr>
          <w:trHeight w:val="31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4B5D4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60 719,7</w:t>
            </w:r>
          </w:p>
        </w:tc>
      </w:tr>
      <w:tr w:rsidR="00582D47" w:rsidRPr="00870EF1" w:rsidTr="00F619A5">
        <w:trPr>
          <w:trHeight w:val="174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4B5D4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58 2</w:t>
            </w:r>
            <w:r w:rsidR="00870EF1" w:rsidRPr="00870EF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82D47" w:rsidRPr="00870EF1" w:rsidTr="00F619A5">
        <w:trPr>
          <w:trHeight w:val="24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4B5D4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70EF1" w:rsidRPr="00870E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82D47" w:rsidRPr="00870EF1" w:rsidTr="00F619A5">
        <w:trPr>
          <w:trHeight w:val="9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4B5D4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474,7</w:t>
            </w:r>
          </w:p>
        </w:tc>
      </w:tr>
      <w:tr w:rsidR="00582D47" w:rsidRPr="00870EF1" w:rsidTr="00F619A5">
        <w:trPr>
          <w:trHeight w:val="18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182 1 01 02040 01 0000 110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0EF1" w:rsidRPr="00870EF1" w:rsidRDefault="00870EF1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90A32" w:rsidRPr="00870EF1" w:rsidTr="00F619A5">
        <w:trPr>
          <w:trHeight w:val="18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32" w:rsidRPr="00870EF1" w:rsidRDefault="00190A32" w:rsidP="00A3215F">
            <w:pPr>
              <w:ind w:left="-108" w:right="-109"/>
              <w:rPr>
                <w:rFonts w:ascii="Courier New" w:hAnsi="Courier New" w:cs="Courier New"/>
              </w:rPr>
            </w:pPr>
            <w:proofErr w:type="gramStart"/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70EF1">
              <w:rPr>
                <w:rFonts w:ascii="Courier New" w:hAnsi="Courier New" w:cs="Courier New"/>
                <w:sz w:val="22"/>
                <w:szCs w:val="22"/>
              </w:rPr>
              <w:t>000</w:t>
            </w:r>
            <w:proofErr w:type="spellEnd"/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</w:t>
            </w:r>
            <w:proofErr w:type="gramEnd"/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A32" w:rsidRPr="00870EF1" w:rsidRDefault="00190A32" w:rsidP="001527E2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182 1 01 02080 01 0000 110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A32" w:rsidRPr="00870EF1" w:rsidRDefault="00190A32" w:rsidP="001527E2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</w:tr>
      <w:tr w:rsidR="00190A32" w:rsidRPr="00870EF1" w:rsidTr="00F619A5">
        <w:trPr>
          <w:trHeight w:val="1401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32" w:rsidRPr="00870EF1" w:rsidRDefault="00190A32" w:rsidP="00190A32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lastRenderedPageBreak/>
              <w:t>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32" w:rsidRPr="00870EF1" w:rsidRDefault="00190A3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A32" w:rsidRPr="00870EF1" w:rsidRDefault="00190A3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</w:p>
        </w:tc>
      </w:tr>
      <w:tr w:rsidR="00190A32" w:rsidRPr="00870EF1" w:rsidTr="00F619A5">
        <w:trPr>
          <w:trHeight w:val="12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32" w:rsidRPr="00870EF1" w:rsidRDefault="00190A32" w:rsidP="00190A32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A32" w:rsidRPr="00870EF1" w:rsidRDefault="00190A3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182 1 01 02130 01 0000 110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A32" w:rsidRPr="00870EF1" w:rsidRDefault="00190A3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343B82" w:rsidRPr="00870EF1" w:rsidTr="00F619A5">
        <w:trPr>
          <w:trHeight w:val="12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343B82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дендов (в части суммы налога, </w:t>
            </w:r>
            <w:r w:rsidRPr="00870EF1">
              <w:rPr>
                <w:rFonts w:ascii="Courier New" w:hAnsi="Courier New" w:cs="Courier New"/>
                <w:sz w:val="22"/>
                <w:szCs w:val="22"/>
              </w:rPr>
              <w:t>превышающей 650 000 рублей)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3869C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182 1 01 0214</w:t>
            </w:r>
            <w:r w:rsidRPr="00870EF1">
              <w:rPr>
                <w:rFonts w:ascii="Courier New" w:hAnsi="Courier New" w:cs="Courier New"/>
                <w:sz w:val="22"/>
                <w:szCs w:val="22"/>
              </w:rPr>
              <w:t>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3869C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870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3B82" w:rsidRPr="00870EF1" w:rsidTr="00F619A5">
        <w:trPr>
          <w:trHeight w:val="63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4 469,3</w:t>
            </w:r>
          </w:p>
        </w:tc>
      </w:tr>
      <w:tr w:rsidR="00343B82" w:rsidRPr="00870EF1" w:rsidTr="00F619A5">
        <w:trPr>
          <w:trHeight w:val="2003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182 1 03 02231 01 0000 110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2 116,9</w:t>
            </w:r>
          </w:p>
        </w:tc>
      </w:tr>
      <w:tr w:rsidR="00343B82" w:rsidRPr="00870EF1" w:rsidTr="00F619A5">
        <w:trPr>
          <w:trHeight w:val="1403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182 1 03 02241 01 0000 110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</w:tr>
      <w:tr w:rsidR="00343B82" w:rsidRPr="00870EF1" w:rsidTr="00F619A5">
        <w:trPr>
          <w:trHeight w:val="21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182 1 03 02251 01 0000 110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2 616,9</w:t>
            </w:r>
          </w:p>
        </w:tc>
      </w:tr>
      <w:tr w:rsidR="00343B82" w:rsidRPr="00870EF1" w:rsidTr="00F619A5">
        <w:trPr>
          <w:trHeight w:val="2078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70EF1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182 1 03 02261 01 0000 110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-279,2</w:t>
            </w:r>
          </w:p>
        </w:tc>
      </w:tr>
      <w:tr w:rsidR="00343B82" w:rsidRPr="00870EF1" w:rsidTr="00F619A5">
        <w:trPr>
          <w:trHeight w:val="34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343B82" w:rsidRPr="00870EF1" w:rsidTr="00F619A5">
        <w:trPr>
          <w:trHeight w:val="34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3B82" w:rsidRPr="00870EF1" w:rsidTr="00F619A5">
        <w:trPr>
          <w:trHeight w:val="34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 на имущество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16 200,0</w:t>
            </w:r>
          </w:p>
        </w:tc>
      </w:tr>
      <w:tr w:rsidR="00343B82" w:rsidRPr="00870EF1" w:rsidTr="00F619A5">
        <w:trPr>
          <w:trHeight w:val="945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182 1 06 01030 13 0000 110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4 700,0</w:t>
            </w:r>
          </w:p>
        </w:tc>
      </w:tr>
      <w:tr w:rsidR="00343B82" w:rsidRPr="00870EF1" w:rsidTr="00F619A5">
        <w:trPr>
          <w:trHeight w:val="578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182 1 06 06043 13 0000 110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</w:tr>
      <w:tr w:rsidR="00343B82" w:rsidRPr="00870EF1" w:rsidTr="00F619A5">
        <w:trPr>
          <w:trHeight w:val="578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182 1 06 06033 13 0000 110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9 500,0</w:t>
            </w:r>
          </w:p>
        </w:tc>
      </w:tr>
      <w:tr w:rsidR="00343B82" w:rsidRPr="00870EF1" w:rsidTr="00F619A5">
        <w:trPr>
          <w:trHeight w:val="338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182 1 16 00000 00 0000 000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900,0</w:t>
            </w:r>
          </w:p>
        </w:tc>
      </w:tr>
      <w:tr w:rsidR="00343B82" w:rsidRPr="00870EF1" w:rsidTr="00F619A5">
        <w:trPr>
          <w:trHeight w:val="2115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182 1 16 18000 02 0000 140 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343B82" w:rsidRPr="00870EF1" w:rsidTr="00F619A5">
        <w:trPr>
          <w:trHeight w:val="323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11 292,0</w:t>
            </w:r>
          </w:p>
        </w:tc>
      </w:tr>
      <w:tr w:rsidR="00343B82" w:rsidRPr="00870EF1" w:rsidTr="00F619A5">
        <w:trPr>
          <w:trHeight w:val="578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6 670,0</w:t>
            </w:r>
          </w:p>
        </w:tc>
      </w:tr>
      <w:tr w:rsidR="00343B82" w:rsidRPr="00870EF1" w:rsidTr="00F619A5">
        <w:trPr>
          <w:trHeight w:val="168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000 1 11 05000 00 0000 120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3 700,0</w:t>
            </w:r>
          </w:p>
        </w:tc>
      </w:tr>
      <w:tr w:rsidR="00343B82" w:rsidRPr="00870EF1" w:rsidTr="00F619A5">
        <w:trPr>
          <w:trHeight w:val="145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911 1 11 05013 13 0000 120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</w:tr>
      <w:tr w:rsidR="00343B82" w:rsidRPr="00870EF1" w:rsidTr="00F619A5">
        <w:trPr>
          <w:trHeight w:val="148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proofErr w:type="gramStart"/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911 1 11 05025 13 0000 120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</w:tr>
      <w:tr w:rsidR="00343B82" w:rsidRPr="00870EF1" w:rsidTr="00F619A5">
        <w:trPr>
          <w:trHeight w:val="578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911 1 11 05075 13 0000 120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3B82" w:rsidRPr="00870EF1" w:rsidTr="00F619A5">
        <w:trPr>
          <w:trHeight w:val="12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911 1 11 07015 13 0000 120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3B82" w:rsidRPr="00870EF1" w:rsidTr="00190A32">
        <w:trPr>
          <w:trHeight w:val="6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</w:t>
            </w:r>
            <w:r w:rsidRPr="00870EF1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lastRenderedPageBreak/>
              <w:t>911 1 11 09045 13 0000 120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2 150,0</w:t>
            </w:r>
          </w:p>
        </w:tc>
      </w:tr>
      <w:tr w:rsidR="00343B82" w:rsidRPr="00870EF1" w:rsidTr="00F619A5">
        <w:trPr>
          <w:trHeight w:val="21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911 1 11 09080 13 0000 120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</w:tr>
      <w:tr w:rsidR="00343B82" w:rsidRPr="00870EF1" w:rsidTr="00190A32">
        <w:trPr>
          <w:trHeight w:val="503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911 1 13 00000 00 0000 000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852,5</w:t>
            </w:r>
          </w:p>
        </w:tc>
      </w:tr>
      <w:tr w:rsidR="00343B82" w:rsidRPr="00870EF1" w:rsidTr="00F619A5">
        <w:trPr>
          <w:trHeight w:val="563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911 1 13 01995 13 0000 130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43B82" w:rsidRPr="00870EF1" w:rsidTr="00F619A5">
        <w:trPr>
          <w:trHeight w:val="84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911 1 13 01995 13 0001 130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343B82" w:rsidRPr="00870EF1" w:rsidTr="00F619A5">
        <w:trPr>
          <w:trHeight w:val="61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муниципальным казенным учреждением "Благоустройство"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911 1 13 01995 13 0002 130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3B82" w:rsidRPr="00870EF1" w:rsidTr="00F619A5">
        <w:trPr>
          <w:trHeight w:val="855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911 1 13 02065 13 0000 130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343B82" w:rsidRPr="00870EF1" w:rsidTr="00190A32">
        <w:trPr>
          <w:trHeight w:val="294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911 1 13 02995 13 0000 130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343B82" w:rsidRPr="00870EF1" w:rsidTr="00190A32">
        <w:trPr>
          <w:trHeight w:val="341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911 1 14 00000 00 0000 000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940,0</w:t>
            </w:r>
          </w:p>
        </w:tc>
      </w:tr>
      <w:tr w:rsidR="00343B82" w:rsidRPr="00870EF1" w:rsidTr="00F619A5">
        <w:trPr>
          <w:trHeight w:val="9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911 1 14 06013 13 0000 430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343B82" w:rsidRPr="00870EF1" w:rsidTr="00F619A5">
        <w:trPr>
          <w:trHeight w:val="85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911 1 14 06025 13 0000 430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343B82" w:rsidRPr="00870EF1" w:rsidTr="00F619A5">
        <w:trPr>
          <w:trHeight w:val="142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911 1 14 06313 13 0000 430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3B82" w:rsidRPr="00870EF1" w:rsidTr="00F619A5">
        <w:trPr>
          <w:trHeight w:val="375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2 829,5</w:t>
            </w:r>
          </w:p>
        </w:tc>
      </w:tr>
      <w:tr w:rsidR="00343B82" w:rsidRPr="00870EF1" w:rsidTr="00F619A5">
        <w:trPr>
          <w:trHeight w:val="375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</w:t>
            </w:r>
            <w:proofErr w:type="gramStart"/>
            <w:r w:rsidRPr="00870EF1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43B82" w:rsidRPr="00870EF1" w:rsidTr="00343B82">
        <w:trPr>
          <w:trHeight w:val="692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911 1 16 01074 01 0000 140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3B82" w:rsidRPr="00870EF1" w:rsidTr="00343B82">
        <w:trPr>
          <w:trHeight w:val="801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911 1 16 02020 02 0000 140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343B82" w:rsidRPr="00870EF1" w:rsidTr="00F619A5">
        <w:trPr>
          <w:trHeight w:val="1403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proofErr w:type="gramStart"/>
            <w:r w:rsidRPr="00870EF1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911 1 16 07010 13 0000 140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3B82" w:rsidRPr="00870EF1" w:rsidTr="00F619A5">
        <w:trPr>
          <w:trHeight w:val="147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911 1 16 07090 13 0000 140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2 407,1</w:t>
            </w:r>
          </w:p>
        </w:tc>
      </w:tr>
      <w:tr w:rsidR="00343B82" w:rsidRPr="00870EF1" w:rsidTr="00F619A5">
        <w:trPr>
          <w:trHeight w:val="12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color w:val="333333"/>
              </w:rPr>
            </w:pPr>
            <w:r w:rsidRPr="00870EF1">
              <w:rPr>
                <w:rFonts w:ascii="Courier New" w:hAnsi="Courier New" w:cs="Courier New"/>
                <w:color w:val="333333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911 1 16 10032 13 0000 140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343B82" w:rsidRPr="00870EF1" w:rsidTr="00F619A5">
        <w:trPr>
          <w:trHeight w:val="12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911 1 16 11064 01 0000 140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3B82" w:rsidRPr="00870EF1" w:rsidTr="00F619A5">
        <w:trPr>
          <w:trHeight w:val="42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911 2 00 00000 00 0000 000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343B82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789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728,9</w:t>
            </w:r>
          </w:p>
        </w:tc>
      </w:tr>
      <w:tr w:rsidR="00343B82" w:rsidRPr="00870EF1" w:rsidTr="00F619A5">
        <w:trPr>
          <w:trHeight w:val="63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911 2 02 00000 00 0000 000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343B82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789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678,9</w:t>
            </w:r>
          </w:p>
        </w:tc>
      </w:tr>
      <w:tr w:rsidR="00343B82" w:rsidRPr="00870EF1" w:rsidTr="00F619A5">
        <w:trPr>
          <w:trHeight w:val="63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911 2 02 20000 00 0000 150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786 732,9</w:t>
            </w:r>
          </w:p>
        </w:tc>
      </w:tr>
      <w:tr w:rsidR="00343B82" w:rsidRPr="00870EF1" w:rsidTr="00F619A5">
        <w:trPr>
          <w:trHeight w:val="2003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911 2 02 20299 00 0000 150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485 557,4</w:t>
            </w:r>
          </w:p>
        </w:tc>
      </w:tr>
      <w:tr w:rsidR="00343B82" w:rsidRPr="00870EF1" w:rsidTr="00F619A5">
        <w:trPr>
          <w:trHeight w:val="2078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911 2 02 20299 13 0000 150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485 557,4</w:t>
            </w:r>
          </w:p>
        </w:tc>
      </w:tr>
      <w:tr w:rsidR="00343B82" w:rsidRPr="00870EF1" w:rsidTr="00190A32">
        <w:trPr>
          <w:trHeight w:val="125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911 2 02 25243 00 0000 150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115 051,5</w:t>
            </w:r>
          </w:p>
        </w:tc>
      </w:tr>
      <w:tr w:rsidR="00343B82" w:rsidRPr="00870EF1" w:rsidTr="00F619A5">
        <w:trPr>
          <w:trHeight w:val="855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911 2 02 25243 13 0000 150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115 051,5</w:t>
            </w:r>
          </w:p>
        </w:tc>
      </w:tr>
      <w:tr w:rsidR="00343B82" w:rsidRPr="00870EF1" w:rsidTr="00190A32">
        <w:trPr>
          <w:trHeight w:val="581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911 2 02 25555 00 0000 150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12 627,7</w:t>
            </w:r>
          </w:p>
        </w:tc>
      </w:tr>
      <w:tr w:rsidR="00343B82" w:rsidRPr="00870EF1" w:rsidTr="00F619A5">
        <w:trPr>
          <w:trHeight w:val="6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911 2 02 25555 13 0000 150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12 627,7</w:t>
            </w:r>
          </w:p>
        </w:tc>
      </w:tr>
      <w:tr w:rsidR="00343B82" w:rsidRPr="00870EF1" w:rsidTr="00F619A5">
        <w:trPr>
          <w:trHeight w:val="34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911 2 02 29999 00 0000 150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173 496,3</w:t>
            </w:r>
          </w:p>
        </w:tc>
      </w:tr>
      <w:tr w:rsidR="00343B82" w:rsidRPr="00870EF1" w:rsidTr="00F619A5">
        <w:trPr>
          <w:trHeight w:val="34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911 2 02 29999 13 0000 150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173 496,3</w:t>
            </w:r>
          </w:p>
        </w:tc>
      </w:tr>
      <w:tr w:rsidR="00343B82" w:rsidRPr="00870EF1" w:rsidTr="00F619A5">
        <w:trPr>
          <w:trHeight w:val="144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911 2 02 29999 13 0001 150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8 062,2</w:t>
            </w:r>
          </w:p>
        </w:tc>
      </w:tr>
      <w:tr w:rsidR="00343B82" w:rsidRPr="00870EF1" w:rsidTr="00F619A5">
        <w:trPr>
          <w:trHeight w:val="15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bookmarkStart w:id="0" w:name="RANGE!A79"/>
            <w:bookmarkStart w:id="1" w:name="RANGE!A94"/>
            <w:bookmarkEnd w:id="0"/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 (субсидия бюджету Вихоревского городского поселения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инфраструктуры)</w:t>
            </w:r>
            <w:bookmarkEnd w:id="1"/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911 2 02 29999 13 0002 150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850,2</w:t>
            </w:r>
          </w:p>
        </w:tc>
      </w:tr>
      <w:tr w:rsidR="00343B82" w:rsidRPr="00870EF1" w:rsidTr="00F619A5">
        <w:trPr>
          <w:trHeight w:val="18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A3215F">
            <w:pPr>
              <w:ind w:left="-107" w:right="-110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911 2 02 29999 13 0005 150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86 000,0</w:t>
            </w:r>
          </w:p>
        </w:tc>
      </w:tr>
      <w:tr w:rsidR="00343B82" w:rsidRPr="00870EF1" w:rsidTr="00F619A5">
        <w:trPr>
          <w:trHeight w:val="42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proofErr w:type="gramStart"/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 (субсидии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публично-правовой компании "Фонд развития территорий", за</w:t>
            </w:r>
            <w:proofErr w:type="gramEnd"/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 счет средств областного бюджета (Строительство и (или) приобретение жилых помещений, а также предоставление возмещений гражданам за изымаемые жилые помещения текущего года за счет средств областного бюджета))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A3215F">
            <w:pPr>
              <w:ind w:left="-107" w:right="-110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911 2 02 29999 13 0007 150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14 759,4</w:t>
            </w:r>
          </w:p>
        </w:tc>
      </w:tr>
      <w:tr w:rsidR="00343B82" w:rsidRPr="00870EF1" w:rsidTr="004246F7">
        <w:trPr>
          <w:trHeight w:val="267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городских поселений (субсидии местным бюджетам на осуществление дорожной деятельности в отношении автомобильных дорог общего пользования местного значения, входящих </w:t>
            </w:r>
            <w:r w:rsidRPr="00870EF1">
              <w:rPr>
                <w:rFonts w:ascii="Courier New" w:hAnsi="Courier New" w:cs="Courier New"/>
                <w:sz w:val="22"/>
                <w:szCs w:val="22"/>
              </w:rPr>
              <w:lastRenderedPageBreak/>
              <w:t>в транспортный каркас Иркутской области)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82" w:rsidRPr="00870EF1" w:rsidRDefault="00343B82" w:rsidP="00A3215F">
            <w:pPr>
              <w:ind w:left="-107" w:right="-110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lastRenderedPageBreak/>
              <w:t>911 2 02 29999 13 0008 150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6A5C6F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Cs/>
              </w:rPr>
            </w:pPr>
            <w:r w:rsidRPr="006A5C6F">
              <w:rPr>
                <w:rFonts w:ascii="Courier New" w:hAnsi="Courier New" w:cs="Courier New"/>
                <w:bCs/>
                <w:sz w:val="22"/>
                <w:szCs w:val="22"/>
              </w:rPr>
              <w:t>63 824,5</w:t>
            </w:r>
          </w:p>
        </w:tc>
      </w:tr>
      <w:tr w:rsidR="00343B82" w:rsidRPr="00870EF1" w:rsidTr="006A5C6F">
        <w:trPr>
          <w:trHeight w:val="267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911 2 02 30000 00 0000 150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2 325,3</w:t>
            </w:r>
          </w:p>
        </w:tc>
      </w:tr>
      <w:tr w:rsidR="00343B82" w:rsidRPr="00870EF1" w:rsidTr="00F619A5">
        <w:trPr>
          <w:trHeight w:val="88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911 2 02 35118 13 0000 150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2 105,6</w:t>
            </w:r>
          </w:p>
        </w:tc>
      </w:tr>
      <w:tr w:rsidR="00343B82" w:rsidRPr="00870EF1" w:rsidTr="00F619A5">
        <w:trPr>
          <w:trHeight w:val="6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911 2 02 30024 13 0000 150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B82" w:rsidRPr="00870EF1" w:rsidRDefault="00343B8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219,7</w:t>
            </w:r>
          </w:p>
        </w:tc>
      </w:tr>
      <w:tr w:rsidR="006318B2" w:rsidRPr="006318B2" w:rsidTr="006318B2">
        <w:trPr>
          <w:trHeight w:val="31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8" w:right="-109"/>
              <w:rPr>
                <w:rFonts w:ascii="Courier New" w:hAnsi="Courier New" w:cs="Courier New"/>
                <w:b/>
              </w:rPr>
            </w:pPr>
            <w:r w:rsidRPr="006318B2"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7" w:right="-110"/>
              <w:jc w:val="center"/>
              <w:rPr>
                <w:rFonts w:ascii="Courier New" w:hAnsi="Courier New" w:cs="Courier New"/>
                <w:b/>
              </w:rPr>
            </w:pPr>
            <w:r w:rsidRPr="006318B2">
              <w:rPr>
                <w:rFonts w:ascii="Courier New" w:hAnsi="Courier New" w:cs="Courier New"/>
                <w:b/>
                <w:sz w:val="22"/>
                <w:szCs w:val="22"/>
              </w:rPr>
              <w:t>911 2 02 40000 00 0000 150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6" w:right="-108"/>
              <w:jc w:val="center"/>
              <w:rPr>
                <w:rFonts w:ascii="Courier New" w:hAnsi="Courier New" w:cs="Courier New"/>
                <w:b/>
              </w:rPr>
            </w:pPr>
            <w:r w:rsidRPr="006318B2">
              <w:rPr>
                <w:rFonts w:ascii="Courier New" w:hAnsi="Courier New" w:cs="Courier New"/>
                <w:b/>
                <w:sz w:val="22"/>
                <w:szCs w:val="22"/>
              </w:rPr>
              <w:t>620,7</w:t>
            </w:r>
          </w:p>
        </w:tc>
      </w:tr>
      <w:tr w:rsidR="006318B2" w:rsidRPr="00870EF1" w:rsidTr="00F619A5">
        <w:trPr>
          <w:trHeight w:val="6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8" w:right="-109"/>
              <w:rPr>
                <w:rFonts w:ascii="Courier New" w:hAnsi="Courier New" w:cs="Courier New"/>
              </w:rPr>
            </w:pPr>
            <w:r w:rsidRPr="006318B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6318B2">
              <w:rPr>
                <w:rFonts w:ascii="Courier New" w:hAnsi="Courier New" w:cs="Courier New"/>
                <w:sz w:val="22"/>
                <w:szCs w:val="22"/>
              </w:rPr>
              <w:t>911 2 02 49999 00 0000 150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6318B2">
              <w:rPr>
                <w:rFonts w:ascii="Courier New" w:hAnsi="Courier New" w:cs="Courier New"/>
                <w:sz w:val="22"/>
                <w:szCs w:val="22"/>
              </w:rPr>
              <w:t>620,7</w:t>
            </w:r>
          </w:p>
        </w:tc>
      </w:tr>
      <w:tr w:rsidR="006318B2" w:rsidRPr="00870EF1" w:rsidTr="00F619A5">
        <w:trPr>
          <w:trHeight w:val="6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8" w:right="-109"/>
              <w:rPr>
                <w:rFonts w:ascii="Courier New" w:hAnsi="Courier New" w:cs="Courier New"/>
              </w:rPr>
            </w:pPr>
            <w:r w:rsidRPr="006318B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6318B2">
              <w:rPr>
                <w:rFonts w:ascii="Courier New" w:hAnsi="Courier New" w:cs="Courier New"/>
                <w:sz w:val="22"/>
                <w:szCs w:val="22"/>
              </w:rPr>
              <w:t>911 2 02 49999 13 0000 150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8B2" w:rsidRPr="006318B2" w:rsidRDefault="006318B2" w:rsidP="003869C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6318B2">
              <w:rPr>
                <w:rFonts w:ascii="Courier New" w:hAnsi="Courier New" w:cs="Courier New"/>
                <w:sz w:val="22"/>
                <w:szCs w:val="22"/>
              </w:rPr>
              <w:t>620,7</w:t>
            </w:r>
          </w:p>
        </w:tc>
      </w:tr>
      <w:tr w:rsidR="006318B2" w:rsidRPr="00870EF1" w:rsidTr="00F619A5">
        <w:trPr>
          <w:trHeight w:val="409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8" w:right="-109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7" w:right="-110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911 2 07 00000 00 0000 000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6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0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6318B2" w:rsidRPr="00870EF1" w:rsidTr="00F619A5">
        <w:trPr>
          <w:trHeight w:val="54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911 2 07 05000 13 0000 150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6318B2" w:rsidRPr="00870EF1" w:rsidTr="00F619A5">
        <w:trPr>
          <w:trHeight w:val="900"/>
        </w:trPr>
        <w:tc>
          <w:tcPr>
            <w:tcW w:w="25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8" w:right="-109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7" w:right="-110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911 2 07 05020 13 0000 150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8B2" w:rsidRPr="00870EF1" w:rsidRDefault="006318B2" w:rsidP="00A3215F">
            <w:pPr>
              <w:ind w:left="-106" w:right="-108"/>
              <w:jc w:val="center"/>
              <w:rPr>
                <w:rFonts w:ascii="Courier New" w:hAnsi="Courier New" w:cs="Courier New"/>
              </w:rPr>
            </w:pPr>
            <w:r w:rsidRPr="00870E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582D47" w:rsidRDefault="00582D47" w:rsidP="00A81AC7">
      <w:pPr>
        <w:jc w:val="both"/>
        <w:rPr>
          <w:rFonts w:ascii="Arial" w:hAnsi="Arial" w:cs="Arial"/>
        </w:rPr>
        <w:sectPr w:rsidR="00582D47" w:rsidSect="00582D47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W w:w="10348" w:type="dxa"/>
        <w:tblInd w:w="-601" w:type="dxa"/>
        <w:tblLayout w:type="fixed"/>
        <w:tblLook w:val="04A0"/>
      </w:tblPr>
      <w:tblGrid>
        <w:gridCol w:w="7655"/>
        <w:gridCol w:w="567"/>
        <w:gridCol w:w="567"/>
        <w:gridCol w:w="1559"/>
      </w:tblGrid>
      <w:tr w:rsidR="00582D47" w:rsidRPr="00582D47" w:rsidTr="00984DBE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582D47">
            <w:pPr>
              <w:jc w:val="right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3</w:t>
            </w:r>
          </w:p>
        </w:tc>
      </w:tr>
      <w:tr w:rsidR="00582D47" w:rsidRPr="00582D47" w:rsidTr="00984DBE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947" w:rsidRDefault="00582D47" w:rsidP="00582D47">
            <w:pPr>
              <w:jc w:val="right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к решению Думы Вихоревского</w:t>
            </w:r>
          </w:p>
          <w:p w:rsidR="00582D47" w:rsidRPr="00582D47" w:rsidRDefault="00582D47" w:rsidP="00582D47">
            <w:pPr>
              <w:jc w:val="right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582D47" w:rsidRPr="00582D47" w:rsidTr="00984DBE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D14FCE" w:rsidP="00582D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582D47" w:rsidRPr="00582D4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BF7947">
              <w:rPr>
                <w:rFonts w:ascii="Courier New" w:hAnsi="Courier New" w:cs="Courier New"/>
                <w:sz w:val="22"/>
                <w:szCs w:val="22"/>
              </w:rPr>
              <w:t xml:space="preserve"> 03.08.2023г. №53</w:t>
            </w:r>
          </w:p>
        </w:tc>
      </w:tr>
      <w:tr w:rsidR="00582D47" w:rsidRPr="00582D47" w:rsidTr="00984DBE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5753" w:rsidRDefault="00745753" w:rsidP="00582D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82D47" w:rsidRPr="00582D47" w:rsidRDefault="00582D47" w:rsidP="00582D4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D4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</w:t>
            </w:r>
          </w:p>
        </w:tc>
      </w:tr>
      <w:tr w:rsidR="00582D47" w:rsidRPr="00582D47" w:rsidTr="00984DBE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D47" w:rsidRPr="00582D47" w:rsidRDefault="00582D47" w:rsidP="00582D4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D47">
              <w:rPr>
                <w:rFonts w:ascii="Arial" w:hAnsi="Arial" w:cs="Arial"/>
                <w:b/>
                <w:bCs/>
              </w:rPr>
              <w:t xml:space="preserve">И ПОДРАЗДЕЛАМ КЛАССИФИКАЦИИ РАСХОДОВ БЮДЖЕТОВ НА 2023 ГОД </w:t>
            </w:r>
          </w:p>
        </w:tc>
      </w:tr>
      <w:tr w:rsidR="00582D47" w:rsidRPr="00582D47" w:rsidTr="00650C6A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582D47">
            <w:pPr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582D47">
            <w:pPr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582D47">
            <w:pPr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650C6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</w:tr>
      <w:tr w:rsidR="00582D47" w:rsidRPr="00582D47" w:rsidTr="00650C6A">
        <w:trPr>
          <w:trHeight w:val="315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582D47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gramStart"/>
            <w:r w:rsidRPr="00582D47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582D47" w:rsidRPr="00582D47" w:rsidTr="00650C6A">
        <w:trPr>
          <w:trHeight w:val="1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898 698,8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44 434,6</w:t>
            </w:r>
          </w:p>
        </w:tc>
      </w:tr>
      <w:tr w:rsidR="00582D47" w:rsidRPr="00582D47" w:rsidTr="00650C6A">
        <w:trPr>
          <w:trHeight w:val="45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2 879,2</w:t>
            </w:r>
          </w:p>
        </w:tc>
      </w:tr>
      <w:tr w:rsidR="00582D47" w:rsidRPr="00582D47" w:rsidTr="00650C6A">
        <w:trPr>
          <w:trHeight w:val="65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3 965,9</w:t>
            </w:r>
          </w:p>
        </w:tc>
      </w:tr>
      <w:tr w:rsidR="00582D47" w:rsidRPr="00582D47" w:rsidTr="00650C6A">
        <w:trPr>
          <w:trHeight w:val="6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36 850,0</w:t>
            </w:r>
          </w:p>
        </w:tc>
      </w:tr>
      <w:tr w:rsidR="00582D47" w:rsidRPr="00582D47" w:rsidTr="00650C6A">
        <w:trPr>
          <w:trHeight w:val="6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481,9</w:t>
            </w:r>
          </w:p>
        </w:tc>
      </w:tr>
      <w:tr w:rsidR="00582D47" w:rsidRPr="00582D47" w:rsidTr="00650C6A">
        <w:trPr>
          <w:trHeight w:val="21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167,6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2 105,6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2 105,6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1 235,0</w:t>
            </w:r>
          </w:p>
        </w:tc>
      </w:tr>
      <w:tr w:rsidR="00582D47" w:rsidRPr="00582D47" w:rsidTr="00650C6A">
        <w:trPr>
          <w:trHeight w:val="22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</w:tr>
      <w:tr w:rsidR="00582D47" w:rsidRPr="00582D47" w:rsidTr="00650C6A">
        <w:trPr>
          <w:trHeight w:val="6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625,0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191 031,4</w:t>
            </w:r>
          </w:p>
        </w:tc>
      </w:tr>
      <w:tr w:rsidR="00582D47" w:rsidRPr="00582D47" w:rsidTr="00650C6A">
        <w:trPr>
          <w:trHeight w:val="2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582D47" w:rsidRPr="00582D47" w:rsidTr="00650C6A">
        <w:trPr>
          <w:trHeight w:val="16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582D47" w:rsidRPr="00582D47" w:rsidTr="00650C6A">
        <w:trPr>
          <w:trHeight w:val="1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4 893,7</w:t>
            </w:r>
          </w:p>
        </w:tc>
      </w:tr>
      <w:tr w:rsidR="00582D47" w:rsidRPr="00582D47" w:rsidTr="00650C6A">
        <w:trPr>
          <w:trHeight w:val="7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184 578,7</w:t>
            </w:r>
          </w:p>
        </w:tc>
      </w:tr>
      <w:tr w:rsidR="00582D47" w:rsidRPr="00582D47" w:rsidTr="00650C6A">
        <w:trPr>
          <w:trHeight w:val="3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652 729,4</w:t>
            </w:r>
          </w:p>
        </w:tc>
      </w:tr>
      <w:tr w:rsidR="00582D47" w:rsidRPr="00582D47" w:rsidTr="00650C6A">
        <w:trPr>
          <w:trHeight w:val="18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502 900,2</w:t>
            </w:r>
          </w:p>
        </w:tc>
      </w:tr>
      <w:tr w:rsidR="00582D47" w:rsidRPr="00582D47" w:rsidTr="00650C6A">
        <w:trPr>
          <w:trHeight w:val="2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117 013,0</w:t>
            </w:r>
          </w:p>
        </w:tc>
      </w:tr>
      <w:tr w:rsidR="00582D47" w:rsidRPr="00582D47" w:rsidTr="00650C6A">
        <w:trPr>
          <w:trHeight w:val="9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32 816,2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6 548,7</w:t>
            </w:r>
          </w:p>
        </w:tc>
      </w:tr>
      <w:tr w:rsidR="00582D47" w:rsidRPr="00582D47" w:rsidTr="00650C6A">
        <w:trPr>
          <w:trHeight w:val="22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 xml:space="preserve">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6 548,7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364,1</w:t>
            </w:r>
          </w:p>
        </w:tc>
      </w:tr>
      <w:tr w:rsidR="00582D47" w:rsidRPr="00582D47" w:rsidTr="00650C6A">
        <w:trPr>
          <w:trHeight w:val="9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354,1</w:t>
            </w:r>
          </w:p>
        </w:tc>
      </w:tr>
      <w:tr w:rsidR="00582D47" w:rsidRPr="00582D47" w:rsidTr="00650C6A">
        <w:trPr>
          <w:trHeight w:val="12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физической культуры и спорта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82D47" w:rsidRPr="00582D47" w:rsidTr="00650C6A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82D47" w:rsidRPr="00582D47" w:rsidTr="00650C6A">
        <w:trPr>
          <w:trHeight w:val="26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D47" w:rsidRPr="00582D47" w:rsidRDefault="00582D47" w:rsidP="00984DBE">
            <w:pPr>
              <w:ind w:left="-108" w:right="-108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2D47" w:rsidRPr="00582D47" w:rsidRDefault="00582D47" w:rsidP="0074575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82D4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D14FCE" w:rsidRDefault="00D14FCE" w:rsidP="00A81AC7">
      <w:pPr>
        <w:jc w:val="both"/>
        <w:rPr>
          <w:rFonts w:ascii="Arial" w:hAnsi="Arial" w:cs="Arial"/>
        </w:rPr>
        <w:sectPr w:rsidR="00D14FCE" w:rsidSect="00BF7947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10348" w:type="dxa"/>
        <w:tblInd w:w="-601" w:type="dxa"/>
        <w:tblLook w:val="04A0"/>
      </w:tblPr>
      <w:tblGrid>
        <w:gridCol w:w="4820"/>
        <w:gridCol w:w="851"/>
        <w:gridCol w:w="482"/>
        <w:gridCol w:w="820"/>
        <w:gridCol w:w="540"/>
        <w:gridCol w:w="220"/>
        <w:gridCol w:w="347"/>
        <w:gridCol w:w="413"/>
        <w:gridCol w:w="438"/>
        <w:gridCol w:w="1417"/>
      </w:tblGrid>
      <w:tr w:rsidR="00D14FCE" w:rsidTr="0043024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rFonts w:ascii="Courier New" w:hAnsi="Courier New" w:cs="Courier New"/>
              </w:rPr>
            </w:pPr>
            <w:bookmarkStart w:id="2" w:name="RANGE!A1:F359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D14FCE" w:rsidTr="00430244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 Думы Вихоревского</w:t>
            </w:r>
          </w:p>
          <w:p w:rsidR="00D14FCE" w:rsidRDefault="00D14FC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D14FCE" w:rsidTr="0043024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03.08.2023г. №53</w:t>
            </w:r>
          </w:p>
        </w:tc>
      </w:tr>
      <w:tr w:rsidR="00D14FCE" w:rsidTr="00430244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14FCE" w:rsidTr="00430244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D14FCE" w:rsidTr="00430244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(МУНИЦИПАЛЬНЫМ ПРОГРАММАМ ВИХОРЕВСКОГО ГОРОДСКОГО ПОСЕЛЕНИЯ И НЕПРОГРАММНЫМ НАПРАВЛЕНИЯМ</w:t>
            </w:r>
            <w:r w:rsidR="00164135">
              <w:rPr>
                <w:rFonts w:ascii="Arial" w:hAnsi="Arial" w:cs="Arial"/>
                <w:b/>
                <w:bCs/>
              </w:rPr>
              <w:t xml:space="preserve"> ДЕЯТЕЛЬНОСТИ),</w:t>
            </w:r>
          </w:p>
        </w:tc>
      </w:tr>
      <w:tr w:rsidR="00D14FCE" w:rsidTr="00430244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 w:rsidP="001641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ГРУППАМ ВИДОВ РАСХОДОВ, РАЗДЕЛАМ, ПОДРАЗДЕЛАМ</w:t>
            </w:r>
            <w:r w:rsidR="00164135">
              <w:rPr>
                <w:rFonts w:ascii="Arial" w:hAnsi="Arial" w:cs="Arial"/>
                <w:b/>
                <w:bCs/>
              </w:rPr>
              <w:t xml:space="preserve"> КЛАССИФИКАЦИИ</w:t>
            </w:r>
          </w:p>
        </w:tc>
      </w:tr>
      <w:tr w:rsidR="00D14FCE" w:rsidTr="00430244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FCE" w:rsidRDefault="00D14FCE" w:rsidP="00D14F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РАСХОДОВ БЮДЖЕТОВ НА 2023 ГОД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jc w:val="right"/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D14FCE" w:rsidTr="00D36D10">
        <w:trPr>
          <w:trHeight w:val="43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14FCE" w:rsidTr="00D36D10">
        <w:trPr>
          <w:trHeight w:val="6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53 057,0</w:t>
            </w:r>
          </w:p>
        </w:tc>
      </w:tr>
      <w:tr w:rsidR="00D14FCE" w:rsidTr="00D36D10">
        <w:trPr>
          <w:trHeight w:val="22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2 879,2</w:t>
            </w:r>
          </w:p>
        </w:tc>
      </w:tr>
      <w:tr w:rsidR="00D14FCE" w:rsidTr="00D36D10">
        <w:trPr>
          <w:trHeight w:val="66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2 859,2</w:t>
            </w:r>
          </w:p>
        </w:tc>
      </w:tr>
      <w:tr w:rsidR="00D14FCE" w:rsidTr="00D36D10">
        <w:trPr>
          <w:trHeight w:val="12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2 859,2</w:t>
            </w:r>
          </w:p>
        </w:tc>
      </w:tr>
      <w:tr w:rsidR="00D14FCE" w:rsidTr="00D36D10">
        <w:trPr>
          <w:trHeight w:val="6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2 859,2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14FCE" w:rsidTr="00D36D10">
        <w:trPr>
          <w:trHeight w:val="351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3 965,9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Председатель Думы Вихоревского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1 961,3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1 941,3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1 941,3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1 941,3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14FCE" w:rsidTr="00D36D10">
        <w:trPr>
          <w:trHeight w:val="9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Аппарат Думы Вихоревского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2 004,6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1 565,8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1 565,8</w:t>
            </w:r>
          </w:p>
        </w:tc>
      </w:tr>
      <w:tr w:rsidR="00D14FCE" w:rsidTr="00D36D10">
        <w:trPr>
          <w:trHeight w:val="91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1 565,8</w:t>
            </w:r>
          </w:p>
        </w:tc>
      </w:tr>
      <w:tr w:rsidR="00D14FCE" w:rsidTr="00D36D10">
        <w:trPr>
          <w:trHeight w:val="6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438,8</w:t>
            </w:r>
          </w:p>
        </w:tc>
      </w:tr>
      <w:tr w:rsidR="00D14FCE" w:rsidTr="00D36D10">
        <w:trPr>
          <w:trHeight w:val="11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14FCE" w:rsidTr="00D36D10">
        <w:trPr>
          <w:trHeight w:val="9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14FCE" w:rsidTr="00D36D10">
        <w:trPr>
          <w:trHeight w:val="6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408,8</w:t>
            </w:r>
          </w:p>
        </w:tc>
      </w:tr>
      <w:tr w:rsidR="00D14FCE" w:rsidTr="00D36D10">
        <w:trPr>
          <w:trHeight w:val="8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408,8</w:t>
            </w:r>
          </w:p>
        </w:tc>
      </w:tr>
      <w:tr w:rsidR="00D14FCE" w:rsidTr="00D36D10">
        <w:trPr>
          <w:trHeight w:val="6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36 850,0</w:t>
            </w:r>
          </w:p>
        </w:tc>
      </w:tr>
      <w:tr w:rsidR="00D14FCE" w:rsidTr="00D36D10">
        <w:trPr>
          <w:trHeight w:val="6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31 950,0</w:t>
            </w:r>
          </w:p>
        </w:tc>
      </w:tr>
      <w:tr w:rsidR="00D14FCE" w:rsidTr="00D36D10">
        <w:trPr>
          <w:trHeight w:val="114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31 950,0</w:t>
            </w:r>
          </w:p>
        </w:tc>
      </w:tr>
      <w:tr w:rsidR="00D14FCE" w:rsidTr="00D36D10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31 950,0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4 320,0</w:t>
            </w:r>
          </w:p>
        </w:tc>
      </w:tr>
      <w:tr w:rsidR="00D14FCE" w:rsidTr="00D36D10">
        <w:trPr>
          <w:trHeight w:val="114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D14FCE" w:rsidTr="00D36D10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3 620,0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3 620,0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14FCE" w:rsidTr="00D36D10">
        <w:trPr>
          <w:trHeight w:val="126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14FCE" w:rsidTr="00D36D10">
        <w:trPr>
          <w:trHeight w:val="36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14FCE" w:rsidTr="00D36D10">
        <w:trPr>
          <w:trHeight w:val="91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14FCE" w:rsidTr="00D36D10">
        <w:trPr>
          <w:trHeight w:val="64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D14FCE" w:rsidTr="00D36D10">
        <w:trPr>
          <w:trHeight w:val="33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14FCE" w:rsidTr="00D36D10">
        <w:trPr>
          <w:trHeight w:val="2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14FCE" w:rsidTr="00D36D10">
        <w:trPr>
          <w:trHeight w:val="31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14FCE" w:rsidTr="00D36D10">
        <w:trPr>
          <w:trHeight w:val="2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14FCE" w:rsidTr="00D36D10">
        <w:trPr>
          <w:trHeight w:val="52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Выполнение других обязательств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D14FCE" w:rsidTr="00D36D10">
        <w:trPr>
          <w:trHeight w:val="12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40,9</w:t>
            </w:r>
          </w:p>
        </w:tc>
      </w:tr>
      <w:tr w:rsidR="00D14FCE" w:rsidTr="00D36D10">
        <w:trPr>
          <w:trHeight w:val="12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</w:tr>
      <w:tr w:rsidR="00D14FCE" w:rsidTr="00D36D10">
        <w:trPr>
          <w:trHeight w:val="38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219,7</w:t>
            </w:r>
          </w:p>
        </w:tc>
      </w:tr>
      <w:tr w:rsidR="00D14FCE" w:rsidTr="00D36D10">
        <w:trPr>
          <w:trHeight w:val="14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0,7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14FCE" w:rsidTr="00D36D10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77,3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D14FCE" w:rsidTr="00D36D10">
        <w:trPr>
          <w:trHeight w:val="6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Осуществление отдельных областных государственных полномочий в сфере 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90 5 03 73110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141,7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2 105,6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2 105,6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1 955,9</w:t>
            </w:r>
          </w:p>
        </w:tc>
      </w:tr>
      <w:tr w:rsidR="00D14FCE" w:rsidTr="00D36D10">
        <w:trPr>
          <w:trHeight w:val="40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1 955,9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149,7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149,7</w:t>
            </w:r>
          </w:p>
        </w:tc>
      </w:tr>
      <w:tr w:rsidR="00D14FCE" w:rsidTr="00D36D10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90 7 01 00000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</w:tr>
      <w:tr w:rsidR="00D14FCE" w:rsidTr="00D36D10">
        <w:trPr>
          <w:trHeight w:val="123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90 7 01 19999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90 7 01 19999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90 7 01 19999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</w:tr>
      <w:tr w:rsidR="00D14FCE" w:rsidTr="00D36D10">
        <w:trPr>
          <w:trHeight w:val="126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90 8 00 19999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90 8 00 19999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90 8 00 19999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Мероприятия по социальной политике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354,1</w:t>
            </w:r>
          </w:p>
        </w:tc>
      </w:tr>
      <w:tr w:rsidR="00D14FCE" w:rsidTr="00D36D10">
        <w:trPr>
          <w:trHeight w:val="68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90 9 00 11030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354,1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90 9 00 11030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354,1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90 9 00 11030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354,1</w:t>
            </w:r>
          </w:p>
        </w:tc>
      </w:tr>
      <w:tr w:rsidR="00D14FCE" w:rsidTr="00D36D10">
        <w:trPr>
          <w:trHeight w:val="2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14FCE" w:rsidTr="00D36D10">
        <w:trPr>
          <w:trHeight w:val="5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14FCE" w:rsidTr="00D36D10">
        <w:trPr>
          <w:trHeight w:val="67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Мероприятия, направленные на оказание услуг по перевозке пассажиров автомобильным транспортом общего значения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3 693,7</w:t>
            </w:r>
          </w:p>
        </w:tc>
      </w:tr>
      <w:tr w:rsidR="00D14FCE" w:rsidTr="00D36D10">
        <w:trPr>
          <w:trHeight w:val="37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3 693,7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3 693,7</w:t>
            </w:r>
          </w:p>
        </w:tc>
      </w:tr>
      <w:tr w:rsidR="00D14FCE" w:rsidTr="00DE57FF">
        <w:trPr>
          <w:trHeight w:val="247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3 693,7</w:t>
            </w:r>
          </w:p>
        </w:tc>
      </w:tr>
      <w:tr w:rsidR="00D14FCE" w:rsidTr="00D36D10">
        <w:trPr>
          <w:trHeight w:val="45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деятельности контрольно-счетного органа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Г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481,9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Г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481,9</w:t>
            </w:r>
          </w:p>
        </w:tc>
      </w:tr>
      <w:tr w:rsidR="00D14FCE" w:rsidTr="00D36D10">
        <w:trPr>
          <w:trHeight w:val="24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Г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481,9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Г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481,9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на выполнение функций по общегосударственным вопросам, не отнесенным к другим подразделам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D14FCE" w:rsidTr="00D36D10">
        <w:trPr>
          <w:trHeight w:val="11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лесоустройству на территории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лесоустройству на территории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D14FCE" w:rsidTr="00D36D10">
        <w:trPr>
          <w:trHeight w:val="12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Лесное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D14FCE" w:rsidTr="00D36D10">
        <w:trPr>
          <w:trHeight w:val="43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845 641,8</w:t>
            </w:r>
          </w:p>
        </w:tc>
      </w:tr>
      <w:tr w:rsidR="00D14FCE" w:rsidTr="00D36D10">
        <w:trPr>
          <w:trHeight w:val="85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1 230,0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100,0</w:t>
            </w:r>
          </w:p>
        </w:tc>
      </w:tr>
      <w:tr w:rsidR="00D14FCE" w:rsidTr="00D36D10">
        <w:trPr>
          <w:trHeight w:val="12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525,0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525,0</w:t>
            </w:r>
          </w:p>
        </w:tc>
      </w:tr>
      <w:tr w:rsidR="00D14FCE" w:rsidTr="00D36D10">
        <w:trPr>
          <w:trHeight w:val="11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D14FCE" w:rsidTr="00DE57FF">
        <w:trPr>
          <w:trHeight w:val="20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"Гражданская оборона и профилактика правонарушений"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605,0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Основное мероприятие "Обеспечение защиты населения и профилактика правонарушений на территории Вихоревского МО"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605,0</w:t>
            </w:r>
          </w:p>
        </w:tc>
      </w:tr>
      <w:tr w:rsidR="00D14FCE" w:rsidTr="00D36D10">
        <w:trPr>
          <w:trHeight w:val="11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«Развитие дорожного хозяйства"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184 578,7</w:t>
            </w:r>
          </w:p>
        </w:tc>
      </w:tr>
      <w:tr w:rsidR="00D14FCE" w:rsidTr="00D36D10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176 156,2</w:t>
            </w:r>
          </w:p>
        </w:tc>
      </w:tr>
      <w:tr w:rsidR="00D14FCE" w:rsidTr="00D36D10">
        <w:trPr>
          <w:trHeight w:val="134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373,6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373,6</w:t>
            </w:r>
          </w:p>
        </w:tc>
      </w:tr>
      <w:tr w:rsidR="00D14FCE" w:rsidTr="00DE57FF">
        <w:trPr>
          <w:trHeight w:val="221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373,6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осуществлению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70 916,1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70 916,1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70 916,1</w:t>
            </w:r>
          </w:p>
        </w:tc>
      </w:tr>
      <w:tr w:rsidR="00D14FCE" w:rsidTr="00D36D10">
        <w:trPr>
          <w:trHeight w:val="52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строительству, реконструкции, капитальному ремонту автомобильных дорог местного значения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104 866,5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104 866,5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104 866,5</w:t>
            </w:r>
          </w:p>
        </w:tc>
      </w:tr>
      <w:tr w:rsidR="00D14FCE" w:rsidTr="00DE57FF">
        <w:trPr>
          <w:trHeight w:val="21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5 380,0</w:t>
            </w:r>
          </w:p>
        </w:tc>
      </w:tr>
      <w:tr w:rsidR="00D14FCE" w:rsidTr="00D36D10">
        <w:trPr>
          <w:trHeight w:val="11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5 380,0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1 237,9</w:t>
            </w:r>
          </w:p>
        </w:tc>
      </w:tr>
      <w:tr w:rsidR="00D14FCE" w:rsidTr="00D36D10">
        <w:trPr>
          <w:trHeight w:val="3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1 237,9</w:t>
            </w:r>
          </w:p>
        </w:tc>
      </w:tr>
      <w:tr w:rsidR="00D14FCE" w:rsidTr="00D36D10">
        <w:trPr>
          <w:trHeight w:val="58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4 142,1</w:t>
            </w:r>
          </w:p>
        </w:tc>
      </w:tr>
      <w:tr w:rsidR="00D14FCE" w:rsidTr="00D36D10">
        <w:trPr>
          <w:trHeight w:val="28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4 142,1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72 0 03 00000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3 042,5</w:t>
            </w:r>
          </w:p>
        </w:tc>
      </w:tr>
      <w:tr w:rsidR="00D14FCE" w:rsidTr="00D36D10">
        <w:trPr>
          <w:trHeight w:val="39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72 0 03 72370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3 042,5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72 0 03 72370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3 042,5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72 0 03 72370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3 042,5</w:t>
            </w:r>
          </w:p>
        </w:tc>
      </w:tr>
      <w:tr w:rsidR="00D14FCE" w:rsidTr="00D36D10">
        <w:trPr>
          <w:trHeight w:val="5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"Развитие жилищно-коммунального хозяйства и инфраструктуры"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137 734,3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954,7</w:t>
            </w:r>
          </w:p>
        </w:tc>
      </w:tr>
      <w:tr w:rsidR="00D14FCE" w:rsidTr="00D36D10">
        <w:trPr>
          <w:trHeight w:val="220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954,7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73 1 01 21030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73 1 01 21030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14FCE" w:rsidTr="00D36D10">
        <w:trPr>
          <w:trHeight w:val="27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73 1 01 21030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73 1 01 72200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944,7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73 1 01 72200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944,7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73 1 01 72200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944,7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«Чистая вода»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115 497,8</w:t>
            </w:r>
          </w:p>
        </w:tc>
      </w:tr>
      <w:tr w:rsidR="00D14FCE" w:rsidTr="00D36D10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254,3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развитию и модернизации объектов водоснабжения, водоотведения и очистки сточных вод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Строительство, реконструкция сооружений в системах водоснабжения, водоотведения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73 2 01 42010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73 2 01 42010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14FCE" w:rsidTr="00D36D10">
        <w:trPr>
          <w:trHeight w:val="28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73 2 01 42010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"Муниципальный проект "Строительство станции умягчения подземных вод на хозяйственно-питьевые нужды производительностью 2500-3000 м³/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.""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F5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115 243,5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115 243,5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115 243,5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115 243,5</w:t>
            </w:r>
          </w:p>
        </w:tc>
      </w:tr>
      <w:tr w:rsidR="00D14FCE" w:rsidTr="00D36D10">
        <w:trPr>
          <w:trHeight w:val="61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560,5</w:t>
            </w:r>
          </w:p>
        </w:tc>
      </w:tr>
      <w:tr w:rsidR="00D14FCE" w:rsidTr="00DE57FF">
        <w:trPr>
          <w:trHeight w:val="12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200,0</w:t>
            </w:r>
          </w:p>
        </w:tc>
      </w:tr>
      <w:tr w:rsidR="00D14FCE" w:rsidTr="00D36D10">
        <w:trPr>
          <w:trHeight w:val="123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14FCE" w:rsidTr="00D36D10">
        <w:trPr>
          <w:trHeight w:val="2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14FCE" w:rsidTr="00D36D10">
        <w:trPr>
          <w:trHeight w:val="61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360,5</w:t>
            </w:r>
          </w:p>
        </w:tc>
      </w:tr>
      <w:tr w:rsidR="00D14FCE" w:rsidTr="00D36D10">
        <w:trPr>
          <w:trHeight w:val="38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73 3 02 72370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360,5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73 3 02 72370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360,5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73 3 02 72370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360,5</w:t>
            </w:r>
          </w:p>
        </w:tc>
      </w:tr>
      <w:tr w:rsidR="00D14FCE" w:rsidTr="00D36D10">
        <w:trPr>
          <w:trHeight w:val="46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950,0</w:t>
            </w:r>
          </w:p>
        </w:tc>
      </w:tr>
      <w:tr w:rsidR="00D14FCE" w:rsidTr="00D36D10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800,0</w:t>
            </w:r>
          </w:p>
        </w:tc>
      </w:tr>
      <w:tr w:rsidR="00D14FCE" w:rsidTr="00D36D10">
        <w:trPr>
          <w:trHeight w:val="12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150,0</w:t>
            </w:r>
          </w:p>
        </w:tc>
      </w:tr>
      <w:tr w:rsidR="00D14FCE" w:rsidTr="00D36D10">
        <w:trPr>
          <w:trHeight w:val="123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19 771,3</w:t>
            </w:r>
          </w:p>
        </w:tc>
      </w:tr>
      <w:tr w:rsidR="00D14FCE" w:rsidTr="00DE57FF">
        <w:trPr>
          <w:trHeight w:val="34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9 500,0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9 500,0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9 500,0</w:t>
            </w:r>
          </w:p>
        </w:tc>
      </w:tr>
      <w:tr w:rsidR="00D14FCE" w:rsidTr="00D36D10">
        <w:trPr>
          <w:trHeight w:val="3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9 500,0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103,0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376,7</w:t>
            </w:r>
          </w:p>
        </w:tc>
      </w:tr>
      <w:tr w:rsidR="00D14FCE" w:rsidTr="00D36D10">
        <w:trPr>
          <w:trHeight w:val="127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376,7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120,5</w:t>
            </w:r>
          </w:p>
        </w:tc>
      </w:tr>
      <w:tr w:rsidR="00D14FCE" w:rsidTr="00D36D10">
        <w:trPr>
          <w:trHeight w:val="3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120,5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256,2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256,2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7 930,3</w:t>
            </w:r>
          </w:p>
        </w:tc>
      </w:tr>
      <w:tr w:rsidR="00D14FCE" w:rsidTr="00D36D10">
        <w:trPr>
          <w:trHeight w:val="127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7 930,3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1 508,3</w:t>
            </w:r>
          </w:p>
        </w:tc>
      </w:tr>
      <w:tr w:rsidR="00D14FCE" w:rsidTr="00D36D10">
        <w:trPr>
          <w:trHeight w:val="3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1 508,3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6 421,6</w:t>
            </w:r>
          </w:p>
        </w:tc>
      </w:tr>
      <w:tr w:rsidR="00D14FCE" w:rsidTr="00D36D10">
        <w:trPr>
          <w:trHeight w:val="3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6 421,6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D14FCE" w:rsidTr="00D36D10">
        <w:trPr>
          <w:trHeight w:val="3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D14FCE" w:rsidTr="00D36D10">
        <w:trPr>
          <w:trHeight w:val="5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«Реализация мероприятий перечня проектов народных инициатив»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1 861,3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73 5 05 72370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1 861,3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73 5 05 72370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1 861,3</w:t>
            </w:r>
          </w:p>
        </w:tc>
      </w:tr>
      <w:tr w:rsidR="00D14FCE" w:rsidTr="00D36D10">
        <w:trPr>
          <w:trHeight w:val="36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73 5 05 72370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1 861,3</w:t>
            </w:r>
          </w:p>
        </w:tc>
      </w:tr>
      <w:tr w:rsidR="00D14FCE" w:rsidTr="00DE57FF">
        <w:trPr>
          <w:trHeight w:val="128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501 950,2</w:t>
            </w:r>
          </w:p>
        </w:tc>
      </w:tr>
      <w:tr w:rsidR="00D14FCE" w:rsidTr="00DE57FF">
        <w:trPr>
          <w:trHeight w:val="67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«Обеспечение жильем граждан, проживающих в домах, признанных непригодными для постоянного проживания»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350,0</w:t>
            </w:r>
          </w:p>
        </w:tc>
      </w:tr>
      <w:tr w:rsidR="00D14FCE" w:rsidTr="00D36D10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74 0 01 43010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14FCE" w:rsidTr="00DE57FF">
        <w:trPr>
          <w:trHeight w:val="40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74 0 01 43010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14FCE" w:rsidTr="00DE57FF">
        <w:trPr>
          <w:trHeight w:val="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74 0 01 43010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D14FCE" w:rsidTr="00D36D10">
        <w:trPr>
          <w:trHeight w:val="9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«Муниципальный проект «Обеспечение устойчивого сокращения непригодного для проживания жилищного фонда»»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  <w:i/>
                <w:iCs/>
              </w:rPr>
              <w:t>F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501 600,2</w:t>
            </w:r>
          </w:p>
        </w:tc>
      </w:tr>
      <w:tr w:rsidR="00D14FCE" w:rsidTr="00D36D10">
        <w:trPr>
          <w:trHeight w:val="17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485 557,4</w:t>
            </w:r>
          </w:p>
        </w:tc>
      </w:tr>
      <w:tr w:rsidR="00D14FCE" w:rsidTr="00D36D10">
        <w:trPr>
          <w:trHeight w:val="6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436 992,1</w:t>
            </w:r>
          </w:p>
        </w:tc>
      </w:tr>
      <w:tr w:rsidR="00D14FCE" w:rsidTr="00D36D10">
        <w:trPr>
          <w:trHeight w:val="2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436 992,1</w:t>
            </w:r>
          </w:p>
        </w:tc>
      </w:tr>
      <w:tr w:rsidR="00D14FCE" w:rsidTr="00D36D10">
        <w:trPr>
          <w:trHeight w:val="2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48 565,3</w:t>
            </w:r>
          </w:p>
        </w:tc>
      </w:tr>
      <w:tr w:rsidR="00D14FCE" w:rsidTr="00D36D10">
        <w:trPr>
          <w:trHeight w:val="2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48 565,3</w:t>
            </w:r>
          </w:p>
        </w:tc>
      </w:tr>
      <w:tr w:rsidR="00D14FCE" w:rsidTr="00D36D10">
        <w:trPr>
          <w:trHeight w:val="154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14 759,4</w:t>
            </w:r>
          </w:p>
        </w:tc>
      </w:tr>
      <w:tr w:rsidR="00D14FCE" w:rsidTr="00D36D10">
        <w:trPr>
          <w:trHeight w:val="6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14 759,4</w:t>
            </w:r>
          </w:p>
        </w:tc>
      </w:tr>
      <w:tr w:rsidR="00D14FCE" w:rsidTr="00D36D10">
        <w:trPr>
          <w:trHeight w:val="3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14 759,4</w:t>
            </w:r>
          </w:p>
        </w:tc>
      </w:tr>
      <w:tr w:rsidR="00D14FCE" w:rsidTr="00D36D10">
        <w:trPr>
          <w:trHeight w:val="15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</w:t>
            </w:r>
            <w:r>
              <w:rPr>
                <w:rFonts w:ascii="Courier New" w:hAnsi="Courier New" w:cs="Courier New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1 283,4</w:t>
            </w:r>
          </w:p>
        </w:tc>
      </w:tr>
      <w:tr w:rsidR="00D14FCE" w:rsidTr="00D36D10">
        <w:trPr>
          <w:trHeight w:val="6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</w:t>
            </w:r>
            <w:r>
              <w:rPr>
                <w:rFonts w:ascii="Courier New" w:hAnsi="Courier New" w:cs="Courier New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1 283,4</w:t>
            </w:r>
          </w:p>
        </w:tc>
      </w:tr>
      <w:tr w:rsidR="00D14FCE" w:rsidTr="00D36D10">
        <w:trPr>
          <w:trHeight w:val="27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</w:t>
            </w:r>
            <w:r>
              <w:rPr>
                <w:rFonts w:ascii="Courier New" w:hAnsi="Courier New" w:cs="Courier New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1 283,4</w:t>
            </w:r>
          </w:p>
        </w:tc>
      </w:tr>
      <w:tr w:rsidR="00D14FCE" w:rsidTr="00493FFC">
        <w:trPr>
          <w:trHeight w:val="231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6 548,7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1 400,0</w:t>
            </w:r>
          </w:p>
        </w:tc>
      </w:tr>
      <w:tr w:rsidR="00D14FCE" w:rsidTr="00D36D10">
        <w:trPr>
          <w:trHeight w:val="157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1 400,0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75 1 01 19999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75 1 01 19999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75 1 01 19999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4 307,1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4 307,1</w:t>
            </w:r>
          </w:p>
        </w:tc>
      </w:tr>
      <w:tr w:rsidR="00D14FCE" w:rsidTr="00D36D10">
        <w:trPr>
          <w:trHeight w:val="123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4 307,1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2 718,0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2 718,0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1 589,1</w:t>
            </w:r>
          </w:p>
        </w:tc>
      </w:tr>
      <w:tr w:rsidR="00D14FCE" w:rsidTr="00D36D10">
        <w:trPr>
          <w:trHeight w:val="27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1 589,1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841,6</w:t>
            </w:r>
          </w:p>
        </w:tc>
      </w:tr>
      <w:tr w:rsidR="00D14FCE" w:rsidTr="00493FFC">
        <w:trPr>
          <w:trHeight w:val="34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841,6</w:t>
            </w:r>
          </w:p>
        </w:tc>
      </w:tr>
      <w:tr w:rsidR="00D14FCE" w:rsidTr="00D36D10">
        <w:trPr>
          <w:trHeight w:val="117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841,6</w:t>
            </w:r>
          </w:p>
        </w:tc>
      </w:tr>
      <w:tr w:rsidR="00D14FCE" w:rsidTr="00D36D10">
        <w:trPr>
          <w:trHeight w:val="12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676,9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676,9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164,7</w:t>
            </w:r>
          </w:p>
        </w:tc>
      </w:tr>
      <w:tr w:rsidR="00D14FCE" w:rsidTr="00D36D10">
        <w:trPr>
          <w:trHeight w:val="27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164,7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"Развитие физической культуры и спорта"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D14FCE" w:rsidTr="00D36D10">
        <w:trPr>
          <w:trHeight w:val="146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200,0</w:t>
            </w:r>
          </w:p>
        </w:tc>
      </w:tr>
      <w:tr w:rsidR="00D14FCE" w:rsidTr="00493FFC">
        <w:trPr>
          <w:trHeight w:val="12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76 0 01 19999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14FCE" w:rsidTr="00D36D10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14FCE" w:rsidTr="00D36D10">
        <w:trPr>
          <w:trHeight w:val="82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13 044,9</w:t>
            </w:r>
          </w:p>
        </w:tc>
      </w:tr>
      <w:tr w:rsidR="00D14FCE" w:rsidTr="00D36D10">
        <w:trPr>
          <w:trHeight w:val="34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129,4</w:t>
            </w:r>
          </w:p>
        </w:tc>
      </w:tr>
      <w:tr w:rsidR="00D14FCE" w:rsidTr="00D36D10">
        <w:trPr>
          <w:trHeight w:val="115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</w:tr>
      <w:tr w:rsidR="00D14FCE" w:rsidTr="00D36D10">
        <w:trPr>
          <w:trHeight w:val="27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</w:tr>
      <w:tr w:rsidR="00D14FCE" w:rsidTr="00D36D10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"Муниципальный проект "Формирование комфортной городской среды в Иркутской области"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77 0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12 915,5</w:t>
            </w:r>
          </w:p>
        </w:tc>
      </w:tr>
      <w:tr w:rsidR="00D14FCE" w:rsidTr="00D36D10">
        <w:trPr>
          <w:trHeight w:val="58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Поддержка мероприятий по реализации программы формирования современной городской среды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F2 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12 915,5</w:t>
            </w:r>
          </w:p>
        </w:tc>
      </w:tr>
      <w:tr w:rsidR="00D14FCE" w:rsidTr="00D36D10">
        <w:trPr>
          <w:trHeight w:val="61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F2 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12 915,5</w:t>
            </w:r>
          </w:p>
        </w:tc>
      </w:tr>
      <w:tr w:rsidR="00D14FCE" w:rsidTr="00D36D10">
        <w:trPr>
          <w:trHeight w:val="33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F2 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12 915,5</w:t>
            </w:r>
          </w:p>
        </w:tc>
      </w:tr>
      <w:tr w:rsidR="00D14FCE" w:rsidTr="00D36D10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"Противодействие экстремизму и профилактика терроризма на территории Вихоревского муниципального образования"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D14FCE" w:rsidTr="00493FFC">
        <w:trPr>
          <w:trHeight w:val="27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5,0</w:t>
            </w:r>
          </w:p>
        </w:tc>
      </w:tr>
      <w:tr w:rsidR="00D14FCE" w:rsidTr="00D36D10">
        <w:trPr>
          <w:trHeight w:val="117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14FCE" w:rsidTr="00D36D10">
        <w:trPr>
          <w:trHeight w:val="31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14FCE" w:rsidTr="00D36D10">
        <w:trPr>
          <w:trHeight w:val="923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Вихоревского городского поселения "Обеспечение комплексного пространственного и территориального развития Вихоревского муниципального образования"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350,0</w:t>
            </w:r>
          </w:p>
        </w:tc>
      </w:tr>
      <w:tr w:rsidR="00D14FCE" w:rsidTr="00493FFC">
        <w:trPr>
          <w:trHeight w:val="20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"Актуализация документов территориального планирования"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290,0</w:t>
            </w:r>
          </w:p>
        </w:tc>
      </w:tr>
      <w:tr w:rsidR="00D14FCE" w:rsidTr="00D36D10">
        <w:trPr>
          <w:trHeight w:val="1129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D14FCE" w:rsidTr="00D36D10">
        <w:trPr>
          <w:trHeight w:val="372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79 0 01 19999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D14FCE" w:rsidTr="00493FFC">
        <w:trPr>
          <w:trHeight w:val="38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"Актуализация документов градостроительного зонирования"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60,0</w:t>
            </w:r>
          </w:p>
        </w:tc>
      </w:tr>
      <w:tr w:rsidR="00D14FCE" w:rsidTr="00D36D10">
        <w:trPr>
          <w:trHeight w:val="117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14FCE" w:rsidTr="00D36D10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14FCE" w:rsidTr="00D36D10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79 0 02 19999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14FCE" w:rsidTr="00D36D10"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 РАСХОДОВ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FCE" w:rsidRDefault="00D14FC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FCE" w:rsidRDefault="00D14FCE" w:rsidP="001527E2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898 698,8</w:t>
            </w:r>
          </w:p>
        </w:tc>
      </w:tr>
    </w:tbl>
    <w:p w:rsidR="00BA1B2D" w:rsidRDefault="00BA1B2D" w:rsidP="00A81AC7">
      <w:pPr>
        <w:jc w:val="both"/>
        <w:rPr>
          <w:rFonts w:ascii="Arial" w:hAnsi="Arial" w:cs="Arial"/>
        </w:rPr>
        <w:sectPr w:rsidR="00BA1B2D" w:rsidSect="00BF7947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A81AC7" w:rsidRDefault="00A81AC7" w:rsidP="00A81AC7">
      <w:pPr>
        <w:jc w:val="both"/>
        <w:rPr>
          <w:rFonts w:ascii="Arial" w:hAnsi="Arial" w:cs="Arial"/>
        </w:rPr>
      </w:pPr>
    </w:p>
    <w:tbl>
      <w:tblPr>
        <w:tblW w:w="10348" w:type="dxa"/>
        <w:tblInd w:w="-601" w:type="dxa"/>
        <w:tblLook w:val="04A0"/>
      </w:tblPr>
      <w:tblGrid>
        <w:gridCol w:w="3276"/>
        <w:gridCol w:w="745"/>
        <w:gridCol w:w="1083"/>
        <w:gridCol w:w="567"/>
        <w:gridCol w:w="350"/>
        <w:gridCol w:w="680"/>
        <w:gridCol w:w="680"/>
        <w:gridCol w:w="132"/>
        <w:gridCol w:w="548"/>
        <w:gridCol w:w="445"/>
        <w:gridCol w:w="425"/>
        <w:gridCol w:w="1417"/>
      </w:tblGrid>
      <w:tr w:rsidR="00261C98" w:rsidTr="00261C9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Default="00261C98" w:rsidP="00261C98">
            <w:pPr>
              <w:rPr>
                <w:rFonts w:ascii="Courier New" w:hAnsi="Courier New" w:cs="Courier New"/>
              </w:rPr>
            </w:pPr>
            <w:bookmarkStart w:id="3" w:name="RANGE!A1:G356"/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bookmarkEnd w:id="3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Default="00261C98" w:rsidP="00261C9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Default="00261C98" w:rsidP="00261C9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Pr="00582D47" w:rsidRDefault="00261C98" w:rsidP="00261C9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7</w:t>
            </w:r>
          </w:p>
        </w:tc>
      </w:tr>
      <w:tr w:rsidR="00261C98" w:rsidTr="00261C98">
        <w:trPr>
          <w:trHeight w:val="3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Default="00261C98" w:rsidP="00261C9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к решению Думы Вихоревского  </w:t>
            </w:r>
          </w:p>
          <w:p w:rsidR="00261C98" w:rsidRDefault="00261C98" w:rsidP="00261C9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61C98" w:rsidTr="00261C98">
        <w:trPr>
          <w:trHeight w:val="191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Default="00261C98" w:rsidP="00261C9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Default="00261C98" w:rsidP="00261C9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Default="00261C98" w:rsidP="00261C9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C98" w:rsidRPr="00582D47" w:rsidRDefault="00261C98" w:rsidP="00261C9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82D47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03.08.2023г. №53</w:t>
            </w:r>
          </w:p>
        </w:tc>
      </w:tr>
      <w:tr w:rsidR="00BA1B2D" w:rsidTr="00261C98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 w:rsidP="00261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1B2D" w:rsidTr="00261C98">
        <w:trPr>
          <w:trHeight w:val="3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ВЕДОМСТВЕННАЯ СТРУКТУРА РАСХОДОВ БЮДЖЕТА ВИХОРЕВСКОГО ГОРОДСКОГО ПОСЕЛЕНИЯ НА 2023 ГОД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2D" w:rsidRDefault="00BA1B2D">
            <w:pPr>
              <w:jc w:val="right"/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BA1B2D" w:rsidTr="00261C98">
        <w:trPr>
          <w:trHeight w:val="435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BA1B2D" w:rsidTr="00261C98">
        <w:trPr>
          <w:trHeight w:val="6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53 057,0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2 879,2</w:t>
            </w:r>
          </w:p>
        </w:tc>
      </w:tr>
      <w:tr w:rsidR="00BA1B2D" w:rsidTr="00261C98">
        <w:trPr>
          <w:trHeight w:val="6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2 859,2</w:t>
            </w:r>
          </w:p>
        </w:tc>
      </w:tr>
      <w:tr w:rsidR="00BA1B2D" w:rsidTr="00261C98">
        <w:trPr>
          <w:trHeight w:val="12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2 859,2</w:t>
            </w:r>
          </w:p>
        </w:tc>
      </w:tr>
      <w:tr w:rsidR="00BA1B2D" w:rsidTr="00261C98">
        <w:trPr>
          <w:trHeight w:val="6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2 859,2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90 1 00 10190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3 965,9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Председатель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1 961,3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1 941,3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1 941,3</w:t>
            </w:r>
          </w:p>
        </w:tc>
      </w:tr>
      <w:tr w:rsidR="00BA1B2D" w:rsidTr="00261C98">
        <w:trPr>
          <w:trHeight w:val="12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1 941,3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A1B2D" w:rsidTr="00261C98">
        <w:trPr>
          <w:trHeight w:val="9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90 2 01 10190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Аппарат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2 004,6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1 565,8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1 565,8</w:t>
            </w:r>
          </w:p>
        </w:tc>
      </w:tr>
      <w:tr w:rsidR="00BA1B2D" w:rsidTr="00261C98">
        <w:trPr>
          <w:trHeight w:val="91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1 565,8</w:t>
            </w:r>
          </w:p>
        </w:tc>
      </w:tr>
      <w:tr w:rsidR="00BA1B2D" w:rsidTr="00261C98">
        <w:trPr>
          <w:trHeight w:val="6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438,8</w:t>
            </w:r>
          </w:p>
        </w:tc>
      </w:tr>
      <w:tr w:rsidR="00BA1B2D" w:rsidTr="00261C98">
        <w:trPr>
          <w:trHeight w:val="118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A1B2D" w:rsidTr="00261C98">
        <w:trPr>
          <w:trHeight w:val="9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A1B2D" w:rsidTr="00261C98">
        <w:trPr>
          <w:trHeight w:val="6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408,8</w:t>
            </w:r>
          </w:p>
        </w:tc>
      </w:tr>
      <w:tr w:rsidR="00BA1B2D" w:rsidTr="00261C98">
        <w:trPr>
          <w:trHeight w:val="86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90 2 02 10190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408,8</w:t>
            </w:r>
          </w:p>
        </w:tc>
      </w:tr>
      <w:tr w:rsidR="00BA1B2D" w:rsidTr="00261C98">
        <w:trPr>
          <w:trHeight w:val="6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36 850,0</w:t>
            </w:r>
          </w:p>
        </w:tc>
      </w:tr>
      <w:tr w:rsidR="00BA1B2D" w:rsidTr="00261C98">
        <w:trPr>
          <w:trHeight w:val="6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31 950,0</w:t>
            </w:r>
          </w:p>
        </w:tc>
      </w:tr>
      <w:tr w:rsidR="00BA1B2D" w:rsidTr="00261C98">
        <w:trPr>
          <w:trHeight w:val="114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31 950,0</w:t>
            </w:r>
          </w:p>
        </w:tc>
      </w:tr>
      <w:tr w:rsidR="00BA1B2D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31 950,0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4 320,0</w:t>
            </w:r>
          </w:p>
        </w:tc>
      </w:tr>
      <w:tr w:rsidR="00BA1B2D" w:rsidTr="00261C98">
        <w:trPr>
          <w:trHeight w:val="114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BA1B2D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3 620,0</w:t>
            </w:r>
          </w:p>
        </w:tc>
      </w:tr>
      <w:tr w:rsidR="00BA1B2D" w:rsidTr="00261C98">
        <w:trPr>
          <w:trHeight w:val="9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3 620,0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BA1B2D" w:rsidTr="00261C98">
        <w:trPr>
          <w:trHeight w:val="9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BA1B2D" w:rsidTr="00261C98">
        <w:trPr>
          <w:trHeight w:val="12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A1B2D" w:rsidTr="00261C98">
        <w:trPr>
          <w:trHeight w:val="3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A1B2D" w:rsidTr="00261C98">
        <w:trPr>
          <w:trHeight w:val="91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90 3 00 19999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BA1B2D" w:rsidTr="00261C98">
        <w:trPr>
          <w:trHeight w:val="64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BA1B2D" w:rsidTr="00261C98">
        <w:trPr>
          <w:trHeight w:val="33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A1B2D" w:rsidTr="00261C98">
        <w:trPr>
          <w:trHeight w:val="28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A1B2D" w:rsidTr="00261C98">
        <w:trPr>
          <w:trHeight w:val="31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A1B2D" w:rsidTr="00261C98">
        <w:trPr>
          <w:trHeight w:val="28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90 4 00 11020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A1B2D" w:rsidTr="00261C98">
        <w:trPr>
          <w:trHeight w:val="52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350,6</w:t>
            </w:r>
          </w:p>
        </w:tc>
      </w:tr>
      <w:tr w:rsidR="00BA1B2D" w:rsidTr="00261C98">
        <w:trPr>
          <w:trHeight w:val="12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90 5 02 00000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40,9</w:t>
            </w:r>
          </w:p>
        </w:tc>
      </w:tr>
      <w:tr w:rsidR="00BA1B2D" w:rsidTr="00261C98">
        <w:trPr>
          <w:trHeight w:val="12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</w:tr>
      <w:tr w:rsidR="00BA1B2D" w:rsidTr="00261C98">
        <w:trPr>
          <w:trHeight w:val="38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219,7</w:t>
            </w:r>
          </w:p>
        </w:tc>
      </w:tr>
      <w:tr w:rsidR="00BA1B2D" w:rsidTr="00261C98">
        <w:trPr>
          <w:trHeight w:val="146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0,7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A1B2D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77,3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90 5 03 73110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141,7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90 5 03 73110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2 105,6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2 105,6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1 955,9</w:t>
            </w:r>
          </w:p>
        </w:tc>
      </w:tr>
      <w:tr w:rsidR="00BA1B2D" w:rsidTr="00261C98">
        <w:trPr>
          <w:trHeight w:val="40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1 955,9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149,7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90 6 00 51180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149,7</w:t>
            </w:r>
          </w:p>
        </w:tc>
      </w:tr>
      <w:tr w:rsidR="00BA1B2D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90 7 01 00000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</w:tr>
      <w:tr w:rsidR="00BA1B2D" w:rsidTr="000A1F98">
        <w:trPr>
          <w:trHeight w:val="267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90 7 01 19999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90 7 01 19999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90 7 01 19999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</w:tr>
      <w:tr w:rsidR="00BA1B2D" w:rsidTr="00261C98">
        <w:trPr>
          <w:trHeight w:val="12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90 8 00 19999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90 8 00 19999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90 8 00 19999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354,1</w:t>
            </w:r>
          </w:p>
        </w:tc>
      </w:tr>
      <w:tr w:rsidR="00BA1B2D" w:rsidTr="00261C98">
        <w:trPr>
          <w:trHeight w:val="68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90 9 00 11030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354,1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90 9 00 11030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354,1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90 9 00 11030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354,1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BA1B2D" w:rsidTr="000A1F98">
        <w:trPr>
          <w:trHeight w:val="40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00 11050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00 11050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A1B2D" w:rsidTr="00261C98">
        <w:trPr>
          <w:trHeight w:val="58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00 11050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A1B2D" w:rsidTr="00261C98">
        <w:trPr>
          <w:trHeight w:val="67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Мероприятия, направленные на оказание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3 693,7</w:t>
            </w:r>
          </w:p>
        </w:tc>
      </w:tr>
      <w:tr w:rsidR="00BA1B2D" w:rsidTr="00261C98">
        <w:trPr>
          <w:trHeight w:val="37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3 693,7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3 693,7</w:t>
            </w:r>
          </w:p>
        </w:tc>
      </w:tr>
      <w:tr w:rsidR="00BA1B2D" w:rsidTr="000A1F98">
        <w:trPr>
          <w:trHeight w:val="20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00 72370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3 693,7</w:t>
            </w:r>
          </w:p>
        </w:tc>
      </w:tr>
      <w:tr w:rsidR="00BA1B2D" w:rsidTr="00261C98">
        <w:trPr>
          <w:trHeight w:val="45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деятельности контрольно-счетного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Г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481,9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Г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481,9</w:t>
            </w:r>
          </w:p>
        </w:tc>
      </w:tr>
      <w:tr w:rsidR="00BA1B2D" w:rsidTr="000A1F98">
        <w:trPr>
          <w:trHeight w:val="19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Г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481,9</w:t>
            </w:r>
          </w:p>
        </w:tc>
      </w:tr>
      <w:tr w:rsidR="00BA1B2D" w:rsidTr="00261C98">
        <w:trPr>
          <w:trHeight w:val="9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Г 00 10190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481,9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на выполнение функций по общегосударственным вопросам, не отнесенным к другим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BA1B2D" w:rsidTr="00261C98">
        <w:trPr>
          <w:trHeight w:val="116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лесоустройству на территории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лесоустройству на территории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BA1B2D" w:rsidTr="00261C98">
        <w:trPr>
          <w:trHeight w:val="12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BA1B2D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BA1B2D" w:rsidTr="00261C98">
        <w:trPr>
          <w:trHeight w:val="43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845 641,8</w:t>
            </w:r>
          </w:p>
        </w:tc>
      </w:tr>
      <w:tr w:rsidR="00BA1B2D" w:rsidTr="00261C98">
        <w:trPr>
          <w:trHeight w:val="85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1 230,0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100,0</w:t>
            </w:r>
          </w:p>
        </w:tc>
      </w:tr>
      <w:tr w:rsidR="00BA1B2D" w:rsidTr="00261C98">
        <w:trPr>
          <w:trHeight w:val="12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A1B2D" w:rsidTr="00261C98">
        <w:trPr>
          <w:trHeight w:val="9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525,0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525,0</w:t>
            </w:r>
          </w:p>
        </w:tc>
      </w:tr>
      <w:tr w:rsidR="00BA1B2D" w:rsidTr="00261C98">
        <w:trPr>
          <w:trHeight w:val="118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BA1B2D" w:rsidTr="00261C98">
        <w:trPr>
          <w:trHeight w:val="9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BA1B2D" w:rsidTr="000A1F98">
        <w:trPr>
          <w:trHeight w:val="39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"Гражданская оборона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605,0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"Обеспечение защиты населения и профилактика правонарушений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605,0</w:t>
            </w:r>
          </w:p>
        </w:tc>
      </w:tr>
      <w:tr w:rsidR="00BA1B2D" w:rsidTr="00261C98">
        <w:trPr>
          <w:trHeight w:val="116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«Развитие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184 578,7</w:t>
            </w:r>
          </w:p>
        </w:tc>
      </w:tr>
      <w:tr w:rsidR="00BA1B2D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176 156,2</w:t>
            </w:r>
          </w:p>
        </w:tc>
      </w:tr>
      <w:tr w:rsidR="00BA1B2D" w:rsidTr="00261C98">
        <w:trPr>
          <w:trHeight w:val="134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373,6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373,6</w:t>
            </w:r>
          </w:p>
        </w:tc>
      </w:tr>
      <w:tr w:rsidR="00BA1B2D" w:rsidTr="000A1F98">
        <w:trPr>
          <w:trHeight w:val="91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373,6</w:t>
            </w:r>
          </w:p>
        </w:tc>
      </w:tr>
      <w:tr w:rsidR="00BA1B2D" w:rsidTr="00261C98">
        <w:trPr>
          <w:trHeight w:val="9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по осуществлению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70 916,1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70 916,1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70 916,1</w:t>
            </w:r>
          </w:p>
        </w:tc>
      </w:tr>
      <w:tr w:rsidR="00BA1B2D" w:rsidTr="00261C98">
        <w:trPr>
          <w:trHeight w:val="6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строительству, реконструкции, капитальному ремонту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104 866,5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104 866,5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72 0 01 72951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104 866,5</w:t>
            </w:r>
          </w:p>
        </w:tc>
      </w:tr>
      <w:tr w:rsidR="00BA1B2D" w:rsidTr="000A1F98">
        <w:trPr>
          <w:trHeight w:val="31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72 0 02 00000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5 380,0</w:t>
            </w:r>
          </w:p>
        </w:tc>
      </w:tr>
      <w:tr w:rsidR="00BA1B2D" w:rsidTr="00261C98">
        <w:trPr>
          <w:trHeight w:val="124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5 380,0</w:t>
            </w:r>
          </w:p>
        </w:tc>
      </w:tr>
      <w:tr w:rsidR="00BA1B2D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1 237,9</w:t>
            </w:r>
          </w:p>
        </w:tc>
      </w:tr>
      <w:tr w:rsidR="00BA1B2D" w:rsidTr="00261C98">
        <w:trPr>
          <w:trHeight w:val="3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1 237,9</w:t>
            </w:r>
          </w:p>
        </w:tc>
      </w:tr>
      <w:tr w:rsidR="00BA1B2D" w:rsidTr="00261C98">
        <w:trPr>
          <w:trHeight w:val="58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4 142,1</w:t>
            </w:r>
          </w:p>
        </w:tc>
      </w:tr>
      <w:tr w:rsidR="00BA1B2D" w:rsidTr="00261C98">
        <w:trPr>
          <w:trHeight w:val="28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4 142,1</w:t>
            </w:r>
          </w:p>
        </w:tc>
      </w:tr>
      <w:tr w:rsidR="00BA1B2D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72 0 03 00000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3 042,5</w:t>
            </w:r>
          </w:p>
        </w:tc>
      </w:tr>
      <w:tr w:rsidR="00BA1B2D" w:rsidTr="00261C98">
        <w:trPr>
          <w:trHeight w:val="39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72 0 03 72370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3 042,5</w:t>
            </w:r>
          </w:p>
        </w:tc>
      </w:tr>
      <w:tr w:rsidR="00BA1B2D" w:rsidTr="000A1F98">
        <w:trPr>
          <w:trHeight w:val="45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72 0 03 72370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3 042,5</w:t>
            </w:r>
          </w:p>
        </w:tc>
      </w:tr>
      <w:tr w:rsidR="00BA1B2D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72 0 03 72370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3 042,5</w:t>
            </w:r>
          </w:p>
        </w:tc>
      </w:tr>
      <w:tr w:rsidR="00BA1B2D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"Развитие жилищно-коммунального хозяйства и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137 734,3</w:t>
            </w:r>
          </w:p>
        </w:tc>
      </w:tr>
      <w:tr w:rsidR="00BA1B2D" w:rsidTr="000A1F98">
        <w:trPr>
          <w:trHeight w:val="214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1B2D" w:rsidRDefault="00BA1B2D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954,7</w:t>
            </w:r>
          </w:p>
        </w:tc>
      </w:tr>
      <w:tr w:rsidR="00473103" w:rsidTr="000A1F98">
        <w:trPr>
          <w:trHeight w:val="214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Pr="00473103" w:rsidRDefault="00473103" w:rsidP="0047310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3656FE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3656FE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3656FE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3656F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3656F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3656F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954,7</w:t>
            </w:r>
          </w:p>
        </w:tc>
      </w:tr>
      <w:tr w:rsidR="00473103" w:rsidTr="00473103">
        <w:trPr>
          <w:trHeight w:val="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объектов коммунальной инфраструктуры к отопительному сезону"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</w:tr>
      <w:tr w:rsidR="00473103" w:rsidTr="00473103">
        <w:trPr>
          <w:trHeight w:val="344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73 1 01 21030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73 1 01 21030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3103" w:rsidTr="00261C98">
        <w:trPr>
          <w:trHeight w:val="27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73 1 01 21030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3103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73 1 01 72200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944,7</w:t>
            </w:r>
          </w:p>
        </w:tc>
      </w:tr>
      <w:tr w:rsidR="00473103" w:rsidTr="00B16A47">
        <w:trPr>
          <w:trHeight w:val="14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73 1 01 72200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944,7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73 1 01 72200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944,7</w:t>
            </w:r>
          </w:p>
        </w:tc>
      </w:tr>
      <w:tr w:rsidR="00473103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«Чистая вода»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73 2 00 00000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115 497,8</w:t>
            </w:r>
          </w:p>
        </w:tc>
      </w:tr>
      <w:tr w:rsidR="00473103" w:rsidTr="00261C98">
        <w:trPr>
          <w:trHeight w:val="55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73 2 01 00000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254,3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развитию и модернизации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73 2 01 22020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473103" w:rsidTr="00B16A47">
        <w:trPr>
          <w:trHeight w:val="316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73 2 01 22020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73 2 01 22020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 сооружений в системах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73 2 01 42010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73 2 01 42010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473103" w:rsidTr="00261C98">
        <w:trPr>
          <w:trHeight w:val="28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73 2 01 42010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473103" w:rsidTr="00261C98">
        <w:trPr>
          <w:trHeight w:val="97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"Муниципальный проект "Строительство станции умягчения подземных вод на хозяйственно-питьевые нужды производительностью 2500-3000 м³/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F5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115 243,5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F5 52430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115 243,5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F5 52430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115 243,5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2 F5 52430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115 243,5</w:t>
            </w:r>
          </w:p>
        </w:tc>
      </w:tr>
      <w:tr w:rsidR="00473103" w:rsidTr="00261C98">
        <w:trPr>
          <w:trHeight w:val="61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73 3 00 00000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560,5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73 3 01 00000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200,0</w:t>
            </w:r>
          </w:p>
        </w:tc>
      </w:tr>
      <w:tr w:rsidR="00473103" w:rsidTr="00B16A47">
        <w:trPr>
          <w:trHeight w:val="12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73103" w:rsidTr="00261C98">
        <w:trPr>
          <w:trHeight w:val="26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73103" w:rsidTr="00261C98">
        <w:trPr>
          <w:trHeight w:val="61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73 3 02 00000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360,5</w:t>
            </w:r>
          </w:p>
        </w:tc>
      </w:tr>
      <w:tr w:rsidR="00473103" w:rsidTr="00261C98">
        <w:trPr>
          <w:trHeight w:val="38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73 3 02 72370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360,5</w:t>
            </w:r>
          </w:p>
        </w:tc>
      </w:tr>
      <w:tr w:rsidR="00473103" w:rsidTr="00B16A47">
        <w:trPr>
          <w:trHeight w:val="30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73 3 02 72370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360,5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73 3 02 72370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360,5</w:t>
            </w:r>
          </w:p>
        </w:tc>
      </w:tr>
      <w:tr w:rsidR="00473103" w:rsidTr="00261C98">
        <w:trPr>
          <w:trHeight w:val="46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950,0</w:t>
            </w:r>
          </w:p>
        </w:tc>
      </w:tr>
      <w:tr w:rsidR="00473103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800,0</w:t>
            </w:r>
          </w:p>
        </w:tc>
      </w:tr>
      <w:tr w:rsidR="00473103" w:rsidTr="00261C98">
        <w:trPr>
          <w:trHeight w:val="12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150,0</w:t>
            </w:r>
          </w:p>
        </w:tc>
      </w:tr>
      <w:tr w:rsidR="00473103" w:rsidTr="00261C98">
        <w:trPr>
          <w:trHeight w:val="123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473103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19 771,3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9 500,0</w:t>
            </w:r>
          </w:p>
        </w:tc>
      </w:tr>
      <w:tr w:rsidR="00473103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9 500,0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9 500,0</w:t>
            </w:r>
          </w:p>
        </w:tc>
      </w:tr>
      <w:tr w:rsidR="00473103" w:rsidTr="00261C98">
        <w:trPr>
          <w:trHeight w:val="3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9 500,0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103,0</w:t>
            </w:r>
          </w:p>
        </w:tc>
      </w:tr>
      <w:tr w:rsidR="00473103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376,7</w:t>
            </w:r>
          </w:p>
        </w:tc>
      </w:tr>
      <w:tr w:rsidR="00473103" w:rsidTr="00261C98">
        <w:trPr>
          <w:trHeight w:val="127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376,7</w:t>
            </w:r>
          </w:p>
        </w:tc>
      </w:tr>
      <w:tr w:rsidR="00473103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120,5</w:t>
            </w:r>
          </w:p>
        </w:tc>
      </w:tr>
      <w:tr w:rsidR="00473103" w:rsidTr="00261C98">
        <w:trPr>
          <w:trHeight w:val="3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120,5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256,2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73 5 03 19999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256,2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7 930,3</w:t>
            </w:r>
          </w:p>
        </w:tc>
      </w:tr>
      <w:tr w:rsidR="00473103" w:rsidTr="00261C98">
        <w:trPr>
          <w:trHeight w:val="127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7 930,3</w:t>
            </w:r>
          </w:p>
        </w:tc>
      </w:tr>
      <w:tr w:rsidR="00473103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1 508,3</w:t>
            </w:r>
          </w:p>
        </w:tc>
      </w:tr>
      <w:tr w:rsidR="00473103" w:rsidTr="00261C98">
        <w:trPr>
          <w:trHeight w:val="3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1 508,3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6 421,6</w:t>
            </w:r>
          </w:p>
        </w:tc>
      </w:tr>
      <w:tr w:rsidR="00473103" w:rsidTr="00261C98">
        <w:trPr>
          <w:trHeight w:val="3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6 421,6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473103" w:rsidTr="00261C98">
        <w:trPr>
          <w:trHeight w:val="3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73 5 04 19999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473103" w:rsidTr="00261C98">
        <w:trPr>
          <w:trHeight w:val="58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«Реализация мероприятий перечня проектов народных инициатив»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1 861,3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73 5 05 72370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1 861,3</w:t>
            </w:r>
          </w:p>
        </w:tc>
      </w:tr>
      <w:tr w:rsidR="00473103" w:rsidTr="00B16A47">
        <w:trPr>
          <w:trHeight w:val="29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73 5 05 72370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1 861,3</w:t>
            </w:r>
          </w:p>
        </w:tc>
      </w:tr>
      <w:tr w:rsidR="00473103" w:rsidTr="00261C98">
        <w:trPr>
          <w:trHeight w:val="3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73 5 05 72370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1 861,3</w:t>
            </w:r>
          </w:p>
        </w:tc>
      </w:tr>
      <w:tr w:rsidR="00473103" w:rsidTr="00261C98">
        <w:trPr>
          <w:trHeight w:val="157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501 950,2</w:t>
            </w:r>
          </w:p>
        </w:tc>
      </w:tr>
      <w:tr w:rsidR="00473103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«Обеспечение жильем граждан, проживающих в домах, признанных непригодными для постоянного проживания»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350,0</w:t>
            </w:r>
          </w:p>
        </w:tc>
      </w:tr>
      <w:tr w:rsidR="00473103" w:rsidTr="00261C98">
        <w:trPr>
          <w:trHeight w:val="9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74 0 01 43010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473103" w:rsidTr="00B16A47">
        <w:trPr>
          <w:trHeight w:val="366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74 0 01 43010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473103" w:rsidTr="00B16A47">
        <w:trPr>
          <w:trHeight w:val="6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74 0 01 43010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473103" w:rsidTr="00261C98">
        <w:trPr>
          <w:trHeight w:val="9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«Муниципальный проект «Обеспечение устойчивого сокращения непригодного для проживания жилищного фонда»»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  <w:i/>
                <w:iCs/>
              </w:rPr>
              <w:t>F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3 00000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501 600,2</w:t>
            </w:r>
          </w:p>
        </w:tc>
      </w:tr>
      <w:tr w:rsidR="00473103" w:rsidTr="00261C98">
        <w:trPr>
          <w:trHeight w:val="176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485 557,4</w:t>
            </w:r>
          </w:p>
        </w:tc>
      </w:tr>
      <w:tr w:rsidR="00473103" w:rsidTr="00261C98">
        <w:trPr>
          <w:trHeight w:val="6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436 992,1</w:t>
            </w:r>
          </w:p>
        </w:tc>
      </w:tr>
      <w:tr w:rsidR="00473103" w:rsidTr="00261C98">
        <w:trPr>
          <w:trHeight w:val="31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436 992,1</w:t>
            </w:r>
          </w:p>
        </w:tc>
      </w:tr>
      <w:tr w:rsidR="00473103" w:rsidTr="00261C98">
        <w:trPr>
          <w:trHeight w:val="33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48 565,3</w:t>
            </w:r>
          </w:p>
        </w:tc>
      </w:tr>
      <w:tr w:rsidR="00473103" w:rsidTr="00261C98">
        <w:trPr>
          <w:trHeight w:val="33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48 565,3</w:t>
            </w:r>
          </w:p>
        </w:tc>
      </w:tr>
      <w:tr w:rsidR="00473103" w:rsidTr="00261C98">
        <w:trPr>
          <w:trHeight w:val="154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14 759,4</w:t>
            </w:r>
          </w:p>
        </w:tc>
      </w:tr>
      <w:tr w:rsidR="00473103" w:rsidTr="00261C98">
        <w:trPr>
          <w:trHeight w:val="6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14 759,4</w:t>
            </w:r>
          </w:p>
        </w:tc>
      </w:tr>
      <w:tr w:rsidR="00473103" w:rsidTr="00261C98">
        <w:trPr>
          <w:trHeight w:val="3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14 759,4</w:t>
            </w:r>
          </w:p>
        </w:tc>
      </w:tr>
      <w:tr w:rsidR="00473103" w:rsidTr="00261C98">
        <w:trPr>
          <w:trHeight w:val="15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</w:t>
            </w:r>
            <w:r>
              <w:rPr>
                <w:rFonts w:ascii="Courier New" w:hAnsi="Courier New" w:cs="Courier New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1 283,4</w:t>
            </w:r>
          </w:p>
        </w:tc>
      </w:tr>
      <w:tr w:rsidR="00473103" w:rsidTr="00261C98">
        <w:trPr>
          <w:trHeight w:val="6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</w:t>
            </w:r>
            <w:r>
              <w:rPr>
                <w:rFonts w:ascii="Courier New" w:hAnsi="Courier New" w:cs="Courier New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1 283,4</w:t>
            </w:r>
          </w:p>
        </w:tc>
      </w:tr>
      <w:tr w:rsidR="00473103" w:rsidTr="00261C98">
        <w:trPr>
          <w:trHeight w:val="27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74 0 </w:t>
            </w:r>
            <w:r>
              <w:rPr>
                <w:rFonts w:ascii="Courier New" w:hAnsi="Courier New" w:cs="Courier New"/>
              </w:rPr>
              <w:t>F</w:t>
            </w:r>
            <w:r>
              <w:rPr>
                <w:rFonts w:ascii="Courier New" w:hAnsi="Courier New" w:cs="Courier New"/>
                <w:sz w:val="22"/>
                <w:szCs w:val="22"/>
              </w:rPr>
              <w:t>3 6748</w:t>
            </w:r>
            <w:r>
              <w:rPr>
                <w:rFonts w:ascii="Courier New" w:hAnsi="Courier New" w:cs="Courier New"/>
              </w:rPr>
              <w:t>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1 283,4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6 548,7</w:t>
            </w:r>
          </w:p>
        </w:tc>
      </w:tr>
      <w:tr w:rsidR="00473103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1 400,0</w:t>
            </w:r>
          </w:p>
        </w:tc>
      </w:tr>
      <w:tr w:rsidR="00473103" w:rsidTr="00261C98">
        <w:trPr>
          <w:trHeight w:val="157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1 400,0</w:t>
            </w:r>
          </w:p>
        </w:tc>
      </w:tr>
      <w:tr w:rsidR="00473103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75 1 01 19999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75 1 01 19999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1 400,0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75 1 01 19999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1 400,0</w:t>
            </w:r>
          </w:p>
        </w:tc>
      </w:tr>
      <w:tr w:rsidR="00473103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4 307,1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4 307,1</w:t>
            </w:r>
          </w:p>
        </w:tc>
      </w:tr>
      <w:tr w:rsidR="00473103" w:rsidTr="00261C98">
        <w:trPr>
          <w:trHeight w:val="123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4 307,1</w:t>
            </w:r>
          </w:p>
        </w:tc>
      </w:tr>
      <w:tr w:rsidR="00473103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2 718,0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2 718,0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1 589,1</w:t>
            </w:r>
          </w:p>
        </w:tc>
      </w:tr>
      <w:tr w:rsidR="00473103" w:rsidTr="00261C98">
        <w:trPr>
          <w:trHeight w:val="27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1 589,1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75 2 01 19999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73103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841,6</w:t>
            </w:r>
          </w:p>
        </w:tc>
      </w:tr>
      <w:tr w:rsidR="00473103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841,6</w:t>
            </w:r>
          </w:p>
        </w:tc>
      </w:tr>
      <w:tr w:rsidR="00473103" w:rsidTr="00261C98">
        <w:trPr>
          <w:trHeight w:val="117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841,6</w:t>
            </w:r>
          </w:p>
        </w:tc>
      </w:tr>
      <w:tr w:rsidR="00473103" w:rsidTr="00261C98">
        <w:trPr>
          <w:trHeight w:val="12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676,9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676,9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164,7</w:t>
            </w:r>
          </w:p>
        </w:tc>
      </w:tr>
      <w:tr w:rsidR="00473103" w:rsidTr="00261C98">
        <w:trPr>
          <w:trHeight w:val="27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75 3 01 19999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164,7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"Развитие физической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473103" w:rsidTr="00261C98">
        <w:trPr>
          <w:trHeight w:val="146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200,0</w:t>
            </w:r>
          </w:p>
        </w:tc>
      </w:tr>
      <w:tr w:rsidR="00473103" w:rsidTr="00261C98">
        <w:trPr>
          <w:trHeight w:val="12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73103" w:rsidTr="00261C98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73103" w:rsidTr="00261C98">
        <w:trPr>
          <w:trHeight w:val="82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13 044,9</w:t>
            </w:r>
          </w:p>
        </w:tc>
      </w:tr>
      <w:tr w:rsidR="00473103" w:rsidTr="00261C98">
        <w:trPr>
          <w:trHeight w:val="34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77 0 01 00000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129,4</w:t>
            </w:r>
          </w:p>
        </w:tc>
      </w:tr>
      <w:tr w:rsidR="00473103" w:rsidTr="00261C98">
        <w:trPr>
          <w:trHeight w:val="124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</w:tr>
      <w:tr w:rsidR="00473103" w:rsidTr="00261C98">
        <w:trPr>
          <w:trHeight w:val="27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"Муниципальный проект "Формирование комфортной городской среды в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77 0 F2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12 915,5</w:t>
            </w:r>
          </w:p>
        </w:tc>
      </w:tr>
      <w:tr w:rsidR="00473103" w:rsidTr="00261C98">
        <w:trPr>
          <w:trHeight w:val="63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Поддержка мероприятий по реализации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F2 55551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12 915,5</w:t>
            </w:r>
          </w:p>
        </w:tc>
      </w:tr>
      <w:tr w:rsidR="00473103" w:rsidTr="00261C98">
        <w:trPr>
          <w:trHeight w:val="61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F2 55551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12 915,5</w:t>
            </w:r>
          </w:p>
        </w:tc>
      </w:tr>
      <w:tr w:rsidR="00473103" w:rsidTr="00261C98">
        <w:trPr>
          <w:trHeight w:val="33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 0 F2 55551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12 915,5</w:t>
            </w:r>
          </w:p>
        </w:tc>
      </w:tr>
      <w:tr w:rsidR="00473103" w:rsidTr="00261C98">
        <w:trPr>
          <w:trHeight w:val="94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"Противодействие экстремизму и профилактика терроризма на территории Вихоревского муниципального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78 0 01 00000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5,0</w:t>
            </w:r>
          </w:p>
        </w:tc>
      </w:tr>
      <w:tr w:rsidR="00473103" w:rsidTr="00261C98">
        <w:trPr>
          <w:trHeight w:val="1178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73103" w:rsidTr="00261C98">
        <w:trPr>
          <w:trHeight w:val="31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73103" w:rsidTr="00261C98">
        <w:trPr>
          <w:trHeight w:val="923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Вихоревского городского поселения "Обеспечение комплексного пространственного и территориального развития Вихоревского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350,0</w:t>
            </w:r>
          </w:p>
        </w:tc>
      </w:tr>
      <w:tr w:rsidR="00473103" w:rsidTr="00261C98">
        <w:trPr>
          <w:trHeight w:val="63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"Актуализация документов территориального планирования"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79 0 01 00000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290,0</w:t>
            </w:r>
          </w:p>
        </w:tc>
      </w:tr>
      <w:tr w:rsidR="00473103" w:rsidTr="00261C98">
        <w:trPr>
          <w:trHeight w:val="112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473103" w:rsidTr="00261C98">
        <w:trPr>
          <w:trHeight w:val="372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79 0 01 19999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473103" w:rsidTr="00261C98">
        <w:trPr>
          <w:trHeight w:val="589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Основное мероприятие "Актуализация документов градостроительного зонирования"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79 0 02 00000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60,0</w:t>
            </w:r>
          </w:p>
        </w:tc>
      </w:tr>
      <w:tr w:rsidR="00473103" w:rsidTr="00261C98">
        <w:trPr>
          <w:trHeight w:val="15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473103" w:rsidTr="00261C98">
        <w:trPr>
          <w:trHeight w:val="600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473103" w:rsidTr="00261C98">
        <w:trPr>
          <w:trHeight w:val="315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23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59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79 0 02 19999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473103" w:rsidTr="00261C98">
        <w:trPr>
          <w:trHeight w:val="345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3103" w:rsidRDefault="0047310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3103" w:rsidRDefault="0047310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3103" w:rsidRDefault="0047310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3103" w:rsidRDefault="0047310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3103" w:rsidRDefault="0047310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3103" w:rsidRDefault="0047310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103" w:rsidRDefault="00473103" w:rsidP="00261C9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898 698,8</w:t>
            </w:r>
          </w:p>
        </w:tc>
      </w:tr>
    </w:tbl>
    <w:p w:rsidR="00BA1B2D" w:rsidRDefault="00BA1B2D" w:rsidP="00A81AC7">
      <w:pPr>
        <w:shd w:val="clear" w:color="auto" w:fill="FFFFFF"/>
        <w:spacing w:before="264"/>
        <w:ind w:left="72"/>
        <w:rPr>
          <w:rFonts w:ascii="Arial" w:hAnsi="Arial" w:cs="Arial"/>
        </w:rPr>
        <w:sectPr w:rsidR="00BA1B2D" w:rsidSect="00BF7947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10632" w:type="dxa"/>
        <w:tblInd w:w="-885" w:type="dxa"/>
        <w:tblLayout w:type="fixed"/>
        <w:tblLook w:val="04A0"/>
      </w:tblPr>
      <w:tblGrid>
        <w:gridCol w:w="5529"/>
        <w:gridCol w:w="1655"/>
        <w:gridCol w:w="1479"/>
        <w:gridCol w:w="552"/>
        <w:gridCol w:w="1417"/>
      </w:tblGrid>
      <w:tr w:rsidR="00872A81" w:rsidRPr="00872A81" w:rsidTr="001E7378">
        <w:trPr>
          <w:trHeight w:val="41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81" w:rsidRPr="00872A81" w:rsidRDefault="00872A81" w:rsidP="00872A81">
            <w:pPr>
              <w:jc w:val="right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11</w:t>
            </w:r>
          </w:p>
        </w:tc>
      </w:tr>
      <w:tr w:rsidR="00872A81" w:rsidRPr="00872A81" w:rsidTr="001E7378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5F" w:rsidRDefault="00872A81" w:rsidP="00872A81">
            <w:pPr>
              <w:jc w:val="right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к решению Думы Вихоревского</w:t>
            </w:r>
          </w:p>
          <w:p w:rsidR="00872A81" w:rsidRPr="00872A81" w:rsidRDefault="00872A81" w:rsidP="00872A81">
            <w:pPr>
              <w:jc w:val="right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872A81" w:rsidRPr="00872A81" w:rsidTr="001E7378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81" w:rsidRPr="00872A81" w:rsidRDefault="002E4DD9" w:rsidP="00872A8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2A81" w:rsidRPr="00872A8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4B205F">
              <w:rPr>
                <w:rFonts w:ascii="Courier New" w:hAnsi="Courier New" w:cs="Courier New"/>
                <w:sz w:val="22"/>
                <w:szCs w:val="22"/>
              </w:rPr>
              <w:t xml:space="preserve"> 03.08.2023г. №53</w:t>
            </w:r>
          </w:p>
        </w:tc>
      </w:tr>
      <w:tr w:rsidR="00872A81" w:rsidRPr="00872A81" w:rsidTr="001E7378">
        <w:trPr>
          <w:trHeight w:val="315"/>
        </w:trPr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81" w:rsidRPr="00872A81" w:rsidRDefault="00872A81" w:rsidP="00872A81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872A81">
            <w:pPr>
              <w:jc w:val="center"/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872A81">
            <w:pPr>
              <w:jc w:val="center"/>
            </w:pPr>
          </w:p>
        </w:tc>
      </w:tr>
      <w:tr w:rsidR="00872A81" w:rsidRPr="00872A81" w:rsidTr="001E7378">
        <w:trPr>
          <w:trHeight w:val="6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A81" w:rsidRPr="00872A81" w:rsidRDefault="00872A81" w:rsidP="00872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2A81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ВИХОРЕВСКОГО ГОРОДСКОГО ПОСЕЛЕНИЯ НА 2023 ГОД</w:t>
            </w:r>
          </w:p>
        </w:tc>
      </w:tr>
      <w:tr w:rsidR="001E7378" w:rsidRPr="00872A81" w:rsidTr="00E40AB4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81" w:rsidRPr="00872A81" w:rsidRDefault="00872A81" w:rsidP="00872A81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872A8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C36545">
            <w:pPr>
              <w:ind w:left="-108" w:right="-108"/>
              <w:jc w:val="right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872A8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72A81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1E7378" w:rsidRPr="00872A81" w:rsidTr="00E40AB4">
        <w:trPr>
          <w:trHeight w:val="67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1E7378" w:rsidRPr="00872A81" w:rsidTr="00E40AB4">
        <w:trPr>
          <w:trHeight w:val="4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911 01 00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15 386,9</w:t>
            </w:r>
          </w:p>
        </w:tc>
      </w:tr>
      <w:tr w:rsidR="001E7378" w:rsidRPr="00872A81" w:rsidTr="00234A6E">
        <w:trPr>
          <w:trHeight w:val="5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911 01 02 00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6 690,0</w:t>
            </w:r>
          </w:p>
        </w:tc>
      </w:tr>
      <w:tr w:rsidR="001E7378" w:rsidRPr="00872A81" w:rsidTr="00234A6E">
        <w:trPr>
          <w:trHeight w:val="4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911 01 02 00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7 870,0</w:t>
            </w:r>
          </w:p>
        </w:tc>
      </w:tr>
      <w:tr w:rsidR="001E7378" w:rsidRPr="00872A81" w:rsidTr="00234A6E">
        <w:trPr>
          <w:trHeight w:val="47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911 01 02 00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13 0000 710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7 870,0</w:t>
            </w:r>
          </w:p>
        </w:tc>
      </w:tr>
      <w:tr w:rsidR="001E7378" w:rsidRPr="00872A81" w:rsidTr="00234A6E">
        <w:trPr>
          <w:trHeight w:val="4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911 01 02 00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-1 180,0</w:t>
            </w:r>
          </w:p>
        </w:tc>
      </w:tr>
      <w:tr w:rsidR="001E7378" w:rsidRPr="00872A81" w:rsidTr="00234A6E">
        <w:trPr>
          <w:trHeight w:val="5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911 01 02 00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13 0000 810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-1 180,0</w:t>
            </w:r>
          </w:p>
        </w:tc>
      </w:tr>
      <w:tr w:rsidR="001E7378" w:rsidRPr="00872A81" w:rsidTr="00234A6E">
        <w:trPr>
          <w:trHeight w:val="31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911 01 03 00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E7378" w:rsidRPr="00872A81" w:rsidTr="00234A6E">
        <w:trPr>
          <w:trHeight w:val="6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911 01 03 01 00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</w:tr>
      <w:tr w:rsidR="001E7378" w:rsidRPr="00872A81" w:rsidTr="00234A6E">
        <w:trPr>
          <w:trHeight w:val="89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911 01 03 01 00 13 0000 710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</w:tr>
      <w:tr w:rsidR="001E7378" w:rsidRPr="00872A81" w:rsidTr="00E40AB4">
        <w:trPr>
          <w:trHeight w:val="10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911 01 03 01 00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-3 000,0</w:t>
            </w:r>
          </w:p>
        </w:tc>
      </w:tr>
      <w:tr w:rsidR="001E7378" w:rsidRPr="00872A81" w:rsidTr="00234A6E">
        <w:trPr>
          <w:trHeight w:val="7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911 01 03 01 00 13 0000 810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-3 000,0</w:t>
            </w:r>
          </w:p>
        </w:tc>
      </w:tr>
      <w:tr w:rsidR="001E7378" w:rsidRPr="00872A81" w:rsidTr="00234A6E">
        <w:trPr>
          <w:trHeight w:val="2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911 01 05 00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872A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8 696,9</w:t>
            </w:r>
          </w:p>
        </w:tc>
      </w:tr>
      <w:tr w:rsidR="001E7378" w:rsidRPr="00872A81" w:rsidTr="00E40AB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911 01 05 02 00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-894 181,9</w:t>
            </w:r>
          </w:p>
        </w:tc>
      </w:tr>
      <w:tr w:rsidR="001E7378" w:rsidRPr="00872A81" w:rsidTr="00234A6E">
        <w:trPr>
          <w:trHeight w:val="2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911 01 05 02 01 13 0000 510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-894 181,9</w:t>
            </w:r>
          </w:p>
        </w:tc>
      </w:tr>
      <w:tr w:rsidR="001E7378" w:rsidRPr="00872A81" w:rsidTr="00E40AB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Уменьшение </w:t>
            </w:r>
            <w:r w:rsidR="00C36545">
              <w:rPr>
                <w:rFonts w:ascii="Courier New" w:hAnsi="Courier New" w:cs="Courier New"/>
                <w:sz w:val="22"/>
                <w:szCs w:val="22"/>
              </w:rPr>
              <w:t xml:space="preserve">прочих </w:t>
            </w:r>
            <w:r w:rsidRPr="00872A81">
              <w:rPr>
                <w:rFonts w:ascii="Courier New" w:hAnsi="Courier New" w:cs="Courier New"/>
                <w:sz w:val="22"/>
                <w:szCs w:val="22"/>
              </w:rPr>
              <w:t>остатков средств бюджетов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911 01 05 00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72A8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72A8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902 878,8</w:t>
            </w:r>
          </w:p>
        </w:tc>
      </w:tr>
      <w:tr w:rsidR="001E7378" w:rsidRPr="00872A81" w:rsidTr="00C36545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911 01 05 02 01 13 0000 610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E40AB4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872A81">
              <w:rPr>
                <w:rFonts w:ascii="Courier New" w:hAnsi="Courier New" w:cs="Courier New"/>
                <w:sz w:val="22"/>
                <w:szCs w:val="22"/>
              </w:rPr>
              <w:t>902 878,8</w:t>
            </w:r>
          </w:p>
        </w:tc>
      </w:tr>
      <w:tr w:rsidR="001E7378" w:rsidRPr="00872A81" w:rsidTr="00E40AB4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81" w:rsidRPr="00872A81" w:rsidRDefault="00872A81" w:rsidP="00872A81"/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872A8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A81" w:rsidRPr="00872A81" w:rsidRDefault="00872A81" w:rsidP="00872A81">
            <w:pPr>
              <w:jc w:val="center"/>
            </w:pPr>
          </w:p>
        </w:tc>
      </w:tr>
    </w:tbl>
    <w:p w:rsidR="00A81AC7" w:rsidRDefault="00A81AC7" w:rsidP="00A81AC7">
      <w:pPr>
        <w:shd w:val="clear" w:color="auto" w:fill="FFFFFF"/>
        <w:spacing w:before="264"/>
        <w:ind w:left="72"/>
        <w:rPr>
          <w:rFonts w:ascii="Arial" w:hAnsi="Arial" w:cs="Arial"/>
        </w:rPr>
      </w:pPr>
    </w:p>
    <w:p w:rsidR="000C2EB0" w:rsidRDefault="000C2EB0"/>
    <w:sectPr w:rsidR="000C2EB0" w:rsidSect="001E73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81AC7"/>
    <w:rsid w:val="000A1F98"/>
    <w:rsid w:val="000C2EB0"/>
    <w:rsid w:val="001527E2"/>
    <w:rsid w:val="00164135"/>
    <w:rsid w:val="00190A32"/>
    <w:rsid w:val="001E7378"/>
    <w:rsid w:val="00234A6E"/>
    <w:rsid w:val="00261C98"/>
    <w:rsid w:val="002E4DD9"/>
    <w:rsid w:val="002E4FB1"/>
    <w:rsid w:val="00343B82"/>
    <w:rsid w:val="003656FE"/>
    <w:rsid w:val="004246F7"/>
    <w:rsid w:val="00430244"/>
    <w:rsid w:val="00453A86"/>
    <w:rsid w:val="00473103"/>
    <w:rsid w:val="00493FFC"/>
    <w:rsid w:val="004B205F"/>
    <w:rsid w:val="004B5D42"/>
    <w:rsid w:val="0050121B"/>
    <w:rsid w:val="00582D47"/>
    <w:rsid w:val="005B2D70"/>
    <w:rsid w:val="006318B2"/>
    <w:rsid w:val="00650C6A"/>
    <w:rsid w:val="006A5C6F"/>
    <w:rsid w:val="006B1A0E"/>
    <w:rsid w:val="007101A4"/>
    <w:rsid w:val="00745753"/>
    <w:rsid w:val="007978AA"/>
    <w:rsid w:val="007A7607"/>
    <w:rsid w:val="00812103"/>
    <w:rsid w:val="008268CD"/>
    <w:rsid w:val="00870EF1"/>
    <w:rsid w:val="00871A3C"/>
    <w:rsid w:val="00872A81"/>
    <w:rsid w:val="00984DBE"/>
    <w:rsid w:val="009A789D"/>
    <w:rsid w:val="009D305A"/>
    <w:rsid w:val="009D345C"/>
    <w:rsid w:val="009F72B3"/>
    <w:rsid w:val="00A3215F"/>
    <w:rsid w:val="00A81AC7"/>
    <w:rsid w:val="00AB2A45"/>
    <w:rsid w:val="00B16A47"/>
    <w:rsid w:val="00B218A6"/>
    <w:rsid w:val="00B47559"/>
    <w:rsid w:val="00BA1B2D"/>
    <w:rsid w:val="00BE6919"/>
    <w:rsid w:val="00BF7947"/>
    <w:rsid w:val="00C36545"/>
    <w:rsid w:val="00D14FCE"/>
    <w:rsid w:val="00D23A90"/>
    <w:rsid w:val="00D36D10"/>
    <w:rsid w:val="00D37FF7"/>
    <w:rsid w:val="00DE57FF"/>
    <w:rsid w:val="00E40AB4"/>
    <w:rsid w:val="00E60590"/>
    <w:rsid w:val="00EE08B3"/>
    <w:rsid w:val="00F619A5"/>
    <w:rsid w:val="00F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44</Pages>
  <Words>14756</Words>
  <Characters>84111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17</cp:revision>
  <dcterms:created xsi:type="dcterms:W3CDTF">2023-07-31T01:14:00Z</dcterms:created>
  <dcterms:modified xsi:type="dcterms:W3CDTF">2023-08-02T07:45:00Z</dcterms:modified>
</cp:coreProperties>
</file>