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AA" w:rsidRDefault="00F63CAA" w:rsidP="00F63CA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F63CAA" w:rsidRDefault="00F63CAA" w:rsidP="00F63CA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F63CAA" w:rsidRDefault="00F63CAA" w:rsidP="00F63CA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F63CAA" w:rsidRDefault="00F63CAA" w:rsidP="00F63CA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F63CAA" w:rsidRDefault="00F63CAA" w:rsidP="00F63CAA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F63CAA" w:rsidRDefault="00F63CAA" w:rsidP="00F63CAA">
      <w:pPr>
        <w:jc w:val="center"/>
        <w:rPr>
          <w:rFonts w:ascii="Arial" w:hAnsi="Arial" w:cs="Arial"/>
          <w:caps/>
          <w:sz w:val="32"/>
          <w:szCs w:val="32"/>
        </w:rPr>
      </w:pPr>
    </w:p>
    <w:p w:rsidR="00F63CAA" w:rsidRDefault="00F63CAA" w:rsidP="00F63CAA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F63CAA" w:rsidRDefault="00F63CAA" w:rsidP="00F63CAA">
      <w:pPr>
        <w:jc w:val="center"/>
        <w:rPr>
          <w:rFonts w:ascii="Arial" w:hAnsi="Arial" w:cs="Arial"/>
          <w:sz w:val="32"/>
          <w:szCs w:val="32"/>
        </w:rPr>
      </w:pPr>
    </w:p>
    <w:p w:rsidR="00F63CAA" w:rsidRDefault="00F63CAA" w:rsidP="00F63CAA">
      <w:pPr>
        <w:tabs>
          <w:tab w:val="right" w:pos="9356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FB3312">
        <w:rPr>
          <w:rFonts w:ascii="Arial" w:hAnsi="Arial" w:cs="Arial"/>
          <w:sz w:val="32"/>
          <w:szCs w:val="32"/>
        </w:rPr>
        <w:t>05.02.</w:t>
      </w:r>
      <w:r>
        <w:rPr>
          <w:rFonts w:ascii="Arial" w:hAnsi="Arial" w:cs="Arial"/>
          <w:sz w:val="32"/>
          <w:szCs w:val="32"/>
        </w:rPr>
        <w:t xml:space="preserve">2018 г. № </w:t>
      </w:r>
      <w:r w:rsidR="00FB3312">
        <w:rPr>
          <w:rFonts w:ascii="Arial" w:hAnsi="Arial" w:cs="Arial"/>
          <w:sz w:val="32"/>
          <w:szCs w:val="32"/>
        </w:rPr>
        <w:t>23</w:t>
      </w:r>
    </w:p>
    <w:p w:rsidR="00F63CAA" w:rsidRDefault="00F63CAA" w:rsidP="00F63CAA">
      <w:pPr>
        <w:rPr>
          <w:rFonts w:ascii="Arial" w:hAnsi="Arial" w:cs="Arial"/>
        </w:rPr>
      </w:pPr>
    </w:p>
    <w:p w:rsidR="00A42B3E" w:rsidRDefault="00A42B3E" w:rsidP="00F63CA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ПОЛОЖЕНИЯ О ПРЕДОСТАВЛЕНИИ МУНИЦИПАЛЬНЫМИ СЛУЖАЩИМИ ОРГАНОВ МЕСТНОГО САМОУПРАВЛЕНИЯ ВИХОРЕВСКОГО МУНИЦИПАЛЬНОГО ОБРАЗОВАНИЯ СВЕДЕНИЙ О ДОХОДАХ, РАСХОДАХ, ОБ ИМУЩЕСТВЕ И ОБЯЗАТЕЛЬСТВАХ ИМУЩЕСТВЕННОГО ХАРАКТЕРА, А ТАКЖЕ СВЕДЕНИ</w:t>
      </w:r>
      <w:r w:rsidR="007D1635">
        <w:rPr>
          <w:rFonts w:ascii="Arial" w:hAnsi="Arial" w:cs="Arial"/>
          <w:sz w:val="32"/>
          <w:szCs w:val="32"/>
        </w:rPr>
        <w:t>Й</w:t>
      </w:r>
      <w:r>
        <w:rPr>
          <w:rFonts w:ascii="Arial" w:hAnsi="Arial" w:cs="Arial"/>
          <w:sz w:val="32"/>
          <w:szCs w:val="32"/>
        </w:rPr>
        <w:t xml:space="preserve"> О ДОХОДАХ, РАСХОДАХ, ОБ ИМУЩЕСТВЕ И ОБЯЗАТЕЛЬСТВАХ ИМУЩЕСТВЕННОГО ХАРАКТЕРА СВОИХ СУПРУГИ (СУПРУГА) И НЕСОВЕРШЕННОЛ</w:t>
      </w:r>
      <w:r w:rsidR="005A798B">
        <w:rPr>
          <w:rFonts w:ascii="Arial" w:hAnsi="Arial" w:cs="Arial"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>ТНИХ ДЕТЕЙ</w:t>
      </w:r>
    </w:p>
    <w:p w:rsidR="00A42B3E" w:rsidRDefault="00A42B3E" w:rsidP="00F63CAA">
      <w:pPr>
        <w:jc w:val="center"/>
        <w:rPr>
          <w:rFonts w:ascii="Arial" w:hAnsi="Arial" w:cs="Arial"/>
          <w:sz w:val="32"/>
          <w:szCs w:val="32"/>
        </w:rPr>
      </w:pPr>
    </w:p>
    <w:p w:rsidR="00F63CAA" w:rsidRDefault="00F63CAA" w:rsidP="00F63CA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В целях обеспечения реализации положений Закона Иркутской области от 7 ноября 2017 года № 73-ОЗ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>
        <w:rPr>
          <w:rFonts w:ascii="Arial" w:hAnsi="Arial" w:cs="Arial"/>
        </w:rPr>
        <w:t>полноты</w:t>
      </w:r>
      <w:proofErr w:type="gramEnd"/>
      <w:r>
        <w:rPr>
          <w:rFonts w:ascii="Arial" w:hAnsi="Arial" w:cs="Arial"/>
        </w:rPr>
        <w:t xml:space="preserve"> представленных ими сведений о доходах, расходах, об имуществе и обязательствах имущественного характера, руководствуясь </w:t>
      </w:r>
      <w:r w:rsidR="00006389"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Федеральным законом от 2</w:t>
      </w:r>
      <w:r w:rsidR="00FB331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марта </w:t>
      </w:r>
      <w:r w:rsidR="00006389">
        <w:rPr>
          <w:rFonts w:ascii="Arial" w:hAnsi="Arial" w:cs="Arial"/>
          <w:color w:val="000000"/>
          <w:sz w:val="23"/>
          <w:szCs w:val="23"/>
          <w:shd w:val="clear" w:color="auto" w:fill="FFFFFF"/>
        </w:rPr>
        <w:t>2007</w:t>
      </w:r>
      <w:r w:rsidR="00FB331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FB3312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года</w:t>
      </w:r>
      <w:r w:rsidR="0000638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 25-ФЗ «О муниципальной службе в Российской Федерации», </w:t>
      </w:r>
      <w:r>
        <w:rPr>
          <w:rFonts w:ascii="Arial" w:hAnsi="Arial" w:cs="Arial"/>
        </w:rPr>
        <w:t>Федеральным законом от 25 декабря 2008 года № 273-ФЗ «О противодействии коррупции», статьей 24, статьей 37, частью 2 статьи 44, частью 8</w:t>
      </w:r>
      <w:r w:rsidR="00FB3312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9 статьи 48 Устава Вихоревского муниципального образования, статьей 74 Регламента Думы Вихоревского муниципального образования, письмом начальника управления по профилактике коррупционных и иных правонарушений Управления по профилактике коррупционных и иных правонарушений</w:t>
      </w:r>
      <w:proofErr w:type="gramEnd"/>
      <w:r>
        <w:rPr>
          <w:rFonts w:ascii="Arial" w:hAnsi="Arial" w:cs="Arial"/>
        </w:rPr>
        <w:t xml:space="preserve"> Аппарата Губернатора Иркутской области и Правительства Иркутской области от 8</w:t>
      </w:r>
      <w:r w:rsidR="00FB3312">
        <w:rPr>
          <w:rFonts w:ascii="Arial" w:hAnsi="Arial" w:cs="Arial"/>
        </w:rPr>
        <w:t xml:space="preserve"> декабря </w:t>
      </w:r>
      <w:r>
        <w:rPr>
          <w:rFonts w:ascii="Arial" w:hAnsi="Arial" w:cs="Arial"/>
        </w:rPr>
        <w:t>2017 г</w:t>
      </w:r>
      <w:r w:rsidR="00FB3312">
        <w:rPr>
          <w:rFonts w:ascii="Arial" w:hAnsi="Arial" w:cs="Arial"/>
        </w:rPr>
        <w:t>ода</w:t>
      </w:r>
      <w:r>
        <w:rPr>
          <w:rFonts w:ascii="Arial" w:hAnsi="Arial" w:cs="Arial"/>
        </w:rPr>
        <w:t>, Дума Вихоревского муниципального образования</w:t>
      </w:r>
    </w:p>
    <w:p w:rsidR="00F63CAA" w:rsidRDefault="00F63CAA" w:rsidP="00F63CAA">
      <w:pPr>
        <w:jc w:val="center"/>
        <w:rPr>
          <w:rFonts w:ascii="Arial" w:hAnsi="Arial" w:cs="Arial"/>
        </w:rPr>
      </w:pPr>
    </w:p>
    <w:p w:rsidR="00F63CAA" w:rsidRDefault="00F63CAA" w:rsidP="00F63CA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РЕШИЛА:</w:t>
      </w:r>
    </w:p>
    <w:p w:rsidR="00F63CAA" w:rsidRDefault="00F63CAA" w:rsidP="00F63CAA">
      <w:pPr>
        <w:jc w:val="center"/>
        <w:rPr>
          <w:rFonts w:ascii="Arial" w:hAnsi="Arial" w:cs="Arial"/>
          <w:sz w:val="32"/>
          <w:szCs w:val="32"/>
        </w:rPr>
      </w:pPr>
    </w:p>
    <w:p w:rsidR="00A42B3E" w:rsidRDefault="00F63CAA" w:rsidP="00F63C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A42B3E">
        <w:rPr>
          <w:rFonts w:ascii="Arial" w:hAnsi="Arial" w:cs="Arial"/>
        </w:rPr>
        <w:t xml:space="preserve">Утвердить Положение о предоставлении муниципальными служащими органов местного самоуправления Вихоревского муниципального образования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="007747F6">
        <w:rPr>
          <w:rFonts w:ascii="Arial" w:hAnsi="Arial" w:cs="Arial"/>
        </w:rPr>
        <w:t>(П</w:t>
      </w:r>
      <w:r w:rsidR="00A42B3E">
        <w:rPr>
          <w:rFonts w:ascii="Arial" w:hAnsi="Arial" w:cs="Arial"/>
        </w:rPr>
        <w:t>риложени</w:t>
      </w:r>
      <w:r w:rsidR="007747F6">
        <w:rPr>
          <w:rFonts w:ascii="Arial" w:hAnsi="Arial" w:cs="Arial"/>
        </w:rPr>
        <w:t>е</w:t>
      </w:r>
      <w:r w:rsidR="00A42B3E">
        <w:rPr>
          <w:rFonts w:ascii="Arial" w:hAnsi="Arial" w:cs="Arial"/>
        </w:rPr>
        <w:t xml:space="preserve"> 1</w:t>
      </w:r>
      <w:r w:rsidR="007747F6">
        <w:rPr>
          <w:rFonts w:ascii="Arial" w:hAnsi="Arial" w:cs="Arial"/>
        </w:rPr>
        <w:t>)</w:t>
      </w:r>
      <w:r w:rsidR="00A42B3E">
        <w:rPr>
          <w:rFonts w:ascii="Arial" w:hAnsi="Arial" w:cs="Arial"/>
        </w:rPr>
        <w:t>.</w:t>
      </w:r>
    </w:p>
    <w:p w:rsidR="00A42B3E" w:rsidRDefault="00A42B3E" w:rsidP="00F63C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2. Признать утратившим силу решение Думы Вихоревского муниципального образования от 13 апреля 2016 года № 156 «Об утверждении Положения о предоставлении гражданами, претендующими на замещение должностей муниципальной службы, муниципальными служащими, и лицами, замещающими муниципальные должности в органах местного самоуправления Вихоревского городского поселения, сведений о доходах, расходах, об имуществе и обязательствах имущественного характера».</w:t>
      </w:r>
    </w:p>
    <w:p w:rsidR="00A42B3E" w:rsidRDefault="00A42B3E" w:rsidP="00F63C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>
        <w:rPr>
          <w:rFonts w:ascii="Arial" w:hAnsi="Arial" w:cs="Arial"/>
        </w:rPr>
        <w:t>Признать утратившим силу</w:t>
      </w:r>
      <w:r w:rsidRPr="00A42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 Думы Вихоревского</w:t>
      </w:r>
      <w:r w:rsidRPr="00956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от 16 мая 2016 года № 170 «О внесении изменений в решение Думы Вихоревского муниципального образования № 156 от 13.04.2016 года «Об утверждении Положения о предоставлении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Думы Вихоревского муниципального образования, сведений о доходах, расходах, об имуществе и обязательствах имущественного характера»</w:t>
      </w:r>
      <w:r w:rsidR="007D1635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proofErr w:type="gramEnd"/>
    </w:p>
    <w:p w:rsidR="00F63CAA" w:rsidRDefault="00F63CAA" w:rsidP="00F63C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2B3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Настоящее решение вступает в силу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опубликования (обнародования).</w:t>
      </w:r>
    </w:p>
    <w:p w:rsidR="00F63CAA" w:rsidRDefault="00F63CAA" w:rsidP="00F63CAA">
      <w:pPr>
        <w:jc w:val="both"/>
        <w:rPr>
          <w:rFonts w:ascii="Arial" w:hAnsi="Arial" w:cs="Arial"/>
        </w:rPr>
      </w:pPr>
    </w:p>
    <w:p w:rsidR="00F63CAA" w:rsidRDefault="00F63CAA" w:rsidP="00F63CAA">
      <w:pPr>
        <w:rPr>
          <w:rFonts w:ascii="Arial" w:hAnsi="Arial" w:cs="Arial"/>
        </w:rPr>
      </w:pPr>
    </w:p>
    <w:p w:rsidR="00F63CAA" w:rsidRDefault="00F63CAA" w:rsidP="00F63CA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F63CAA" w:rsidRDefault="00F63CAA" w:rsidP="00F63CAA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F63CAA" w:rsidRDefault="00F63CAA" w:rsidP="00F63CAA">
      <w:pPr>
        <w:rPr>
          <w:rFonts w:ascii="Arial" w:hAnsi="Arial" w:cs="Arial"/>
        </w:rPr>
      </w:pPr>
    </w:p>
    <w:p w:rsidR="00F63CAA" w:rsidRDefault="00F63CAA" w:rsidP="00F63CAA">
      <w:pPr>
        <w:rPr>
          <w:rFonts w:ascii="Arial" w:hAnsi="Arial" w:cs="Arial"/>
        </w:rPr>
      </w:pPr>
    </w:p>
    <w:p w:rsidR="00F63CAA" w:rsidRDefault="00F63CAA" w:rsidP="00F63C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Вихоревского </w:t>
      </w:r>
    </w:p>
    <w:p w:rsidR="00F63CAA" w:rsidRDefault="00F63CAA" w:rsidP="00F63CAA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Н. Ю. Дружинин</w:t>
      </w:r>
    </w:p>
    <w:p w:rsidR="00F63CAA" w:rsidRPr="00654493" w:rsidRDefault="00F63CAA" w:rsidP="00F63CAA">
      <w:pPr>
        <w:rPr>
          <w:rFonts w:ascii="Arial" w:hAnsi="Arial" w:cs="Arial"/>
        </w:rPr>
      </w:pPr>
    </w:p>
    <w:p w:rsidR="00F63CAA" w:rsidRPr="00654493" w:rsidRDefault="00F63CAA" w:rsidP="00F63CAA">
      <w:pPr>
        <w:rPr>
          <w:rFonts w:ascii="Arial" w:hAnsi="Arial" w:cs="Arial"/>
        </w:rPr>
      </w:pPr>
    </w:p>
    <w:p w:rsidR="00F63CAA" w:rsidRPr="00654493" w:rsidRDefault="00F63CAA" w:rsidP="00F63CAA">
      <w:pPr>
        <w:rPr>
          <w:rFonts w:ascii="Arial" w:hAnsi="Arial" w:cs="Arial"/>
        </w:rPr>
      </w:pPr>
    </w:p>
    <w:p w:rsidR="00F63CAA" w:rsidRPr="00654493" w:rsidRDefault="00F63CAA" w:rsidP="00F63CAA">
      <w:pPr>
        <w:rPr>
          <w:rFonts w:ascii="Arial" w:hAnsi="Arial" w:cs="Arial"/>
        </w:rPr>
      </w:pPr>
    </w:p>
    <w:p w:rsidR="00F63CAA" w:rsidRPr="00654493" w:rsidRDefault="00F63CAA" w:rsidP="00F63CAA">
      <w:pPr>
        <w:rPr>
          <w:rFonts w:ascii="Arial" w:hAnsi="Arial" w:cs="Arial"/>
        </w:rPr>
      </w:pPr>
    </w:p>
    <w:p w:rsidR="00F63CAA" w:rsidRPr="00654493" w:rsidRDefault="00F63CAA" w:rsidP="00F63CAA">
      <w:pPr>
        <w:rPr>
          <w:rFonts w:ascii="Arial" w:hAnsi="Arial" w:cs="Arial"/>
        </w:rPr>
      </w:pPr>
    </w:p>
    <w:p w:rsidR="00F63CAA" w:rsidRPr="00654493" w:rsidRDefault="00F63CAA" w:rsidP="00F63CAA">
      <w:pPr>
        <w:rPr>
          <w:rFonts w:ascii="Arial" w:hAnsi="Arial" w:cs="Arial"/>
        </w:rPr>
      </w:pPr>
    </w:p>
    <w:p w:rsidR="00F63CAA" w:rsidRPr="00654493" w:rsidRDefault="00F63CAA" w:rsidP="00F63CAA">
      <w:pPr>
        <w:rPr>
          <w:rFonts w:ascii="Arial" w:hAnsi="Arial" w:cs="Arial"/>
        </w:rPr>
      </w:pPr>
    </w:p>
    <w:p w:rsidR="00F63CAA" w:rsidRDefault="00F63CAA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F63CAA" w:rsidRDefault="00F63CAA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F63CAA" w:rsidRDefault="00F63CAA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A42B3E" w:rsidRDefault="00A42B3E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A42B3E" w:rsidRDefault="00A42B3E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A42B3E" w:rsidRDefault="00A42B3E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A42B3E" w:rsidRDefault="00A42B3E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A42B3E" w:rsidRDefault="00A42B3E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A42B3E" w:rsidRDefault="00A42B3E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A42B3E" w:rsidRDefault="00A42B3E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A42B3E" w:rsidRDefault="00A42B3E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A42B3E" w:rsidRDefault="00A42B3E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A42B3E" w:rsidRDefault="00A42B3E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A42B3E" w:rsidRDefault="00A42B3E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A42B3E" w:rsidRDefault="00A42B3E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A42B3E" w:rsidRDefault="00A42B3E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A42B3E" w:rsidRDefault="00A42B3E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A42B3E" w:rsidRDefault="00A42B3E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A42B3E" w:rsidRDefault="00A42B3E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A42B3E" w:rsidRDefault="00A42B3E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A42B3E" w:rsidRDefault="00A42B3E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F63CAA" w:rsidRPr="004132EF" w:rsidRDefault="00F63CAA" w:rsidP="00F63CAA">
      <w:pPr>
        <w:jc w:val="right"/>
        <w:rPr>
          <w:rFonts w:ascii="Courier New" w:hAnsi="Courier New" w:cs="Courier New"/>
          <w:sz w:val="22"/>
          <w:szCs w:val="22"/>
        </w:rPr>
      </w:pPr>
      <w:r w:rsidRPr="004132EF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F63CAA" w:rsidRDefault="00F63CAA" w:rsidP="00F63CA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4132EF">
        <w:rPr>
          <w:rFonts w:ascii="Courier New" w:hAnsi="Courier New" w:cs="Courier New"/>
          <w:sz w:val="22"/>
          <w:szCs w:val="22"/>
        </w:rPr>
        <w:t xml:space="preserve"> решению</w:t>
      </w:r>
      <w:r>
        <w:rPr>
          <w:rFonts w:ascii="Courier New" w:hAnsi="Courier New" w:cs="Courier New"/>
          <w:sz w:val="22"/>
          <w:szCs w:val="22"/>
        </w:rPr>
        <w:t xml:space="preserve"> Думы Вихоревского</w:t>
      </w:r>
    </w:p>
    <w:p w:rsidR="00F63CAA" w:rsidRDefault="00F63CAA" w:rsidP="00F63CA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63CAA" w:rsidRDefault="007747F6" w:rsidP="00F63CA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B3312">
        <w:rPr>
          <w:rFonts w:ascii="Courier New" w:hAnsi="Courier New" w:cs="Courier New"/>
          <w:sz w:val="22"/>
          <w:szCs w:val="22"/>
        </w:rPr>
        <w:t>05.02.</w:t>
      </w:r>
      <w:r>
        <w:rPr>
          <w:rFonts w:ascii="Courier New" w:hAnsi="Courier New" w:cs="Courier New"/>
          <w:sz w:val="22"/>
          <w:szCs w:val="22"/>
        </w:rPr>
        <w:t>2018 г. №</w:t>
      </w:r>
      <w:r w:rsidR="00FB3312">
        <w:rPr>
          <w:rFonts w:ascii="Courier New" w:hAnsi="Courier New" w:cs="Courier New"/>
          <w:sz w:val="22"/>
          <w:szCs w:val="22"/>
        </w:rPr>
        <w:t xml:space="preserve"> 23</w:t>
      </w:r>
    </w:p>
    <w:p w:rsidR="007747F6" w:rsidRDefault="007747F6" w:rsidP="00F63CAA">
      <w:pPr>
        <w:jc w:val="right"/>
        <w:rPr>
          <w:rFonts w:ascii="Courier New" w:hAnsi="Courier New" w:cs="Courier New"/>
          <w:sz w:val="22"/>
          <w:szCs w:val="22"/>
        </w:rPr>
      </w:pPr>
    </w:p>
    <w:p w:rsidR="00F63CAA" w:rsidRPr="00147EB6" w:rsidRDefault="00F63CAA" w:rsidP="00F63CAA">
      <w:pPr>
        <w:jc w:val="center"/>
        <w:rPr>
          <w:rFonts w:ascii="Arial" w:hAnsi="Arial" w:cs="Arial"/>
          <w:sz w:val="28"/>
          <w:szCs w:val="28"/>
        </w:rPr>
      </w:pPr>
      <w:r w:rsidRPr="00147EB6">
        <w:rPr>
          <w:rFonts w:ascii="Arial" w:hAnsi="Arial" w:cs="Arial"/>
          <w:sz w:val="28"/>
          <w:szCs w:val="28"/>
        </w:rPr>
        <w:t>ПОЛОЖЕНИЕ О ПРЕДОСТАВЛЕНИИ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МУНИЦИПАЛЬНЫМИ СЛУЖАЩИМИ ОРГАНОВ МЕСТНОГО САМОУПРАВЛЕНИЯ ВИХОРЕВСКОГО МУНИЦИПАЛЬНОГО ОБРАЗОВАНИЯ СВЕДЕНИЙ О ДОХОДАХ, РАСХОДАХ, ОБ ИМУЩЕСТВЕ И ОБЯЗАТЕЛЬСТВАХ ИМУЩЕСТВЕННОГО ХАРАКТЕРА, А ТАКЖЕ СВЕДЕНИ</w:t>
      </w:r>
      <w:r w:rsidR="007D1635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63CAA" w:rsidRDefault="00F63CAA" w:rsidP="00F63CAA">
      <w:pPr>
        <w:rPr>
          <w:rFonts w:ascii="Arial" w:hAnsi="Arial" w:cs="Arial"/>
        </w:rPr>
      </w:pPr>
    </w:p>
    <w:p w:rsidR="00F63CAA" w:rsidRDefault="00F63CAA" w:rsidP="00F63CAA">
      <w:pPr>
        <w:ind w:firstLine="540"/>
        <w:jc w:val="both"/>
      </w:pPr>
      <w:r w:rsidRPr="00174F52">
        <w:rPr>
          <w:rFonts w:ascii="Arial" w:hAnsi="Arial" w:cs="Arial"/>
        </w:rPr>
        <w:t xml:space="preserve">1.Настоящим Положением </w:t>
      </w:r>
      <w:r>
        <w:rPr>
          <w:rFonts w:ascii="Arial" w:hAnsi="Arial" w:cs="Arial"/>
        </w:rPr>
        <w:t>определяется порядок</w:t>
      </w:r>
      <w:r w:rsidRPr="00700BC9">
        <w:rPr>
          <w:rFonts w:ascii="Arial" w:hAnsi="Arial" w:cs="Arial"/>
        </w:rPr>
        <w:t xml:space="preserve"> </w:t>
      </w:r>
      <w:r w:rsidRPr="00174F52">
        <w:rPr>
          <w:rFonts w:ascii="Arial" w:hAnsi="Arial" w:cs="Arial"/>
        </w:rPr>
        <w:t>предоставлени</w:t>
      </w:r>
      <w:r>
        <w:rPr>
          <w:rFonts w:ascii="Arial" w:hAnsi="Arial" w:cs="Arial"/>
        </w:rPr>
        <w:t>я</w:t>
      </w:r>
      <w:r w:rsidRPr="00174F52">
        <w:rPr>
          <w:rFonts w:ascii="Arial" w:hAnsi="Arial" w:cs="Arial"/>
        </w:rPr>
        <w:t xml:space="preserve"> муниципальными служащими органов местного самоуправления Вихоревского муниципального образования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hAnsi="Arial" w:cs="Arial"/>
        </w:rPr>
        <w:t xml:space="preserve"> (далее по тексту – Положение, сведения).</w:t>
      </w:r>
    </w:p>
    <w:p w:rsidR="00F63CAA" w:rsidRPr="00771F0E" w:rsidRDefault="00F63CAA" w:rsidP="00F63C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71F0E">
        <w:rPr>
          <w:rFonts w:ascii="Arial" w:hAnsi="Arial" w:cs="Arial"/>
          <w:sz w:val="24"/>
          <w:szCs w:val="24"/>
        </w:rPr>
        <w:t>2. Обязанность представлять сведения в соответствии с фе</w:t>
      </w:r>
      <w:r>
        <w:rPr>
          <w:rFonts w:ascii="Arial" w:hAnsi="Arial" w:cs="Arial"/>
          <w:sz w:val="24"/>
          <w:szCs w:val="24"/>
        </w:rPr>
        <w:t xml:space="preserve">деральными законами возлагается </w:t>
      </w:r>
      <w:r w:rsidRPr="00771F0E">
        <w:rPr>
          <w:rFonts w:ascii="Arial" w:hAnsi="Arial" w:cs="Arial"/>
          <w:sz w:val="24"/>
          <w:szCs w:val="24"/>
        </w:rPr>
        <w:t xml:space="preserve">на муниципального служащего, замещавшего по состоянию на 31 декабря отчетного года должность муниципальной службы органов местного самоуправления Вихоревского муниципального образования, предусмотренную утвержденным </w:t>
      </w:r>
      <w:hyperlink r:id="rId4" w:history="1">
        <w:r w:rsidRPr="00771F0E">
          <w:rPr>
            <w:rFonts w:ascii="Arial" w:hAnsi="Arial" w:cs="Arial"/>
            <w:color w:val="000000"/>
            <w:sz w:val="24"/>
            <w:szCs w:val="24"/>
          </w:rPr>
          <w:t>перечнем</w:t>
        </w:r>
      </w:hyperlink>
      <w:r w:rsidRPr="00771F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1F0E">
        <w:rPr>
          <w:rFonts w:ascii="Arial" w:hAnsi="Arial" w:cs="Arial"/>
          <w:sz w:val="24"/>
          <w:szCs w:val="24"/>
        </w:rPr>
        <w:t>должностей в соответствии с Законом Иркутской области от 15.10.2007 №89-оз (далее - муниципальный служащий)</w:t>
      </w:r>
      <w:r w:rsidR="00994500">
        <w:rPr>
          <w:rFonts w:ascii="Arial" w:hAnsi="Arial" w:cs="Arial"/>
          <w:sz w:val="24"/>
          <w:szCs w:val="24"/>
        </w:rPr>
        <w:t>.</w:t>
      </w:r>
    </w:p>
    <w:p w:rsidR="00F63CAA" w:rsidRPr="00771F0E" w:rsidRDefault="00F63CAA" w:rsidP="00F63C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71F0E">
        <w:rPr>
          <w:rFonts w:ascii="Arial" w:hAnsi="Arial" w:cs="Arial"/>
          <w:sz w:val="24"/>
          <w:szCs w:val="24"/>
        </w:rPr>
        <w:t xml:space="preserve"> 3. Сведения о доходах, расходах об имуществе и обязательствах имущественного характера представляются в форме справки, утвержденной Указом Президента РФ от 23.06.2014 № 460</w:t>
      </w:r>
      <w:bookmarkStart w:id="0" w:name="P22"/>
      <w:bookmarkStart w:id="1" w:name="P26"/>
      <w:bookmarkEnd w:id="0"/>
      <w:bookmarkEnd w:id="1"/>
      <w:r>
        <w:rPr>
          <w:rFonts w:ascii="Arial" w:hAnsi="Arial" w:cs="Arial"/>
          <w:sz w:val="24"/>
          <w:szCs w:val="24"/>
        </w:rPr>
        <w:t xml:space="preserve">, </w:t>
      </w:r>
      <w:r w:rsidRPr="00771F0E">
        <w:rPr>
          <w:rFonts w:ascii="Arial" w:hAnsi="Arial" w:cs="Arial"/>
          <w:sz w:val="24"/>
          <w:szCs w:val="24"/>
        </w:rPr>
        <w:t>муниципальными служащими ежегодно, не позднее 30 апре</w:t>
      </w:r>
      <w:r>
        <w:rPr>
          <w:rFonts w:ascii="Arial" w:hAnsi="Arial" w:cs="Arial"/>
          <w:sz w:val="24"/>
          <w:szCs w:val="24"/>
        </w:rPr>
        <w:t xml:space="preserve">ля года, следующего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отчетным.</w:t>
      </w:r>
    </w:p>
    <w:p w:rsidR="00F63CAA" w:rsidRPr="00771F0E" w:rsidRDefault="00FB3312" w:rsidP="00F63C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28"/>
      <w:bookmarkStart w:id="3" w:name="P30"/>
      <w:bookmarkEnd w:id="2"/>
      <w:bookmarkEnd w:id="3"/>
      <w:r>
        <w:rPr>
          <w:rFonts w:ascii="Arial" w:hAnsi="Arial" w:cs="Arial"/>
          <w:sz w:val="24"/>
          <w:szCs w:val="24"/>
        </w:rPr>
        <w:t xml:space="preserve">4. </w:t>
      </w:r>
      <w:r w:rsidR="00F63CAA" w:rsidRPr="00771F0E">
        <w:rPr>
          <w:rFonts w:ascii="Arial" w:hAnsi="Arial" w:cs="Arial"/>
          <w:sz w:val="24"/>
          <w:szCs w:val="24"/>
        </w:rPr>
        <w:t>Муниципальный служащий представляет ежегодно:</w:t>
      </w:r>
    </w:p>
    <w:p w:rsidR="00F63CAA" w:rsidRPr="00771F0E" w:rsidRDefault="00F63CAA" w:rsidP="00F63C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71F0E">
        <w:rPr>
          <w:rFonts w:ascii="Arial" w:hAnsi="Arial" w:cs="Arial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63CAA" w:rsidRPr="00771F0E" w:rsidRDefault="00F63CAA" w:rsidP="00F63C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71F0E">
        <w:rPr>
          <w:rFonts w:ascii="Arial" w:hAnsi="Arial" w:cs="Arial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F63CAA" w:rsidRDefault="00F63CAA" w:rsidP="00F63CAA">
      <w:pPr>
        <w:ind w:firstLine="540"/>
        <w:jc w:val="both"/>
        <w:rPr>
          <w:rFonts w:ascii="Arial" w:hAnsi="Arial" w:cs="Arial"/>
          <w:bCs w:val="0"/>
          <w:color w:val="000000"/>
          <w:shd w:val="clear" w:color="auto" w:fill="FFFFFF"/>
        </w:rPr>
      </w:pPr>
      <w:proofErr w:type="gramStart"/>
      <w:r w:rsidRPr="00771F0E">
        <w:rPr>
          <w:rFonts w:ascii="Arial" w:hAnsi="Arial" w:cs="Arial"/>
        </w:rPr>
        <w:t>в) сведения о расходах</w:t>
      </w:r>
      <w:r>
        <w:rPr>
          <w:rFonts w:ascii="Arial" w:hAnsi="Arial" w:cs="Arial"/>
        </w:rPr>
        <w:t xml:space="preserve"> в случаях и в </w:t>
      </w:r>
      <w:r w:rsidRPr="00771F0E">
        <w:rPr>
          <w:rFonts w:ascii="Arial" w:hAnsi="Arial" w:cs="Arial"/>
          <w:bCs w:val="0"/>
          <w:color w:val="000000"/>
          <w:shd w:val="clear" w:color="auto" w:fill="FFFFFF"/>
        </w:rPr>
        <w:t>порядке, предусмотренном </w:t>
      </w:r>
      <w:hyperlink r:id="rId5" w:anchor="/document/99/902135263/" w:history="1">
        <w:r w:rsidRPr="00771F0E">
          <w:rPr>
            <w:rFonts w:ascii="Arial" w:hAnsi="Arial" w:cs="Arial"/>
            <w:bCs w:val="0"/>
            <w:color w:val="000000" w:themeColor="text1"/>
          </w:rPr>
          <w:t xml:space="preserve">Федеральным законом от 25 декабря 2008 года </w:t>
        </w:r>
        <w:r>
          <w:rPr>
            <w:rFonts w:ascii="Arial" w:hAnsi="Arial" w:cs="Arial"/>
            <w:bCs w:val="0"/>
            <w:color w:val="000000" w:themeColor="text1"/>
          </w:rPr>
          <w:t>№</w:t>
        </w:r>
        <w:r w:rsidRPr="00771F0E">
          <w:rPr>
            <w:rFonts w:ascii="Arial" w:hAnsi="Arial" w:cs="Arial"/>
            <w:bCs w:val="0"/>
            <w:color w:val="000000" w:themeColor="text1"/>
          </w:rPr>
          <w:t xml:space="preserve"> 273-ФЗ </w:t>
        </w:r>
        <w:r>
          <w:rPr>
            <w:rFonts w:ascii="Arial" w:hAnsi="Arial" w:cs="Arial"/>
            <w:bCs w:val="0"/>
            <w:color w:val="000000" w:themeColor="text1"/>
          </w:rPr>
          <w:t>«</w:t>
        </w:r>
        <w:r w:rsidRPr="00771F0E">
          <w:rPr>
            <w:rFonts w:ascii="Arial" w:hAnsi="Arial" w:cs="Arial"/>
            <w:bCs w:val="0"/>
            <w:color w:val="000000" w:themeColor="text1"/>
          </w:rPr>
          <w:t>О противодействии коррупции</w:t>
        </w:r>
      </w:hyperlink>
      <w:r>
        <w:rPr>
          <w:rFonts w:ascii="Arial" w:hAnsi="Arial" w:cs="Arial"/>
          <w:bCs w:val="0"/>
          <w:color w:val="000000" w:themeColor="text1"/>
        </w:rPr>
        <w:t>»</w:t>
      </w:r>
      <w:r w:rsidRPr="00771F0E">
        <w:rPr>
          <w:rFonts w:ascii="Arial" w:hAnsi="Arial" w:cs="Arial"/>
          <w:bCs w:val="0"/>
          <w:color w:val="000000" w:themeColor="text1"/>
          <w:shd w:val="clear" w:color="auto" w:fill="FFFFFF"/>
        </w:rPr>
        <w:t> и </w:t>
      </w:r>
      <w:hyperlink r:id="rId6" w:anchor="/document/99/902383514/" w:history="1">
        <w:r w:rsidRPr="00771F0E">
          <w:rPr>
            <w:rFonts w:ascii="Arial" w:hAnsi="Arial" w:cs="Arial"/>
            <w:bCs w:val="0"/>
            <w:color w:val="000000" w:themeColor="text1"/>
          </w:rPr>
          <w:t xml:space="preserve">Федеральным законом от 3 декабря 2012 года № 230-ФЗ </w:t>
        </w:r>
        <w:r>
          <w:rPr>
            <w:rFonts w:ascii="Arial" w:hAnsi="Arial" w:cs="Arial"/>
            <w:bCs w:val="0"/>
            <w:color w:val="000000" w:themeColor="text1"/>
          </w:rPr>
          <w:t>«</w:t>
        </w:r>
        <w:r w:rsidRPr="00771F0E">
          <w:rPr>
            <w:rFonts w:ascii="Arial" w:hAnsi="Arial" w:cs="Arial"/>
            <w:bCs w:val="0"/>
            <w:color w:val="000000" w:themeColor="text1"/>
          </w:rPr>
          <w:t>О контроле за соответствием расходов лиц, замещающих государственные должности, и иных лиц их доходам</w:t>
        </w:r>
      </w:hyperlink>
      <w:r>
        <w:rPr>
          <w:rFonts w:ascii="Arial" w:hAnsi="Arial" w:cs="Arial"/>
          <w:bCs w:val="0"/>
          <w:color w:val="000000" w:themeColor="text1"/>
        </w:rPr>
        <w:t>»</w:t>
      </w:r>
      <w:r w:rsidRPr="00771F0E">
        <w:rPr>
          <w:rFonts w:ascii="Arial" w:hAnsi="Arial" w:cs="Arial"/>
          <w:bCs w:val="0"/>
          <w:color w:val="000000"/>
          <w:shd w:val="clear" w:color="auto" w:fill="FFFFFF"/>
        </w:rPr>
        <w:t>, нормативными правовыми актами Президента Российской Федерации, законами и иными нормативными правовыми актами</w:t>
      </w:r>
      <w:r>
        <w:rPr>
          <w:rFonts w:ascii="Arial" w:hAnsi="Arial" w:cs="Arial"/>
          <w:bCs w:val="0"/>
          <w:color w:val="000000"/>
          <w:shd w:val="clear" w:color="auto" w:fill="FFFFFF"/>
        </w:rPr>
        <w:t xml:space="preserve"> Иркутской области.</w:t>
      </w:r>
      <w:proofErr w:type="gramEnd"/>
    </w:p>
    <w:p w:rsidR="00F63CAA" w:rsidRPr="00B5297E" w:rsidRDefault="00F63CAA" w:rsidP="00F63CAA">
      <w:pPr>
        <w:ind w:firstLine="540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</w:rPr>
        <w:t>5</w:t>
      </w:r>
      <w:r w:rsidRPr="00B5297E">
        <w:rPr>
          <w:rFonts w:ascii="Arial" w:hAnsi="Arial" w:cs="Arial"/>
        </w:rPr>
        <w:t xml:space="preserve">. Сведения о доходах, расходах об имуществе и обязательствах имущественного характера представляются в соответствующий орган местного </w:t>
      </w:r>
      <w:r w:rsidRPr="00B5297E">
        <w:rPr>
          <w:rFonts w:ascii="Arial" w:hAnsi="Arial" w:cs="Arial"/>
        </w:rPr>
        <w:lastRenderedPageBreak/>
        <w:t>самоуправления</w:t>
      </w:r>
      <w:r w:rsidRPr="00B5297E">
        <w:rPr>
          <w:rFonts w:ascii="Arial" w:hAnsi="Arial" w:cs="Arial"/>
          <w:color w:val="333333"/>
        </w:rPr>
        <w:t xml:space="preserve"> Вихоревского муниципального образования специалисту, ответственному за ведение данной работы</w:t>
      </w:r>
      <w:r w:rsidRPr="00B5297E">
        <w:rPr>
          <w:rFonts w:ascii="Arial" w:hAnsi="Arial" w:cs="Arial"/>
        </w:rPr>
        <w:t>.</w:t>
      </w:r>
    </w:p>
    <w:p w:rsidR="00F63CAA" w:rsidRPr="00B5297E" w:rsidRDefault="00F63CAA" w:rsidP="00F63C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40"/>
      <w:bookmarkStart w:id="5" w:name="P42"/>
      <w:bookmarkEnd w:id="4"/>
      <w:bookmarkEnd w:id="5"/>
      <w:r>
        <w:rPr>
          <w:rFonts w:ascii="Arial" w:hAnsi="Arial" w:cs="Arial"/>
          <w:sz w:val="24"/>
          <w:szCs w:val="24"/>
        </w:rPr>
        <w:t>6</w:t>
      </w:r>
      <w:r w:rsidRPr="00B5297E">
        <w:rPr>
          <w:rFonts w:ascii="Arial" w:hAnsi="Arial" w:cs="Arial"/>
          <w:sz w:val="24"/>
          <w:szCs w:val="24"/>
        </w:rPr>
        <w:t>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 w:rsidRPr="00B5297E">
        <w:rPr>
          <w:rFonts w:ascii="Arial" w:hAnsi="Arial" w:cs="Arial"/>
          <w:sz w:val="24"/>
          <w:szCs w:val="24"/>
        </w:rPr>
        <w:t xml:space="preserve"> если</w:t>
      </w:r>
      <w:r>
        <w:rPr>
          <w:rFonts w:ascii="Arial" w:hAnsi="Arial" w:cs="Arial"/>
          <w:sz w:val="24"/>
          <w:szCs w:val="24"/>
        </w:rPr>
        <w:t xml:space="preserve"> </w:t>
      </w:r>
      <w:r w:rsidRPr="00B5297E">
        <w:rPr>
          <w:rFonts w:ascii="Arial" w:hAnsi="Arial" w:cs="Arial"/>
          <w:sz w:val="24"/>
          <w:szCs w:val="24"/>
        </w:rPr>
        <w:t>муниципальный служащий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порядке, установленном настоящим Положением.</w:t>
      </w:r>
    </w:p>
    <w:p w:rsidR="00F63CAA" w:rsidRPr="00B5297E" w:rsidRDefault="00F63CAA" w:rsidP="00F63CAA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5297E">
        <w:rPr>
          <w:rFonts w:ascii="Arial" w:hAnsi="Arial" w:cs="Arial"/>
          <w:sz w:val="24"/>
          <w:szCs w:val="24"/>
        </w:rPr>
        <w:t xml:space="preserve">При этом </w:t>
      </w:r>
      <w:r>
        <w:rPr>
          <w:rFonts w:ascii="Arial" w:hAnsi="Arial" w:cs="Arial"/>
          <w:sz w:val="24"/>
          <w:szCs w:val="24"/>
        </w:rPr>
        <w:t>муниципальный служащий</w:t>
      </w:r>
      <w:r w:rsidRPr="00B5297E">
        <w:rPr>
          <w:rFonts w:ascii="Arial" w:hAnsi="Arial" w:cs="Arial"/>
          <w:sz w:val="24"/>
          <w:szCs w:val="24"/>
        </w:rPr>
        <w:t xml:space="preserve"> может представить уточненные сведения в течение одного месяца после окончания срока, указанного </w:t>
      </w:r>
      <w:r w:rsidRPr="00B5297E">
        <w:rPr>
          <w:rFonts w:ascii="Arial" w:hAnsi="Arial" w:cs="Arial"/>
          <w:color w:val="000000"/>
          <w:sz w:val="24"/>
          <w:szCs w:val="24"/>
        </w:rPr>
        <w:t xml:space="preserve">в </w:t>
      </w:r>
      <w:r w:rsidR="00994500">
        <w:rPr>
          <w:rFonts w:ascii="Arial" w:hAnsi="Arial" w:cs="Arial"/>
          <w:color w:val="000000"/>
          <w:sz w:val="24"/>
          <w:szCs w:val="24"/>
        </w:rPr>
        <w:t>п</w:t>
      </w:r>
      <w:r w:rsidRPr="00B5297E">
        <w:rPr>
          <w:rFonts w:ascii="Arial" w:hAnsi="Arial" w:cs="Arial"/>
          <w:color w:val="000000"/>
          <w:sz w:val="24"/>
          <w:szCs w:val="24"/>
        </w:rPr>
        <w:t xml:space="preserve">ункте </w:t>
      </w:r>
      <w:r w:rsidR="00994500">
        <w:rPr>
          <w:rFonts w:ascii="Arial" w:hAnsi="Arial" w:cs="Arial"/>
          <w:color w:val="000000"/>
          <w:sz w:val="24"/>
          <w:szCs w:val="24"/>
        </w:rPr>
        <w:t>3</w:t>
      </w:r>
      <w:r w:rsidRPr="00B5297E">
        <w:rPr>
          <w:rFonts w:ascii="Arial" w:hAnsi="Arial" w:cs="Arial"/>
          <w:color w:val="000000"/>
          <w:sz w:val="24"/>
          <w:szCs w:val="24"/>
        </w:rPr>
        <w:t xml:space="preserve"> настоящего Положения.</w:t>
      </w:r>
    </w:p>
    <w:p w:rsidR="00F63CAA" w:rsidRPr="00B5297E" w:rsidRDefault="00F63CAA" w:rsidP="00F63CAA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5297E">
        <w:rPr>
          <w:rFonts w:ascii="Arial" w:hAnsi="Arial" w:cs="Arial"/>
          <w:color w:val="000000"/>
          <w:sz w:val="24"/>
          <w:szCs w:val="24"/>
        </w:rPr>
        <w:t>Уточненные сведения, представленные муниципальным служащим после истечения установленного срока, указанного в пункте 3 настоящего Положения, не считаются представленными с нарушением срока.</w:t>
      </w:r>
    </w:p>
    <w:p w:rsidR="00F63CAA" w:rsidRPr="00B5297E" w:rsidRDefault="00F63CAA" w:rsidP="00F63C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B5297E">
        <w:rPr>
          <w:rFonts w:ascii="Arial" w:hAnsi="Arial" w:cs="Arial"/>
          <w:sz w:val="24"/>
          <w:szCs w:val="24"/>
        </w:rPr>
        <w:t>. 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</w:t>
      </w:r>
      <w:r w:rsidRPr="00B5297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297E">
        <w:rPr>
          <w:rFonts w:ascii="Arial" w:hAnsi="Arial" w:cs="Arial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соответствующего органа местного самоуп</w:t>
      </w:r>
      <w:r>
        <w:rPr>
          <w:rFonts w:ascii="Arial" w:hAnsi="Arial" w:cs="Arial"/>
          <w:sz w:val="24"/>
          <w:szCs w:val="24"/>
        </w:rPr>
        <w:t>ра</w:t>
      </w:r>
      <w:r w:rsidRPr="00B5297E">
        <w:rPr>
          <w:rFonts w:ascii="Arial" w:hAnsi="Arial" w:cs="Arial"/>
          <w:sz w:val="24"/>
          <w:szCs w:val="24"/>
        </w:rPr>
        <w:t>вления Вихоревского муниципального образования.</w:t>
      </w:r>
    </w:p>
    <w:p w:rsidR="00F63CAA" w:rsidRPr="00B5297E" w:rsidRDefault="00F63CAA" w:rsidP="00F63CAA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B5297E">
        <w:rPr>
          <w:rFonts w:ascii="Arial" w:hAnsi="Arial" w:cs="Arial"/>
          <w:sz w:val="24"/>
          <w:szCs w:val="24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муниципальными служащими, осуществляется в соответствии </w:t>
      </w:r>
      <w:r w:rsidRPr="00B5297E">
        <w:rPr>
          <w:rFonts w:ascii="Arial" w:hAnsi="Arial" w:cs="Arial"/>
          <w:color w:val="000000"/>
          <w:sz w:val="24"/>
          <w:szCs w:val="24"/>
        </w:rPr>
        <w:t xml:space="preserve">с </w:t>
      </w:r>
      <w:hyperlink r:id="rId7" w:history="1">
        <w:r w:rsidRPr="00B5297E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B5297E">
        <w:rPr>
          <w:rFonts w:ascii="Arial" w:hAnsi="Arial" w:cs="Arial"/>
          <w:color w:val="000000"/>
          <w:sz w:val="24"/>
          <w:szCs w:val="24"/>
        </w:rPr>
        <w:t xml:space="preserve"> РФ.</w:t>
      </w:r>
    </w:p>
    <w:p w:rsidR="00F63CAA" w:rsidRPr="00B5297E" w:rsidRDefault="00F63CAA" w:rsidP="00F63CAA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B5297E">
        <w:rPr>
          <w:rFonts w:ascii="Arial" w:hAnsi="Arial" w:cs="Arial"/>
          <w:sz w:val="24"/>
          <w:szCs w:val="24"/>
        </w:rPr>
        <w:t>. Сведения о доходах,</w:t>
      </w:r>
      <w:r>
        <w:rPr>
          <w:rFonts w:ascii="Arial" w:hAnsi="Arial" w:cs="Arial"/>
          <w:sz w:val="24"/>
          <w:szCs w:val="24"/>
        </w:rPr>
        <w:t xml:space="preserve"> расходах,</w:t>
      </w:r>
      <w:r w:rsidRPr="00B5297E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характера, представляемые </w:t>
      </w:r>
      <w:r>
        <w:rPr>
          <w:rFonts w:ascii="Arial" w:hAnsi="Arial" w:cs="Arial"/>
          <w:sz w:val="24"/>
          <w:szCs w:val="24"/>
        </w:rPr>
        <w:t>муниципальными служащими,</w:t>
      </w:r>
      <w:r w:rsidRPr="00B5297E">
        <w:rPr>
          <w:rFonts w:ascii="Arial" w:hAnsi="Arial" w:cs="Arial"/>
          <w:sz w:val="24"/>
          <w:szCs w:val="24"/>
        </w:rPr>
        <w:t xml:space="preserve"> являются </w:t>
      </w:r>
      <w:hyperlink r:id="rId8" w:history="1">
        <w:r w:rsidRPr="00B5297E">
          <w:rPr>
            <w:rFonts w:ascii="Arial" w:hAnsi="Arial" w:cs="Arial"/>
            <w:color w:val="000000"/>
            <w:sz w:val="24"/>
            <w:szCs w:val="24"/>
          </w:rPr>
          <w:t>сведениями</w:t>
        </w:r>
      </w:hyperlink>
      <w:r w:rsidRPr="00B5297E">
        <w:rPr>
          <w:rFonts w:ascii="Arial" w:hAnsi="Arial" w:cs="Arial"/>
          <w:color w:val="000000"/>
          <w:sz w:val="24"/>
          <w:szCs w:val="24"/>
        </w:rPr>
        <w:t xml:space="preserve"> конфиденциального характера, если федеральным законо</w:t>
      </w:r>
      <w:r>
        <w:rPr>
          <w:rFonts w:ascii="Arial" w:hAnsi="Arial" w:cs="Arial"/>
          <w:color w:val="000000"/>
          <w:sz w:val="24"/>
          <w:szCs w:val="24"/>
        </w:rPr>
        <w:t>дательством</w:t>
      </w:r>
      <w:r w:rsidRPr="00B5297E">
        <w:rPr>
          <w:rFonts w:ascii="Arial" w:hAnsi="Arial" w:cs="Arial"/>
          <w:color w:val="000000"/>
          <w:sz w:val="24"/>
          <w:szCs w:val="24"/>
        </w:rPr>
        <w:t xml:space="preserve"> они не отнесены к </w:t>
      </w:r>
      <w:hyperlink r:id="rId9" w:history="1">
        <w:r w:rsidRPr="00B5297E">
          <w:rPr>
            <w:rFonts w:ascii="Arial" w:hAnsi="Arial" w:cs="Arial"/>
            <w:color w:val="000000"/>
            <w:sz w:val="24"/>
            <w:szCs w:val="24"/>
          </w:rPr>
          <w:t>сведениям</w:t>
        </w:r>
      </w:hyperlink>
      <w:r w:rsidRPr="00B5297E">
        <w:rPr>
          <w:rFonts w:ascii="Arial" w:hAnsi="Arial" w:cs="Arial"/>
          <w:color w:val="000000"/>
          <w:sz w:val="24"/>
          <w:szCs w:val="24"/>
        </w:rPr>
        <w:t>, составляющим государственную тайну.</w:t>
      </w:r>
    </w:p>
    <w:p w:rsidR="00F63CAA" w:rsidRPr="00B5297E" w:rsidRDefault="00F63CAA" w:rsidP="00F63C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297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B5297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B5297E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служащих, а также сведения о доходах, расходах,</w:t>
      </w:r>
      <w:r>
        <w:rPr>
          <w:rFonts w:ascii="Arial" w:hAnsi="Arial" w:cs="Arial"/>
          <w:sz w:val="24"/>
          <w:szCs w:val="24"/>
        </w:rPr>
        <w:t xml:space="preserve"> об имуществе и </w:t>
      </w:r>
      <w:r w:rsidRPr="00B5297E">
        <w:rPr>
          <w:rFonts w:ascii="Arial" w:hAnsi="Arial" w:cs="Arial"/>
          <w:sz w:val="24"/>
          <w:szCs w:val="24"/>
        </w:rPr>
        <w:t>обязательствах имущественного характера их супруги (супруга) и несовершеннолетних детей размещаются в информационно-телекоммуникационной сети Интернет на официальном сайте органа местного самоуправления Вихоревского муниципального образования и предоставляются средствам массовой информации по их запросам с соблюдением законодательства РФ о государственной тайне и</w:t>
      </w:r>
      <w:proofErr w:type="gramEnd"/>
      <w:r w:rsidRPr="00B5297E">
        <w:rPr>
          <w:rFonts w:ascii="Arial" w:hAnsi="Arial" w:cs="Arial"/>
          <w:sz w:val="24"/>
          <w:szCs w:val="24"/>
        </w:rPr>
        <w:t xml:space="preserve"> о защите персональных данных.</w:t>
      </w:r>
    </w:p>
    <w:p w:rsidR="00F63CAA" w:rsidRPr="00B5297E" w:rsidRDefault="00F63CAA" w:rsidP="00F63C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297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B5297E">
        <w:rPr>
          <w:rFonts w:ascii="Arial" w:hAnsi="Arial" w:cs="Arial"/>
          <w:sz w:val="24"/>
          <w:szCs w:val="24"/>
        </w:rPr>
        <w:t>. Муниципальные служащие и иные лица, в должностные обязанности которых входит работа со сведениями о доходах, расходах об имуществе и обязательствах имущественного характера, виновные в их разглашении или использовании в целях, не предусмотренных законодательством РФ, несут ответственность в соответствии с законодательством РФ.</w:t>
      </w:r>
    </w:p>
    <w:p w:rsidR="00F63CAA" w:rsidRPr="00B5297E" w:rsidRDefault="00F63CAA" w:rsidP="00F63CAA">
      <w:pPr>
        <w:ind w:firstLine="540"/>
        <w:jc w:val="both"/>
        <w:rPr>
          <w:rFonts w:ascii="Arial" w:hAnsi="Arial" w:cs="Arial"/>
          <w:bCs w:val="0"/>
          <w:color w:val="000000"/>
        </w:rPr>
      </w:pPr>
      <w:r w:rsidRPr="00B5297E">
        <w:rPr>
          <w:rFonts w:ascii="Arial" w:hAnsi="Arial" w:cs="Arial"/>
          <w:bCs w:val="0"/>
          <w:color w:val="000000"/>
        </w:rPr>
        <w:t>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F63CAA" w:rsidRDefault="00F63CAA" w:rsidP="00F63CAA">
      <w:pPr>
        <w:ind w:firstLine="540"/>
        <w:jc w:val="both"/>
      </w:pPr>
      <w:r w:rsidRPr="00B5297E">
        <w:rPr>
          <w:rFonts w:ascii="Arial" w:hAnsi="Arial" w:cs="Arial"/>
          <w:bCs w:val="0"/>
          <w:color w:val="000000"/>
        </w:rPr>
        <w:t xml:space="preserve">Лица, виновные в разглашении сведений о доходах, расходах, об имуществе </w:t>
      </w:r>
      <w:r>
        <w:rPr>
          <w:rFonts w:ascii="Arial" w:hAnsi="Arial" w:cs="Arial"/>
          <w:bCs w:val="0"/>
          <w:color w:val="000000"/>
        </w:rPr>
        <w:t xml:space="preserve">и </w:t>
      </w:r>
      <w:r w:rsidRPr="00B5297E">
        <w:rPr>
          <w:rFonts w:ascii="Arial" w:hAnsi="Arial" w:cs="Arial"/>
          <w:bCs w:val="0"/>
          <w:color w:val="000000"/>
        </w:rPr>
        <w:t xml:space="preserve">обязательствах имущественного характера муниципальных служащих или в использовании этих сведений в целях, не предусмотренных законодательством </w:t>
      </w:r>
      <w:r w:rsidRPr="00B5297E">
        <w:rPr>
          <w:rFonts w:ascii="Arial" w:hAnsi="Arial" w:cs="Arial"/>
          <w:bCs w:val="0"/>
          <w:color w:val="000000"/>
        </w:rPr>
        <w:lastRenderedPageBreak/>
        <w:t>Российской Федерации, несут ответственность в соответствии с законодательством Российской Федерации.</w:t>
      </w:r>
    </w:p>
    <w:p w:rsidR="00F63CAA" w:rsidRPr="00B5297E" w:rsidRDefault="00F63CAA" w:rsidP="00F63CAA">
      <w:pPr>
        <w:ind w:firstLine="540"/>
        <w:jc w:val="both"/>
        <w:rPr>
          <w:rFonts w:ascii="Arial" w:hAnsi="Arial" w:cs="Arial"/>
          <w:bCs w:val="0"/>
          <w:color w:val="000000"/>
        </w:rPr>
      </w:pPr>
      <w:r w:rsidRPr="00B5297E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B5297E">
        <w:rPr>
          <w:rFonts w:ascii="Arial" w:hAnsi="Arial" w:cs="Arial"/>
        </w:rPr>
        <w:t>. Сведения о доходах, расходах, об имуществе и обязательствах имущественного характера, информация о результатах проверки достоверности и полноты этих сведений, предоставленные в соответствии с настоящим Положением, приобщаются к личному делу</w:t>
      </w:r>
      <w:r w:rsidR="00994500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служащего</w:t>
      </w:r>
      <w:r w:rsidRPr="00B5297E">
        <w:rPr>
          <w:rFonts w:ascii="Arial" w:hAnsi="Arial" w:cs="Arial"/>
        </w:rPr>
        <w:t xml:space="preserve"> и хранятся в течение 5 лет. По истечении срока хранения указанные сведения возвращаются лицу, их представившему, либо уничтожаются по акту.</w:t>
      </w:r>
    </w:p>
    <w:p w:rsidR="00F63CAA" w:rsidRPr="006510DE" w:rsidRDefault="00F63CAA" w:rsidP="00994500">
      <w:pPr>
        <w:pStyle w:val="ConsPlusNormal"/>
        <w:ind w:firstLine="540"/>
        <w:jc w:val="both"/>
      </w:pPr>
      <w:r w:rsidRPr="00B5297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B5297E">
        <w:rPr>
          <w:rFonts w:ascii="Arial" w:hAnsi="Arial" w:cs="Arial"/>
          <w:sz w:val="24"/>
          <w:szCs w:val="24"/>
        </w:rPr>
        <w:t>.</w:t>
      </w:r>
      <w:r w:rsidR="00FB33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4500" w:rsidRPr="00994500">
        <w:rPr>
          <w:rFonts w:ascii="Arial" w:hAnsi="Arial" w:cs="Arial"/>
          <w:sz w:val="24"/>
          <w:szCs w:val="24"/>
        </w:rPr>
        <w:t>Н</w:t>
      </w:r>
      <w:r w:rsidRPr="00994500">
        <w:rPr>
          <w:rFonts w:ascii="Arial" w:hAnsi="Arial" w:cs="Arial"/>
          <w:color w:val="000000"/>
          <w:sz w:val="24"/>
          <w:szCs w:val="24"/>
          <w:shd w:val="clear" w:color="auto" w:fill="FFFFFF"/>
        </w:rPr>
        <w:t>епредставление муниципальным служащим сведений о своих доходах, расходах, об имуществе и обязательствах имущественного характера, а также</w:t>
      </w:r>
      <w:r w:rsidR="009945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сведений</w:t>
      </w:r>
      <w:r w:rsidRPr="009945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</w:t>
      </w:r>
      <w:r w:rsidRPr="00B5297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B331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службы.</w:t>
      </w:r>
      <w:r w:rsidRPr="00B5297E">
        <w:rPr>
          <w:rFonts w:ascii="Arial" w:hAnsi="Arial" w:cs="Arial"/>
          <w:color w:val="000000"/>
        </w:rPr>
        <w:br/>
      </w:r>
      <w:proofErr w:type="gramEnd"/>
    </w:p>
    <w:sectPr w:rsidR="00F63CAA" w:rsidRPr="006510DE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CAA"/>
    <w:rsid w:val="00006389"/>
    <w:rsid w:val="000C2EB0"/>
    <w:rsid w:val="00381867"/>
    <w:rsid w:val="003B6ADC"/>
    <w:rsid w:val="00577AAC"/>
    <w:rsid w:val="005A798B"/>
    <w:rsid w:val="007747F6"/>
    <w:rsid w:val="007A7607"/>
    <w:rsid w:val="007D1635"/>
    <w:rsid w:val="00994500"/>
    <w:rsid w:val="00A27FB4"/>
    <w:rsid w:val="00A42B3E"/>
    <w:rsid w:val="00A800DD"/>
    <w:rsid w:val="00BE1D97"/>
    <w:rsid w:val="00C2252D"/>
    <w:rsid w:val="00D41F3C"/>
    <w:rsid w:val="00F27521"/>
    <w:rsid w:val="00F63CAA"/>
    <w:rsid w:val="00FB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A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3CAA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F63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63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C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ABF02CE555029675611C2F8177A60D01B04488EC3AF2BD6811CB542260D41B3987FFE579E3246rCB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6ABF02CE555029675611C2F8177A60D01B0F498FC1AF2BD6811CB542260D41B3987FFE579E324FrCB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udget.1jur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86ABF02CE555029675611C2F8177A60D014004A8DC7AF2BD6811CB542260D41B3987FFE579E3046rCB1D" TargetMode="External"/><Relationship Id="rId9" Type="http://schemas.openxmlformats.org/officeDocument/2006/relationships/hyperlink" Target="consultantplus://offline/ref=386ABF02CE555029675611C2F8177A60D8100F478DCCF221DED810B745295256B4D173FF579E32r4B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10</cp:revision>
  <cp:lastPrinted>2018-01-18T01:44:00Z</cp:lastPrinted>
  <dcterms:created xsi:type="dcterms:W3CDTF">2018-01-18T01:20:00Z</dcterms:created>
  <dcterms:modified xsi:type="dcterms:W3CDTF">2018-02-06T01:58:00Z</dcterms:modified>
</cp:coreProperties>
</file>