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D2" w:rsidRPr="0023434C" w:rsidRDefault="00C61EAA" w:rsidP="00EA0DD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02.12.</w:t>
      </w:r>
      <w:r w:rsidR="00EA0DD2" w:rsidRPr="0023434C">
        <w:rPr>
          <w:rFonts w:ascii="Arial" w:hAnsi="Arial" w:cs="Arial"/>
          <w:b/>
          <w:sz w:val="32"/>
          <w:szCs w:val="32"/>
        </w:rPr>
        <w:t>20</w:t>
      </w:r>
      <w:r w:rsidR="00EA0DD2">
        <w:rPr>
          <w:rFonts w:ascii="Arial" w:hAnsi="Arial" w:cs="Arial"/>
          <w:b/>
          <w:sz w:val="32"/>
          <w:szCs w:val="32"/>
        </w:rPr>
        <w:t>20</w:t>
      </w:r>
      <w:r w:rsidR="00EA0DD2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140</w:t>
      </w:r>
    </w:p>
    <w:p w:rsidR="00EA0DD2" w:rsidRPr="0023434C" w:rsidRDefault="00EA0DD2" w:rsidP="00EA0DD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DD2" w:rsidRPr="0023434C" w:rsidRDefault="00EA0DD2" w:rsidP="00EA0DD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DD2" w:rsidRPr="0023434C" w:rsidRDefault="00EA0DD2" w:rsidP="00EA0DD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EA0DD2" w:rsidRPr="0023434C" w:rsidRDefault="00EA0DD2" w:rsidP="00EA0DD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EA0DD2" w:rsidRPr="0023434C" w:rsidRDefault="00EA0DD2" w:rsidP="00EA0DD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EA0DD2" w:rsidRDefault="00EA0DD2" w:rsidP="00EA0DD2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EA0DD2" w:rsidRDefault="00EA0DD2" w:rsidP="00EA0DD2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AE7965" w:rsidRPr="006C4944" w:rsidRDefault="00EA0DD2" w:rsidP="006C494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РЕШЕНИЕ ДУМЫ ВИХОРЕВСКОГО МУНИЦИПАЛЬНОГО ОБРАЗОВАНИЯ ОТ 28 ОКТЯБРЯ 2014 ГОДА №100 «ОБ УТВЕРЖДЕНИИ ПОЛОЖЕНИЯ О ПОРЯДКЕ ПРЕДОСТАВЛЕНИЯ И МЕТОДИКЕ РАСЧЕТА МЕЖБЮДЖЕТНЫХ ТРАНСФЕРТОВ, ПРЕДОСТАВЛЯЕМЫХ ИЗ БЮДЖЕТА</w:t>
      </w:r>
      <w:r w:rsidR="00AE7965">
        <w:rPr>
          <w:rFonts w:ascii="Arial" w:hAnsi="Arial" w:cs="Arial"/>
          <w:b/>
          <w:caps/>
          <w:sz w:val="32"/>
          <w:szCs w:val="32"/>
        </w:rPr>
        <w:t xml:space="preserve"> ВИХОРЕВСКОГО ГОРОДСКОГО ПОСЕЛЕНИЯ БЮДЖЕТУ МУНИЦИПАЛЬНОГО ОБРАЗОВАНИЯ «БРАТСКИЙ РАЙОН» НА ОСУЩЕСТВЛЕНИЕ ПОЛНОМОЧИЙ ПО ВНЕШНЕМУ МУНИЦИПАЛЬНОМУ ФИНАНСОВОМУ КОНТРОЛЮ В СООТВЕТС</w:t>
      </w:r>
      <w:r w:rsidR="006C4944">
        <w:rPr>
          <w:rFonts w:ascii="Arial" w:hAnsi="Arial" w:cs="Arial"/>
          <w:b/>
          <w:caps/>
          <w:sz w:val="32"/>
          <w:szCs w:val="32"/>
        </w:rPr>
        <w:t>ТВИИ С ЗАКЛЮЧЕННЫМИ СОГЛАШЕНИЯМИ</w:t>
      </w:r>
      <w:r w:rsidR="00C61EAA">
        <w:rPr>
          <w:rFonts w:ascii="Arial" w:hAnsi="Arial" w:cs="Arial"/>
          <w:b/>
          <w:caps/>
          <w:sz w:val="32"/>
          <w:szCs w:val="32"/>
        </w:rPr>
        <w:t>»</w:t>
      </w:r>
    </w:p>
    <w:p w:rsidR="00AE7965" w:rsidRDefault="00CD6993" w:rsidP="00CD6993">
      <w:pPr>
        <w:tabs>
          <w:tab w:val="left" w:pos="1423"/>
        </w:tabs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  <w:sz w:val="32"/>
          <w:szCs w:val="32"/>
        </w:rPr>
        <w:tab/>
      </w:r>
    </w:p>
    <w:p w:rsidR="00EA0DD2" w:rsidRDefault="006C4944" w:rsidP="006C4944">
      <w:pPr>
        <w:ind w:firstLine="708"/>
        <w:jc w:val="both"/>
        <w:rPr>
          <w:rFonts w:ascii="Arial" w:hAnsi="Arial" w:cs="Arial"/>
        </w:rPr>
      </w:pPr>
      <w:proofErr w:type="gramStart"/>
      <w:r w:rsidRPr="006C4944">
        <w:rPr>
          <w:rFonts w:ascii="Arial" w:hAnsi="Arial" w:cs="Arial"/>
        </w:rPr>
        <w:t>В соо</w:t>
      </w:r>
      <w:r>
        <w:rPr>
          <w:rFonts w:ascii="Arial" w:hAnsi="Arial" w:cs="Arial"/>
        </w:rPr>
        <w:t xml:space="preserve">тветствии </w:t>
      </w:r>
      <w:r w:rsidR="00345AE3">
        <w:rPr>
          <w:rFonts w:ascii="Arial" w:hAnsi="Arial" w:cs="Arial"/>
        </w:rPr>
        <w:t>со статьями 142, 142.5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A1E78">
        <w:rPr>
          <w:rFonts w:ascii="Arial" w:hAnsi="Arial" w:cs="Arial"/>
        </w:rPr>
        <w:t>, Уставом</w:t>
      </w:r>
      <w:r w:rsidR="00700A3F">
        <w:rPr>
          <w:rFonts w:ascii="Arial" w:hAnsi="Arial" w:cs="Arial"/>
        </w:rPr>
        <w:t xml:space="preserve"> Вихоревского муниципального образования, решением Думы Вихоревского муниципального образования от 28</w:t>
      </w:r>
      <w:proofErr w:type="gramEnd"/>
      <w:r w:rsidR="00700A3F">
        <w:rPr>
          <w:rFonts w:ascii="Arial" w:hAnsi="Arial" w:cs="Arial"/>
        </w:rPr>
        <w:t xml:space="preserve"> октября 2014 года №99 «Об утверждении Положения о порядке предоставления и методике расчета межбюджетных трансфертов, предоставляемых из бюджета Вихоревского городского поселения бюджету муниципального образования «Братский район» на осуществление части полномочий по решению вопросов местного значения в соответствии с заключенными соглашениями»</w:t>
      </w:r>
      <w:r w:rsidR="00F2555E">
        <w:rPr>
          <w:rFonts w:ascii="Arial" w:hAnsi="Arial" w:cs="Arial"/>
        </w:rPr>
        <w:t>, Дума Вихоревского муниципального образования</w:t>
      </w:r>
    </w:p>
    <w:p w:rsidR="00F2555E" w:rsidRDefault="00F2555E" w:rsidP="006C4944">
      <w:pPr>
        <w:ind w:firstLine="708"/>
        <w:jc w:val="both"/>
        <w:rPr>
          <w:rFonts w:ascii="Arial" w:hAnsi="Arial" w:cs="Arial"/>
        </w:rPr>
      </w:pPr>
    </w:p>
    <w:p w:rsidR="00F2555E" w:rsidRDefault="00F2555E" w:rsidP="00F2555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2555E" w:rsidRDefault="00F2555E" w:rsidP="00F2555E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C95143" w:rsidRDefault="00F2555E" w:rsidP="00F255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Пункт 5 </w:t>
      </w:r>
      <w:r w:rsidR="00C95143">
        <w:rPr>
          <w:rFonts w:ascii="Arial" w:hAnsi="Arial" w:cs="Arial"/>
        </w:rPr>
        <w:t xml:space="preserve">Раздела 4 </w:t>
      </w:r>
      <w:r>
        <w:rPr>
          <w:rFonts w:ascii="Arial" w:hAnsi="Arial" w:cs="Arial"/>
        </w:rPr>
        <w:t>Положения о порядке предоставления и методике расчета межбюджетных трансфертов, предоставляемых из бюджета Вихоревского городского поселения</w:t>
      </w:r>
      <w:r w:rsidR="00C95143">
        <w:rPr>
          <w:rFonts w:ascii="Arial" w:hAnsi="Arial" w:cs="Arial"/>
        </w:rPr>
        <w:t xml:space="preserve"> бюджету муниципального образования «Братский район» на осуществление полномочий по внешнему муниципальному финансовому контролю в соответствии с заключенными соглашениями, утвержденному решением Думы Вихоревского муниципального образования от 28 октября 2014 года №100 изложить в следующей редакции:</w:t>
      </w:r>
      <w:proofErr w:type="gramEnd"/>
    </w:p>
    <w:p w:rsidR="00F2555E" w:rsidRDefault="00C95143" w:rsidP="00F255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64545">
        <w:rPr>
          <w:rFonts w:ascii="Arial" w:hAnsi="Arial" w:cs="Arial"/>
        </w:rPr>
        <w:t>5.</w:t>
      </w:r>
      <w:r>
        <w:rPr>
          <w:rFonts w:ascii="Arial" w:hAnsi="Arial" w:cs="Arial"/>
        </w:rPr>
        <w:t>Расчет объема прилагается</w:t>
      </w:r>
      <w:r w:rsidR="0022085F">
        <w:rPr>
          <w:rFonts w:ascii="Arial" w:hAnsi="Arial" w:cs="Arial"/>
        </w:rPr>
        <w:t xml:space="preserve"> к соглашениям между Думой Вихоревского муниципального образования, Думой муниципального образования «Братский </w:t>
      </w:r>
      <w:r w:rsidR="0022085F">
        <w:rPr>
          <w:rFonts w:ascii="Arial" w:hAnsi="Arial" w:cs="Arial"/>
        </w:rPr>
        <w:lastRenderedPageBreak/>
        <w:t>район», контрольно-счетным органом муниципального образования «Братский район» о передаче полномочий по внешнему муниципальному финансовому контролю».</w:t>
      </w:r>
    </w:p>
    <w:p w:rsidR="0022085F" w:rsidRDefault="00FE39C6" w:rsidP="00F2555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="0022085F">
        <w:rPr>
          <w:rFonts w:ascii="Arial" w:hAnsi="Arial" w:cs="Arial"/>
        </w:rPr>
        <w:t xml:space="preserve"> вступает в силу со дня его официального опубликования (обнародования) и п</w:t>
      </w:r>
      <w:r w:rsidR="007E7B07">
        <w:rPr>
          <w:rFonts w:ascii="Arial" w:hAnsi="Arial" w:cs="Arial"/>
        </w:rPr>
        <w:t>одлежит размещению на официальном сайте Администрации Вихоревского городского поселения.</w:t>
      </w:r>
    </w:p>
    <w:p w:rsidR="007E7B07" w:rsidRDefault="007E7B07" w:rsidP="007E7B07">
      <w:pPr>
        <w:jc w:val="both"/>
        <w:rPr>
          <w:rFonts w:ascii="Arial" w:hAnsi="Arial" w:cs="Arial"/>
        </w:rPr>
      </w:pPr>
    </w:p>
    <w:p w:rsidR="007E7B07" w:rsidRDefault="007E7B07" w:rsidP="007E7B07">
      <w:pPr>
        <w:jc w:val="both"/>
        <w:rPr>
          <w:rFonts w:ascii="Arial" w:hAnsi="Arial" w:cs="Arial"/>
        </w:rPr>
      </w:pPr>
    </w:p>
    <w:p w:rsidR="007E7B07" w:rsidRDefault="007E7B07" w:rsidP="007E7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E7B07" w:rsidRDefault="007E7B07" w:rsidP="007E7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7E7B07" w:rsidRDefault="007E7B07" w:rsidP="007E7B07">
      <w:pPr>
        <w:jc w:val="both"/>
        <w:rPr>
          <w:rFonts w:ascii="Arial" w:hAnsi="Arial" w:cs="Arial"/>
        </w:rPr>
      </w:pPr>
    </w:p>
    <w:p w:rsidR="007E7B07" w:rsidRDefault="007E7B07" w:rsidP="007E7B07">
      <w:pPr>
        <w:jc w:val="both"/>
        <w:rPr>
          <w:rFonts w:ascii="Arial" w:hAnsi="Arial" w:cs="Arial"/>
        </w:rPr>
      </w:pPr>
    </w:p>
    <w:p w:rsidR="007E7B07" w:rsidRDefault="007E7B07" w:rsidP="007E7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7E7B07" w:rsidRPr="00F2555E" w:rsidRDefault="007E7B07" w:rsidP="007E7B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0C2EB0" w:rsidRDefault="000C2EB0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916F2D" w:rsidP="00916F2D">
      <w:pPr>
        <w:tabs>
          <w:tab w:val="left" w:pos="2582"/>
        </w:tabs>
      </w:pPr>
      <w:r>
        <w:tab/>
      </w:r>
    </w:p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p w:rsidR="00795E92" w:rsidRDefault="00795E92"/>
    <w:sectPr w:rsidR="00795E92" w:rsidSect="0010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0DD2"/>
    <w:rsid w:val="000C2EB0"/>
    <w:rsid w:val="00100C85"/>
    <w:rsid w:val="00104A4B"/>
    <w:rsid w:val="0022085F"/>
    <w:rsid w:val="00345AE3"/>
    <w:rsid w:val="00376AEC"/>
    <w:rsid w:val="004F2DB1"/>
    <w:rsid w:val="0052627C"/>
    <w:rsid w:val="00657D95"/>
    <w:rsid w:val="006C4944"/>
    <w:rsid w:val="006E4453"/>
    <w:rsid w:val="00700A3F"/>
    <w:rsid w:val="00795E92"/>
    <w:rsid w:val="007A7607"/>
    <w:rsid w:val="007E7B07"/>
    <w:rsid w:val="008706E6"/>
    <w:rsid w:val="009001BD"/>
    <w:rsid w:val="00916F2D"/>
    <w:rsid w:val="00964545"/>
    <w:rsid w:val="009A1E78"/>
    <w:rsid w:val="00AE7965"/>
    <w:rsid w:val="00AF166F"/>
    <w:rsid w:val="00B13451"/>
    <w:rsid w:val="00C61EAA"/>
    <w:rsid w:val="00C95143"/>
    <w:rsid w:val="00CD6993"/>
    <w:rsid w:val="00CE480B"/>
    <w:rsid w:val="00DD1AB9"/>
    <w:rsid w:val="00DF102A"/>
    <w:rsid w:val="00EA0DD2"/>
    <w:rsid w:val="00F2555E"/>
    <w:rsid w:val="00F3006C"/>
    <w:rsid w:val="00FE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D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6F2D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916F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C2203F-4AC8-48F5-87B0-F80BA051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</cp:revision>
  <cp:lastPrinted>2020-11-12T02:06:00Z</cp:lastPrinted>
  <dcterms:created xsi:type="dcterms:W3CDTF">2020-11-10T08:06:00Z</dcterms:created>
  <dcterms:modified xsi:type="dcterms:W3CDTF">2020-12-03T03:02:00Z</dcterms:modified>
</cp:coreProperties>
</file>