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2E" w:rsidRPr="00C96354" w:rsidRDefault="00D85E2E" w:rsidP="00D85E2E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C96354">
        <w:rPr>
          <w:rFonts w:ascii="Arial" w:hAnsi="Arial" w:cs="Arial"/>
          <w:b/>
          <w:sz w:val="32"/>
          <w:szCs w:val="32"/>
        </w:rPr>
        <w:t xml:space="preserve">от </w:t>
      </w:r>
      <w:r w:rsidR="00A15687">
        <w:rPr>
          <w:rFonts w:ascii="Arial" w:hAnsi="Arial" w:cs="Arial"/>
          <w:b/>
          <w:sz w:val="32"/>
          <w:szCs w:val="32"/>
        </w:rPr>
        <w:t>02.12.</w:t>
      </w:r>
      <w:r w:rsidRPr="00C96354">
        <w:rPr>
          <w:rFonts w:ascii="Arial" w:hAnsi="Arial" w:cs="Arial"/>
          <w:b/>
          <w:sz w:val="32"/>
          <w:szCs w:val="32"/>
        </w:rPr>
        <w:t>2020г. №</w:t>
      </w:r>
      <w:r w:rsidR="00A15687">
        <w:rPr>
          <w:rFonts w:ascii="Arial" w:hAnsi="Arial" w:cs="Arial"/>
          <w:b/>
          <w:sz w:val="32"/>
          <w:szCs w:val="32"/>
        </w:rPr>
        <w:t>141</w:t>
      </w:r>
    </w:p>
    <w:p w:rsidR="00D85E2E" w:rsidRDefault="00D85E2E" w:rsidP="00D85E2E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85E2E" w:rsidRDefault="00D85E2E" w:rsidP="00D85E2E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85E2E" w:rsidRDefault="00D85E2E" w:rsidP="00D85E2E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D85E2E" w:rsidRDefault="00D85E2E" w:rsidP="00D85E2E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D85E2E" w:rsidRDefault="00D85E2E" w:rsidP="00D85E2E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D85E2E" w:rsidRDefault="00D85E2E" w:rsidP="00D85E2E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D85E2E" w:rsidRDefault="00D85E2E" w:rsidP="00D85E2E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</w:p>
    <w:p w:rsidR="00D85E2E" w:rsidRDefault="00D85E2E" w:rsidP="00D85E2E">
      <w:pPr>
        <w:tabs>
          <w:tab w:val="righ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ПОЛНОМОЧИЙ ПО ОСУЩЕСТВЛЕНИЮ ВНЕШНЕГО МУНИЦИПАЛЬНОГО ФИНАНСОВОГО КОНТРОЛЯ ВИХОРЕВСКОГО МУНИЦИПАЛЬНОГО ОБРАЗОВАНИЯ КОНТРОЛЬНО – СЧЕТНОМУ ОРГАНУ МУНИЦИПАЛЬНОГО ОБРАЗОВАНИЯ «БРАТСКИЙ РА</w:t>
      </w:r>
      <w:r w:rsidR="00CB3929">
        <w:rPr>
          <w:rFonts w:ascii="Arial" w:hAnsi="Arial" w:cs="Arial"/>
          <w:b/>
          <w:sz w:val="32"/>
          <w:szCs w:val="32"/>
        </w:rPr>
        <w:t>ЙО</w:t>
      </w:r>
      <w:r>
        <w:rPr>
          <w:rFonts w:ascii="Arial" w:hAnsi="Arial" w:cs="Arial"/>
          <w:b/>
          <w:sz w:val="32"/>
          <w:szCs w:val="32"/>
        </w:rPr>
        <w:t>Н»</w:t>
      </w:r>
    </w:p>
    <w:p w:rsidR="00D85E2E" w:rsidRPr="00C96354" w:rsidRDefault="00D85E2E" w:rsidP="00D85E2E">
      <w:pPr>
        <w:jc w:val="both"/>
        <w:rPr>
          <w:rFonts w:ascii="Arial" w:hAnsi="Arial" w:cs="Arial"/>
          <w:b/>
        </w:rPr>
      </w:pPr>
    </w:p>
    <w:p w:rsidR="00D85E2E" w:rsidRDefault="00D85E2E" w:rsidP="00D85E2E">
      <w:pPr>
        <w:ind w:firstLine="708"/>
        <w:jc w:val="both"/>
        <w:rPr>
          <w:rFonts w:ascii="Arial" w:hAnsi="Arial" w:cs="Arial"/>
        </w:rPr>
      </w:pPr>
      <w:proofErr w:type="gramStart"/>
      <w:r w:rsidRPr="00D85E2E">
        <w:rPr>
          <w:rFonts w:ascii="Arial" w:hAnsi="Arial" w:cs="Arial"/>
        </w:rPr>
        <w:t>Ру</w:t>
      </w:r>
      <w:r>
        <w:rPr>
          <w:rFonts w:ascii="Arial" w:hAnsi="Arial" w:cs="Arial"/>
        </w:rPr>
        <w:t>ководствуясь Федеральным законом от 6 октября 2003 года №131-ФЗ «Об общих принципах организации местного самоуправления в Российской Федерации»</w:t>
      </w:r>
      <w:r w:rsidR="008C0448">
        <w:rPr>
          <w:rFonts w:ascii="Arial" w:hAnsi="Arial" w:cs="Arial"/>
        </w:rPr>
        <w:t>, частью 11 статьи 3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C96354">
        <w:rPr>
          <w:rFonts w:ascii="Arial" w:hAnsi="Arial" w:cs="Arial"/>
        </w:rPr>
        <w:t xml:space="preserve"> </w:t>
      </w:r>
      <w:r w:rsidR="008C0448">
        <w:rPr>
          <w:rFonts w:ascii="Arial" w:hAnsi="Arial" w:cs="Arial"/>
        </w:rPr>
        <w:t>пунктом 2 статьи 264.4 Бюджетного кодекса Российской Федерации,</w:t>
      </w:r>
      <w:r>
        <w:rPr>
          <w:rFonts w:ascii="Arial" w:hAnsi="Arial" w:cs="Arial"/>
        </w:rPr>
        <w:t xml:space="preserve"> Уставом Вихоревского муниципального образования, Дума Вихоревского муниципального образования</w:t>
      </w:r>
      <w:proofErr w:type="gramEnd"/>
    </w:p>
    <w:p w:rsidR="00D85E2E" w:rsidRDefault="00D85E2E" w:rsidP="00D85E2E">
      <w:pPr>
        <w:jc w:val="both"/>
        <w:rPr>
          <w:rFonts w:ascii="Arial" w:hAnsi="Arial" w:cs="Arial"/>
        </w:rPr>
      </w:pPr>
    </w:p>
    <w:p w:rsidR="00A15687" w:rsidRDefault="00A15687" w:rsidP="00D85E2E">
      <w:pPr>
        <w:jc w:val="center"/>
        <w:rPr>
          <w:rFonts w:ascii="Arial" w:hAnsi="Arial" w:cs="Arial"/>
          <w:b/>
          <w:sz w:val="30"/>
          <w:szCs w:val="30"/>
        </w:rPr>
      </w:pPr>
    </w:p>
    <w:p w:rsidR="00D85E2E" w:rsidRDefault="00D85E2E" w:rsidP="00D85E2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D85E2E" w:rsidRDefault="00D85E2E" w:rsidP="00D85E2E">
      <w:pPr>
        <w:ind w:firstLine="708"/>
        <w:jc w:val="both"/>
        <w:rPr>
          <w:rFonts w:ascii="Arial" w:hAnsi="Arial" w:cs="Arial"/>
          <w:b/>
        </w:rPr>
      </w:pPr>
    </w:p>
    <w:p w:rsidR="00F36B75" w:rsidRDefault="00D85E2E" w:rsidP="00D85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36B75">
        <w:rPr>
          <w:rFonts w:ascii="Arial" w:hAnsi="Arial" w:cs="Arial"/>
        </w:rPr>
        <w:t>Передать полномочия по осуществлению внешнего муниципального финансового контроля Вихоревского муниципального образования контрольно-счетному органу муниципального образования «Братский район»</w:t>
      </w:r>
      <w:r w:rsidR="00B333E4">
        <w:rPr>
          <w:rFonts w:ascii="Arial" w:hAnsi="Arial" w:cs="Arial"/>
        </w:rPr>
        <w:t xml:space="preserve"> на 2021 год и плановый период 2022 и 2023 годов.</w:t>
      </w:r>
    </w:p>
    <w:p w:rsidR="00B333E4" w:rsidRDefault="00B333E4" w:rsidP="00D85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Заключить соглашение с Думой муниципального образования «Братский район»</w:t>
      </w:r>
      <w:r w:rsidR="00A710D8">
        <w:rPr>
          <w:rFonts w:ascii="Arial" w:hAnsi="Arial" w:cs="Arial"/>
        </w:rPr>
        <w:t xml:space="preserve"> и контрольно-счетным органом муниципального образования «Братский район» о передаче осуществления полно</w:t>
      </w:r>
      <w:r w:rsidR="00093720">
        <w:rPr>
          <w:rFonts w:ascii="Arial" w:hAnsi="Arial" w:cs="Arial"/>
        </w:rPr>
        <w:t>мо</w:t>
      </w:r>
      <w:r w:rsidR="00A710D8">
        <w:rPr>
          <w:rFonts w:ascii="Arial" w:hAnsi="Arial" w:cs="Arial"/>
        </w:rPr>
        <w:t>чия</w:t>
      </w:r>
      <w:r w:rsidR="00CB3929">
        <w:rPr>
          <w:rFonts w:ascii="Arial" w:hAnsi="Arial" w:cs="Arial"/>
        </w:rPr>
        <w:t xml:space="preserve"> за счет межбюджетных трансфертов, предоставляемых из местного бюджета в размере</w:t>
      </w:r>
      <w:r w:rsidR="00E152AF">
        <w:rPr>
          <w:rFonts w:ascii="Arial" w:hAnsi="Arial" w:cs="Arial"/>
        </w:rPr>
        <w:t xml:space="preserve"> 189315 (сто восемьдесят девять тысяч триста пятнадцать)</w:t>
      </w:r>
      <w:r w:rsidR="00CB3929">
        <w:rPr>
          <w:rFonts w:ascii="Arial" w:hAnsi="Arial" w:cs="Arial"/>
        </w:rPr>
        <w:t xml:space="preserve"> рублей </w:t>
      </w:r>
      <w:r w:rsidR="00321488">
        <w:rPr>
          <w:rFonts w:ascii="Arial" w:hAnsi="Arial" w:cs="Arial"/>
        </w:rPr>
        <w:t xml:space="preserve">в 2021 году </w:t>
      </w:r>
      <w:r w:rsidR="00CB3929">
        <w:rPr>
          <w:rFonts w:ascii="Arial" w:hAnsi="Arial" w:cs="Arial"/>
        </w:rPr>
        <w:t>в соответствии с Бюджетным кодексом Российской Федерации.</w:t>
      </w:r>
    </w:p>
    <w:p w:rsidR="00CB3929" w:rsidRDefault="00321488" w:rsidP="00D85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B3929">
        <w:rPr>
          <w:rFonts w:ascii="Arial" w:hAnsi="Arial" w:cs="Arial"/>
        </w:rPr>
        <w:t>Объем межбюджетных трансфертов, необх</w:t>
      </w:r>
      <w:r>
        <w:rPr>
          <w:rFonts w:ascii="Arial" w:hAnsi="Arial" w:cs="Arial"/>
        </w:rPr>
        <w:t>одимых для осуществления передаваемых полномочий и порядок их перечисления на 2022 и 2023 год</w:t>
      </w:r>
      <w:r w:rsidR="0020342A">
        <w:rPr>
          <w:rFonts w:ascii="Arial" w:hAnsi="Arial" w:cs="Arial"/>
        </w:rPr>
        <w:t>ы</w:t>
      </w:r>
      <w:r w:rsidR="00540C29">
        <w:rPr>
          <w:rFonts w:ascii="Arial" w:hAnsi="Arial" w:cs="Arial"/>
        </w:rPr>
        <w:t>,</w:t>
      </w:r>
      <w:r w:rsidR="0020342A">
        <w:rPr>
          <w:rFonts w:ascii="Arial" w:hAnsi="Arial" w:cs="Arial"/>
        </w:rPr>
        <w:t xml:space="preserve"> стороны </w:t>
      </w:r>
      <w:r>
        <w:rPr>
          <w:rFonts w:ascii="Arial" w:hAnsi="Arial" w:cs="Arial"/>
        </w:rPr>
        <w:t>определяют дополнительными соглашениями</w:t>
      </w:r>
      <w:r w:rsidR="0020342A">
        <w:rPr>
          <w:rFonts w:ascii="Arial" w:hAnsi="Arial" w:cs="Arial"/>
        </w:rPr>
        <w:t>, заключаемыми в установленном порядке.</w:t>
      </w:r>
    </w:p>
    <w:p w:rsidR="00D85E2E" w:rsidRDefault="00CB3929" w:rsidP="00D85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85E2E">
        <w:rPr>
          <w:rFonts w:ascii="Arial" w:hAnsi="Arial" w:cs="Arial"/>
        </w:rPr>
        <w:t>. Настоящее решение всту</w:t>
      </w:r>
      <w:r w:rsidR="0020342A">
        <w:rPr>
          <w:rFonts w:ascii="Arial" w:hAnsi="Arial" w:cs="Arial"/>
        </w:rPr>
        <w:t xml:space="preserve">пает в силу </w:t>
      </w:r>
      <w:r w:rsidR="00C96354">
        <w:rPr>
          <w:rFonts w:ascii="Arial" w:hAnsi="Arial" w:cs="Arial"/>
        </w:rPr>
        <w:t>со дня</w:t>
      </w:r>
      <w:r w:rsidR="0020342A">
        <w:rPr>
          <w:rFonts w:ascii="Arial" w:hAnsi="Arial" w:cs="Arial"/>
        </w:rPr>
        <w:t xml:space="preserve"> его принятия</w:t>
      </w:r>
      <w:r w:rsidR="00C96354">
        <w:rPr>
          <w:rFonts w:ascii="Arial" w:hAnsi="Arial" w:cs="Arial"/>
        </w:rPr>
        <w:t>,</w:t>
      </w:r>
      <w:r w:rsidR="0020342A">
        <w:rPr>
          <w:rFonts w:ascii="Arial" w:hAnsi="Arial" w:cs="Arial"/>
        </w:rPr>
        <w:t xml:space="preserve"> подлежит официальному опубликованию (обнародованию) и размещению на официальном сайте Администрации Вихоревского городского поселения </w:t>
      </w:r>
      <w:hyperlink r:id="rId5" w:history="1">
        <w:r w:rsidR="0020342A" w:rsidRPr="000D2679">
          <w:rPr>
            <w:rStyle w:val="a3"/>
            <w:rFonts w:ascii="Arial" w:hAnsi="Arial" w:cs="Arial"/>
          </w:rPr>
          <w:t>http://admvih.ru/</w:t>
        </w:r>
      </w:hyperlink>
      <w:r w:rsidR="0020342A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D85E2E" w:rsidRDefault="00CB3929" w:rsidP="00D85E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D85E2E">
        <w:rPr>
          <w:rFonts w:ascii="Arial" w:hAnsi="Arial" w:cs="Arial"/>
        </w:rPr>
        <w:t xml:space="preserve">. </w:t>
      </w:r>
      <w:proofErr w:type="gramStart"/>
      <w:r w:rsidR="00D85E2E">
        <w:rPr>
          <w:rFonts w:ascii="Arial" w:hAnsi="Arial" w:cs="Arial"/>
        </w:rPr>
        <w:t>Контроль за</w:t>
      </w:r>
      <w:proofErr w:type="gramEnd"/>
      <w:r w:rsidR="00D85E2E"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</w:t>
      </w:r>
      <w:r w:rsidR="00C96354">
        <w:rPr>
          <w:rFonts w:ascii="Arial" w:hAnsi="Arial" w:cs="Arial"/>
        </w:rPr>
        <w:t>налогам, бюджету и финансово-экономической деятельности.</w:t>
      </w:r>
    </w:p>
    <w:p w:rsidR="00D85E2E" w:rsidRDefault="00D85E2E" w:rsidP="00D85E2E">
      <w:pPr>
        <w:ind w:firstLine="708"/>
        <w:jc w:val="both"/>
        <w:rPr>
          <w:rFonts w:ascii="Arial" w:hAnsi="Arial" w:cs="Arial"/>
        </w:rPr>
      </w:pPr>
    </w:p>
    <w:p w:rsidR="00D85E2E" w:rsidRDefault="00D85E2E" w:rsidP="00D85E2E">
      <w:pPr>
        <w:ind w:firstLine="708"/>
        <w:jc w:val="both"/>
        <w:rPr>
          <w:rFonts w:ascii="Arial" w:hAnsi="Arial" w:cs="Arial"/>
        </w:rPr>
      </w:pPr>
    </w:p>
    <w:p w:rsidR="00D85E2E" w:rsidRDefault="00D85E2E" w:rsidP="00D85E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D85E2E" w:rsidRDefault="00D85E2E" w:rsidP="00D85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</w:t>
      </w:r>
      <w:r>
        <w:rPr>
          <w:rFonts w:ascii="Arial" w:hAnsi="Arial" w:cs="Arial"/>
        </w:rPr>
        <w:tab/>
        <w:t>Л. Г. Ремизова</w:t>
      </w:r>
    </w:p>
    <w:p w:rsidR="00D85E2E" w:rsidRDefault="00D85E2E" w:rsidP="00D85E2E">
      <w:pPr>
        <w:rPr>
          <w:rFonts w:ascii="Arial" w:hAnsi="Arial" w:cs="Arial"/>
        </w:rPr>
      </w:pPr>
    </w:p>
    <w:p w:rsidR="00C96354" w:rsidRDefault="00C96354" w:rsidP="00D85E2E">
      <w:pPr>
        <w:rPr>
          <w:rFonts w:ascii="Arial" w:hAnsi="Arial" w:cs="Arial"/>
        </w:rPr>
      </w:pPr>
    </w:p>
    <w:p w:rsidR="00C96354" w:rsidRDefault="00C96354" w:rsidP="00D85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Вихоревского </w:t>
      </w:r>
    </w:p>
    <w:p w:rsidR="00C96354" w:rsidRDefault="00C96354" w:rsidP="00D85E2E"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Н. Ю. Дружинин</w:t>
      </w:r>
    </w:p>
    <w:p w:rsidR="00D85E2E" w:rsidRDefault="00D85E2E" w:rsidP="00D85E2E"/>
    <w:p w:rsidR="00540C29" w:rsidRDefault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Default="00540C29" w:rsidP="00540C29"/>
    <w:p w:rsidR="00540C29" w:rsidRPr="00540C29" w:rsidRDefault="00540C29" w:rsidP="00540C29"/>
    <w:p w:rsidR="00540C29" w:rsidRPr="00540C29" w:rsidRDefault="00540C29" w:rsidP="00540C29"/>
    <w:p w:rsidR="00540C29" w:rsidRDefault="00540C29" w:rsidP="00540C29"/>
    <w:p w:rsidR="000C2EB0" w:rsidRDefault="00540C29" w:rsidP="00540C29">
      <w:pPr>
        <w:tabs>
          <w:tab w:val="left" w:pos="1860"/>
        </w:tabs>
      </w:pPr>
      <w:r>
        <w:tab/>
      </w:r>
    </w:p>
    <w:p w:rsidR="00E152AF" w:rsidRDefault="00E152AF" w:rsidP="00540C29">
      <w:pPr>
        <w:tabs>
          <w:tab w:val="left" w:pos="1860"/>
        </w:tabs>
        <w:sectPr w:rsidR="00E152AF" w:rsidSect="00A15687">
          <w:pgSz w:w="11906" w:h="16838"/>
          <w:pgMar w:top="1560" w:right="850" w:bottom="1134" w:left="1701" w:header="708" w:footer="708" w:gutter="0"/>
          <w:cols w:space="708"/>
          <w:docGrid w:linePitch="360"/>
        </w:sectPr>
      </w:pPr>
    </w:p>
    <w:p w:rsidR="00720E9E" w:rsidRPr="005A1342" w:rsidRDefault="00720E9E" w:rsidP="00720E9E">
      <w:pPr>
        <w:ind w:firstLine="54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5A1342">
        <w:rPr>
          <w:rFonts w:ascii="Arial" w:hAnsi="Arial" w:cs="Arial"/>
          <w:b/>
          <w:sz w:val="26"/>
          <w:szCs w:val="26"/>
        </w:rPr>
        <w:lastRenderedPageBreak/>
        <w:t>СОГЛАШЕНИЕ №26</w:t>
      </w:r>
    </w:p>
    <w:p w:rsidR="00720E9E" w:rsidRDefault="00720E9E" w:rsidP="00720E9E">
      <w:pPr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5A1342">
        <w:rPr>
          <w:rFonts w:ascii="Arial" w:hAnsi="Arial" w:cs="Arial"/>
          <w:b/>
          <w:sz w:val="26"/>
          <w:szCs w:val="26"/>
        </w:rPr>
        <w:t>о передаче полномочий по осуществлению внешнего муниципального финансового контроля</w:t>
      </w:r>
    </w:p>
    <w:p w:rsidR="00720E9E" w:rsidRPr="005A1342" w:rsidRDefault="00720E9E" w:rsidP="00720E9E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720E9E" w:rsidRPr="005A1342" w:rsidRDefault="00720E9E" w:rsidP="00720E9E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sz w:val="26"/>
          <w:szCs w:val="26"/>
        </w:rPr>
        <w:t>г</w:t>
      </w:r>
      <w:proofErr w:type="gramStart"/>
      <w:r w:rsidRPr="005A1342">
        <w:rPr>
          <w:rFonts w:ascii="Arial" w:hAnsi="Arial" w:cs="Arial"/>
          <w:sz w:val="26"/>
          <w:szCs w:val="26"/>
        </w:rPr>
        <w:t>.Б</w:t>
      </w:r>
      <w:proofErr w:type="gramEnd"/>
      <w:r w:rsidRPr="005A1342">
        <w:rPr>
          <w:rFonts w:ascii="Arial" w:hAnsi="Arial" w:cs="Arial"/>
          <w:sz w:val="26"/>
          <w:szCs w:val="26"/>
        </w:rPr>
        <w:t xml:space="preserve">ратск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</w:t>
      </w:r>
      <w:r w:rsidRPr="005A1342">
        <w:rPr>
          <w:rFonts w:ascii="Arial" w:hAnsi="Arial" w:cs="Arial"/>
          <w:sz w:val="26"/>
          <w:szCs w:val="26"/>
        </w:rPr>
        <w:t xml:space="preserve">«____» __________20__  г.                </w:t>
      </w:r>
    </w:p>
    <w:p w:rsidR="00720E9E" w:rsidRPr="005A1342" w:rsidRDefault="00720E9E" w:rsidP="00720E9E">
      <w:pPr>
        <w:pStyle w:val="a6"/>
        <w:ind w:firstLine="540"/>
        <w:jc w:val="both"/>
        <w:rPr>
          <w:rFonts w:cs="Arial"/>
          <w:color w:val="000000"/>
          <w:sz w:val="26"/>
          <w:szCs w:val="26"/>
        </w:rPr>
      </w:pPr>
    </w:p>
    <w:p w:rsidR="00720E9E" w:rsidRPr="005A1342" w:rsidRDefault="00720E9E" w:rsidP="00720E9E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В целях реализации Бюджетного кодекса РФ, в соответствии с Федер</w:t>
      </w:r>
      <w:r w:rsidR="00242585">
        <w:rPr>
          <w:rFonts w:ascii="Arial" w:hAnsi="Arial" w:cs="Arial"/>
          <w:color w:val="000000"/>
          <w:sz w:val="26"/>
          <w:szCs w:val="26"/>
        </w:rPr>
        <w:t>альным законом от 06.10.2003 №1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31-ФЗ «Об общих принципах организации местного самоуправления в Российской Федерации», Федеральным законом </w:t>
      </w:r>
      <w:hyperlink r:id="rId6" w:history="1">
        <w:r w:rsidRPr="005A1342">
          <w:rPr>
            <w:rFonts w:ascii="Arial" w:hAnsi="Arial" w:cs="Arial"/>
            <w:color w:val="000000"/>
            <w:sz w:val="26"/>
            <w:szCs w:val="26"/>
          </w:rPr>
          <w:t>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A1342">
        <w:rPr>
          <w:rFonts w:ascii="Arial" w:hAnsi="Arial" w:cs="Arial"/>
          <w:color w:val="000000"/>
          <w:sz w:val="26"/>
          <w:szCs w:val="26"/>
        </w:rPr>
        <w:t xml:space="preserve">, </w:t>
      </w:r>
    </w:p>
    <w:p w:rsidR="00720E9E" w:rsidRPr="005A1342" w:rsidRDefault="00720E9E" w:rsidP="00720E9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A1342">
        <w:rPr>
          <w:rFonts w:ascii="Arial" w:hAnsi="Arial" w:cs="Arial"/>
          <w:sz w:val="26"/>
          <w:szCs w:val="26"/>
        </w:rPr>
        <w:t xml:space="preserve">Дума муниципального образования «Братский район», именуемая в дальнейшем «Дума Братского района», в лице председателя Думы Братского района Коротченко Светланы Викторовны, действующего на основании Устава муниципального образования «Братский район», </w:t>
      </w:r>
    </w:p>
    <w:p w:rsidR="00720E9E" w:rsidRPr="005A1342" w:rsidRDefault="00720E9E" w:rsidP="00720E9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A1342">
        <w:rPr>
          <w:rFonts w:ascii="Arial" w:hAnsi="Arial" w:cs="Arial"/>
          <w:sz w:val="26"/>
          <w:szCs w:val="26"/>
        </w:rPr>
        <w:t xml:space="preserve">Контрольно-счетный орган муниципального образования «Братский район», именуемый в дальнейшем «Контрольно-счетный орган Братского района», в лице председателя Контрольно-счетного органа Братского района Беляевой Елены Николаевны, действующего на основании Положения о Контрольно-счетном органе муниципального образования «Братский район» </w:t>
      </w:r>
    </w:p>
    <w:p w:rsidR="00720E9E" w:rsidRPr="005A1342" w:rsidRDefault="00720E9E" w:rsidP="00720E9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A1342">
        <w:rPr>
          <w:rFonts w:ascii="Arial" w:hAnsi="Arial" w:cs="Arial"/>
          <w:sz w:val="26"/>
          <w:szCs w:val="26"/>
        </w:rPr>
        <w:t xml:space="preserve">и Дума Вихоревского </w:t>
      </w:r>
      <w:r w:rsidR="00242585">
        <w:rPr>
          <w:rFonts w:ascii="Arial" w:hAnsi="Arial" w:cs="Arial"/>
          <w:sz w:val="26"/>
          <w:szCs w:val="26"/>
        </w:rPr>
        <w:t>муниципального образования</w:t>
      </w:r>
      <w:r w:rsidRPr="005A1342">
        <w:rPr>
          <w:rFonts w:ascii="Arial" w:hAnsi="Arial" w:cs="Arial"/>
          <w:sz w:val="26"/>
          <w:szCs w:val="26"/>
        </w:rPr>
        <w:t xml:space="preserve">, именуемая в дальнейшем «Дума поселения», в лице председателя Думы Вихоревского </w:t>
      </w:r>
      <w:r w:rsidR="00AD6373">
        <w:rPr>
          <w:rFonts w:ascii="Arial" w:hAnsi="Arial" w:cs="Arial"/>
          <w:sz w:val="26"/>
          <w:szCs w:val="26"/>
        </w:rPr>
        <w:t>муниципального образования</w:t>
      </w:r>
      <w:r w:rsidRPr="005A1342">
        <w:rPr>
          <w:rFonts w:ascii="Arial" w:hAnsi="Arial" w:cs="Arial"/>
          <w:sz w:val="26"/>
          <w:szCs w:val="26"/>
        </w:rPr>
        <w:t xml:space="preserve"> Ремизовой Лилии Геннадьевны, действующего на основании Устава Вихоревского муниципального образования, </w:t>
      </w:r>
    </w:p>
    <w:p w:rsidR="00720E9E" w:rsidRPr="005A1342" w:rsidRDefault="00720E9E" w:rsidP="00720E9E">
      <w:pPr>
        <w:pStyle w:val="a6"/>
        <w:ind w:firstLine="540"/>
        <w:jc w:val="both"/>
        <w:rPr>
          <w:rFonts w:cs="Arial"/>
          <w:sz w:val="26"/>
          <w:szCs w:val="26"/>
        </w:rPr>
      </w:pPr>
      <w:r w:rsidRPr="005A1342">
        <w:rPr>
          <w:rFonts w:cs="Arial"/>
          <w:sz w:val="26"/>
          <w:szCs w:val="26"/>
        </w:rPr>
        <w:t xml:space="preserve">далее именуемые «Стороны», заключили настоящее Соглашение во исполнение решения Думы Братского района от ______________№ ________ и Думы Вихоревского </w:t>
      </w:r>
      <w:r w:rsidR="00AD6373">
        <w:rPr>
          <w:rFonts w:cs="Arial"/>
          <w:sz w:val="26"/>
          <w:szCs w:val="26"/>
        </w:rPr>
        <w:t>муниципального образования</w:t>
      </w:r>
      <w:r w:rsidRPr="005A1342">
        <w:rPr>
          <w:rFonts w:cs="Arial"/>
          <w:sz w:val="26"/>
          <w:szCs w:val="26"/>
        </w:rPr>
        <w:t xml:space="preserve"> от </w:t>
      </w:r>
      <w:r w:rsidR="00242585">
        <w:rPr>
          <w:rFonts w:cs="Arial"/>
          <w:sz w:val="26"/>
          <w:szCs w:val="26"/>
        </w:rPr>
        <w:t xml:space="preserve">2 декабря 2020 года </w:t>
      </w:r>
      <w:r w:rsidRPr="005A1342">
        <w:rPr>
          <w:rFonts w:cs="Arial"/>
          <w:sz w:val="26"/>
          <w:szCs w:val="26"/>
        </w:rPr>
        <w:t>№</w:t>
      </w:r>
      <w:r w:rsidR="00242585">
        <w:rPr>
          <w:rFonts w:cs="Arial"/>
          <w:sz w:val="26"/>
          <w:szCs w:val="26"/>
        </w:rPr>
        <w:t>141</w:t>
      </w:r>
      <w:r w:rsidRPr="005A1342">
        <w:rPr>
          <w:rFonts w:cs="Arial"/>
          <w:sz w:val="26"/>
          <w:szCs w:val="26"/>
        </w:rPr>
        <w:t xml:space="preserve"> о нижеследующем.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i/>
          <w:sz w:val="26"/>
          <w:szCs w:val="26"/>
          <w:vertAlign w:val="superscript"/>
        </w:rPr>
      </w:pPr>
    </w:p>
    <w:p w:rsidR="00720E9E" w:rsidRDefault="00720E9E" w:rsidP="00720E9E">
      <w:pPr>
        <w:numPr>
          <w:ilvl w:val="0"/>
          <w:numId w:val="1"/>
        </w:numPr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5A1342">
        <w:rPr>
          <w:rFonts w:ascii="Arial" w:hAnsi="Arial" w:cs="Arial"/>
          <w:b/>
          <w:color w:val="000000"/>
          <w:sz w:val="26"/>
          <w:szCs w:val="26"/>
        </w:rPr>
        <w:t>Предмет Соглашения</w:t>
      </w:r>
    </w:p>
    <w:p w:rsidR="00720E9E" w:rsidRPr="005A1342" w:rsidRDefault="00720E9E" w:rsidP="00720E9E">
      <w:pPr>
        <w:shd w:val="clear" w:color="auto" w:fill="FFFFFF"/>
        <w:ind w:left="900"/>
        <w:rPr>
          <w:rFonts w:ascii="Arial" w:hAnsi="Arial" w:cs="Arial"/>
          <w:b/>
          <w:color w:val="000000"/>
          <w:sz w:val="26"/>
          <w:szCs w:val="26"/>
        </w:rPr>
      </w:pP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1.1. Предметом настоящего Соглашения является передача </w:t>
      </w:r>
      <w:r>
        <w:rPr>
          <w:rFonts w:ascii="Arial" w:hAnsi="Arial" w:cs="Arial"/>
          <w:color w:val="000000"/>
          <w:sz w:val="26"/>
          <w:szCs w:val="26"/>
        </w:rPr>
        <w:t>К</w:t>
      </w:r>
      <w:r w:rsidRPr="005A1342">
        <w:rPr>
          <w:rFonts w:ascii="Arial" w:hAnsi="Arial" w:cs="Arial"/>
          <w:color w:val="000000"/>
          <w:sz w:val="26"/>
          <w:szCs w:val="26"/>
        </w:rPr>
        <w:t>онтрольно-счетному органу муниципального образования «Братский район» (далее – КСО Братского района) полномочий по осуществлению внешнего муниципального финансового контроля и передача из бюджета Вихоревского городского поселения (далее – поселение) в бюджет муниципального образования «Братский район» межбюджетных трансфертов на осуществление переданных полномочий.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1.2. Внешняя проверка годового отчета об исполнении бюджета поселения и экспертиза проекта бюджета поселения ежегодно включаются в план деятельности  </w:t>
      </w:r>
      <w:r>
        <w:rPr>
          <w:rFonts w:ascii="Arial" w:hAnsi="Arial" w:cs="Arial"/>
          <w:color w:val="000000"/>
          <w:sz w:val="26"/>
          <w:szCs w:val="26"/>
        </w:rPr>
        <w:t>К</w:t>
      </w:r>
      <w:r w:rsidRPr="005A1342">
        <w:rPr>
          <w:rFonts w:ascii="Arial" w:hAnsi="Arial" w:cs="Arial"/>
          <w:color w:val="000000"/>
          <w:sz w:val="26"/>
          <w:szCs w:val="26"/>
        </w:rPr>
        <w:t>онтрольно-счетного</w:t>
      </w:r>
      <w:r w:rsidRPr="005A1342">
        <w:rPr>
          <w:rFonts w:ascii="Arial" w:hAnsi="Arial" w:cs="Arial"/>
          <w:color w:val="000000"/>
          <w:sz w:val="26"/>
          <w:szCs w:val="26"/>
          <w:vertAlign w:val="superscript"/>
        </w:rPr>
        <w:t xml:space="preserve"> </w:t>
      </w:r>
      <w:r w:rsidRPr="005A1342">
        <w:rPr>
          <w:rFonts w:ascii="Arial" w:hAnsi="Arial" w:cs="Arial"/>
          <w:color w:val="000000"/>
          <w:sz w:val="26"/>
          <w:szCs w:val="26"/>
        </w:rPr>
        <w:t>органа муниципального образования «Братский район».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1.3. Другие контрольные и экспертно-аналитические мероприятия включаются в план деятельности КСО Братского района на основании  </w:t>
      </w:r>
      <w:r w:rsidRPr="005A1342">
        <w:rPr>
          <w:rFonts w:ascii="Arial" w:hAnsi="Arial" w:cs="Arial"/>
          <w:color w:val="000000"/>
          <w:sz w:val="26"/>
          <w:szCs w:val="26"/>
        </w:rPr>
        <w:lastRenderedPageBreak/>
        <w:t>предложений органов местного самоуправления поселения, представляемых в сроки, установленные для формирования плана деятельности</w:t>
      </w:r>
      <w:r>
        <w:rPr>
          <w:rFonts w:ascii="Arial" w:hAnsi="Arial" w:cs="Arial"/>
          <w:color w:val="000000"/>
          <w:sz w:val="26"/>
          <w:szCs w:val="26"/>
        </w:rPr>
        <w:t xml:space="preserve"> Ко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нтрольно-счетного органа района. </w:t>
      </w:r>
    </w:p>
    <w:p w:rsidR="00720E9E" w:rsidRDefault="00720E9E" w:rsidP="00720E9E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5A1342">
        <w:rPr>
          <w:rFonts w:ascii="Arial" w:hAnsi="Arial" w:cs="Arial"/>
          <w:b/>
          <w:color w:val="000000"/>
          <w:sz w:val="26"/>
          <w:szCs w:val="26"/>
        </w:rPr>
        <w:t>2. Срок действия Соглашения</w:t>
      </w:r>
    </w:p>
    <w:p w:rsidR="00AD6373" w:rsidRDefault="00AD6373" w:rsidP="00720E9E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2.1. Соглашение заключено на срок три </w:t>
      </w:r>
      <w:r>
        <w:rPr>
          <w:rFonts w:ascii="Arial" w:hAnsi="Arial" w:cs="Arial"/>
          <w:color w:val="000000"/>
          <w:sz w:val="26"/>
          <w:szCs w:val="26"/>
        </w:rPr>
        <w:t>года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 и действует в период </w:t>
      </w:r>
      <w:r w:rsidRPr="00E347C0">
        <w:rPr>
          <w:rFonts w:ascii="Arial" w:hAnsi="Arial" w:cs="Arial"/>
          <w:color w:val="000000"/>
          <w:sz w:val="26"/>
          <w:szCs w:val="26"/>
        </w:rPr>
        <w:t xml:space="preserve">с 01 </w:t>
      </w:r>
      <w:r w:rsidR="00AD6373">
        <w:rPr>
          <w:rFonts w:ascii="Arial" w:hAnsi="Arial" w:cs="Arial"/>
          <w:color w:val="000000"/>
          <w:sz w:val="26"/>
          <w:szCs w:val="26"/>
        </w:rPr>
        <w:t>января</w:t>
      </w:r>
      <w:r w:rsidRPr="00E347C0">
        <w:rPr>
          <w:rFonts w:ascii="Arial" w:hAnsi="Arial" w:cs="Arial"/>
          <w:color w:val="000000"/>
          <w:sz w:val="26"/>
          <w:szCs w:val="26"/>
        </w:rPr>
        <w:t xml:space="preserve"> 202</w:t>
      </w:r>
      <w:r w:rsidR="00AD6373">
        <w:rPr>
          <w:rFonts w:ascii="Arial" w:hAnsi="Arial" w:cs="Arial"/>
          <w:color w:val="000000"/>
          <w:sz w:val="26"/>
          <w:szCs w:val="26"/>
        </w:rPr>
        <w:t>1</w:t>
      </w:r>
      <w:r w:rsidRPr="00E347C0">
        <w:rPr>
          <w:rFonts w:ascii="Arial" w:hAnsi="Arial" w:cs="Arial"/>
          <w:color w:val="000000"/>
          <w:sz w:val="26"/>
          <w:szCs w:val="26"/>
        </w:rPr>
        <w:t xml:space="preserve"> г</w:t>
      </w:r>
      <w:r w:rsidR="00AD6373">
        <w:rPr>
          <w:rFonts w:ascii="Arial" w:hAnsi="Arial" w:cs="Arial"/>
          <w:color w:val="000000"/>
          <w:sz w:val="26"/>
          <w:szCs w:val="26"/>
        </w:rPr>
        <w:t>ода</w:t>
      </w:r>
      <w:r w:rsidRPr="00E347C0">
        <w:rPr>
          <w:rFonts w:ascii="Arial" w:hAnsi="Arial" w:cs="Arial"/>
          <w:color w:val="000000"/>
          <w:sz w:val="26"/>
          <w:szCs w:val="26"/>
        </w:rPr>
        <w:t xml:space="preserve"> по </w:t>
      </w:r>
      <w:r>
        <w:rPr>
          <w:rFonts w:ascii="Arial" w:hAnsi="Arial" w:cs="Arial"/>
          <w:color w:val="000000"/>
          <w:sz w:val="26"/>
          <w:szCs w:val="26"/>
        </w:rPr>
        <w:t>3</w:t>
      </w:r>
      <w:r w:rsidR="00AD6373">
        <w:rPr>
          <w:rFonts w:ascii="Arial" w:hAnsi="Arial" w:cs="Arial"/>
          <w:color w:val="000000"/>
          <w:sz w:val="26"/>
          <w:szCs w:val="26"/>
        </w:rPr>
        <w:t>1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AD6373">
        <w:rPr>
          <w:rFonts w:ascii="Arial" w:hAnsi="Arial" w:cs="Arial"/>
          <w:color w:val="000000"/>
          <w:sz w:val="26"/>
          <w:szCs w:val="26"/>
        </w:rPr>
        <w:t>декабря</w:t>
      </w:r>
      <w:r w:rsidRPr="00E347C0">
        <w:rPr>
          <w:rFonts w:ascii="Arial" w:hAnsi="Arial" w:cs="Arial"/>
          <w:color w:val="000000"/>
          <w:sz w:val="26"/>
          <w:szCs w:val="26"/>
        </w:rPr>
        <w:t xml:space="preserve"> 202</w:t>
      </w:r>
      <w:r>
        <w:rPr>
          <w:rFonts w:ascii="Arial" w:hAnsi="Arial" w:cs="Arial"/>
          <w:color w:val="000000"/>
          <w:sz w:val="26"/>
          <w:szCs w:val="26"/>
        </w:rPr>
        <w:t xml:space="preserve">3 </w:t>
      </w:r>
      <w:r w:rsidRPr="00E347C0">
        <w:rPr>
          <w:rFonts w:ascii="Arial" w:hAnsi="Arial" w:cs="Arial"/>
          <w:color w:val="000000"/>
          <w:sz w:val="26"/>
          <w:szCs w:val="26"/>
        </w:rPr>
        <w:t>г</w:t>
      </w:r>
      <w:r w:rsidR="00AD6373">
        <w:rPr>
          <w:rFonts w:ascii="Arial" w:hAnsi="Arial" w:cs="Arial"/>
          <w:color w:val="000000"/>
          <w:sz w:val="26"/>
          <w:szCs w:val="26"/>
        </w:rPr>
        <w:t>ода.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2.2. </w:t>
      </w:r>
      <w:proofErr w:type="gramStart"/>
      <w:r w:rsidRPr="005A1342">
        <w:rPr>
          <w:rFonts w:ascii="Arial" w:hAnsi="Arial" w:cs="Arial"/>
          <w:color w:val="000000"/>
          <w:sz w:val="26"/>
          <w:szCs w:val="26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  <w:proofErr w:type="gramEnd"/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2.3. В случае</w:t>
      </w:r>
      <w:proofErr w:type="gramStart"/>
      <w:r w:rsidRPr="005A1342">
        <w:rPr>
          <w:rFonts w:ascii="Arial" w:hAnsi="Arial" w:cs="Arial"/>
          <w:color w:val="000000"/>
          <w:sz w:val="26"/>
          <w:szCs w:val="26"/>
        </w:rPr>
        <w:t>,</w:t>
      </w:r>
      <w:proofErr w:type="gramEnd"/>
      <w:r w:rsidRPr="005A1342">
        <w:rPr>
          <w:rFonts w:ascii="Arial" w:hAnsi="Arial" w:cs="Arial"/>
          <w:color w:val="000000"/>
          <w:sz w:val="26"/>
          <w:szCs w:val="26"/>
        </w:rPr>
        <w:t xml:space="preserve"> если решением Думы Вихоревского </w:t>
      </w:r>
      <w:r w:rsidR="00AD6373">
        <w:rPr>
          <w:rFonts w:ascii="Arial" w:hAnsi="Arial" w:cs="Arial"/>
          <w:color w:val="000000"/>
          <w:sz w:val="26"/>
          <w:szCs w:val="26"/>
        </w:rPr>
        <w:t>муниципального образования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 о бюджете поселения не будут утверждены межбюджетные трансферты бюджету муниципального образования «Братский район»,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AD6373" w:rsidRDefault="00720E9E" w:rsidP="00AD6373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  <w:r w:rsidRPr="005A1342">
        <w:rPr>
          <w:rFonts w:ascii="Arial" w:hAnsi="Arial" w:cs="Arial"/>
          <w:b/>
          <w:color w:val="000000"/>
          <w:spacing w:val="-2"/>
          <w:sz w:val="26"/>
          <w:szCs w:val="26"/>
        </w:rPr>
        <w:t>3. Порядок определения и предоставления ежегодного объема межбюджетных трансфертов.</w:t>
      </w:r>
    </w:p>
    <w:p w:rsidR="00AD6373" w:rsidRPr="005A1342" w:rsidRDefault="00AD6373" w:rsidP="00AD6373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720E9E" w:rsidRPr="005A1342" w:rsidRDefault="00720E9E" w:rsidP="00720E9E">
      <w:pPr>
        <w:keepNext/>
        <w:shd w:val="clear" w:color="auto" w:fill="FFFFFF"/>
        <w:spacing w:before="120"/>
        <w:ind w:firstLine="540"/>
        <w:jc w:val="both"/>
        <w:rPr>
          <w:rFonts w:ascii="Arial" w:hAnsi="Arial" w:cs="Arial"/>
          <w:color w:val="000000"/>
          <w:spacing w:val="-2"/>
          <w:sz w:val="26"/>
          <w:szCs w:val="26"/>
        </w:rPr>
      </w:pPr>
      <w:r w:rsidRPr="005A1342">
        <w:rPr>
          <w:rFonts w:ascii="Arial" w:hAnsi="Arial" w:cs="Arial"/>
          <w:color w:val="000000"/>
          <w:spacing w:val="-2"/>
          <w:sz w:val="26"/>
          <w:szCs w:val="26"/>
        </w:rPr>
        <w:t xml:space="preserve">3.1. </w:t>
      </w:r>
      <w:proofErr w:type="gramStart"/>
      <w:r w:rsidRPr="005A1342">
        <w:rPr>
          <w:rFonts w:ascii="Arial" w:hAnsi="Arial" w:cs="Arial"/>
          <w:color w:val="000000"/>
          <w:spacing w:val="-2"/>
          <w:sz w:val="26"/>
          <w:szCs w:val="26"/>
        </w:rPr>
        <w:t xml:space="preserve">Определение объема межбюджетных трансфертов, необходимых для выполнения переданных полномочий, осуществляется в соответствии с Положением о порядке предоставления и методике расчета межбюджетных трансфертов, предоставляемых из бюджета Вихоревского городского поселения на осуществление полномочий по внешнему муниципальному финансовому контролю, утвержденным решением Думы Вихоревского </w:t>
      </w:r>
      <w:r w:rsidR="007118B7">
        <w:rPr>
          <w:rFonts w:ascii="Arial" w:hAnsi="Arial" w:cs="Arial"/>
          <w:color w:val="000000"/>
          <w:spacing w:val="-2"/>
          <w:sz w:val="26"/>
          <w:szCs w:val="26"/>
        </w:rPr>
        <w:t>муниципального образования</w:t>
      </w:r>
      <w:r w:rsidRPr="005A1342">
        <w:rPr>
          <w:rFonts w:ascii="Arial" w:hAnsi="Arial" w:cs="Arial"/>
          <w:color w:val="000000"/>
          <w:spacing w:val="-2"/>
          <w:sz w:val="26"/>
          <w:szCs w:val="26"/>
        </w:rPr>
        <w:t xml:space="preserve"> №</w:t>
      </w:r>
      <w:r w:rsidR="007118B7">
        <w:rPr>
          <w:rFonts w:ascii="Arial" w:hAnsi="Arial" w:cs="Arial"/>
          <w:color w:val="000000"/>
          <w:spacing w:val="-2"/>
          <w:sz w:val="26"/>
          <w:szCs w:val="26"/>
        </w:rPr>
        <w:t xml:space="preserve">100 </w:t>
      </w:r>
      <w:r w:rsidRPr="005A1342">
        <w:rPr>
          <w:rFonts w:ascii="Arial" w:hAnsi="Arial" w:cs="Arial"/>
          <w:color w:val="000000"/>
          <w:spacing w:val="-2"/>
          <w:sz w:val="26"/>
          <w:szCs w:val="26"/>
        </w:rPr>
        <w:t>от</w:t>
      </w:r>
      <w:r w:rsidR="007118B7">
        <w:rPr>
          <w:rFonts w:ascii="Arial" w:hAnsi="Arial" w:cs="Arial"/>
          <w:color w:val="000000"/>
          <w:spacing w:val="-2"/>
          <w:sz w:val="26"/>
          <w:szCs w:val="26"/>
        </w:rPr>
        <w:t xml:space="preserve"> 28 октября </w:t>
      </w:r>
      <w:r w:rsidRPr="005A1342">
        <w:rPr>
          <w:rFonts w:ascii="Arial" w:hAnsi="Arial" w:cs="Arial"/>
          <w:color w:val="000000"/>
          <w:spacing w:val="-2"/>
          <w:sz w:val="26"/>
          <w:szCs w:val="26"/>
        </w:rPr>
        <w:t>20</w:t>
      </w:r>
      <w:r w:rsidR="007118B7">
        <w:rPr>
          <w:rFonts w:ascii="Arial" w:hAnsi="Arial" w:cs="Arial"/>
          <w:color w:val="000000"/>
          <w:spacing w:val="-2"/>
          <w:sz w:val="26"/>
          <w:szCs w:val="26"/>
        </w:rPr>
        <w:t xml:space="preserve">14 </w:t>
      </w:r>
      <w:r w:rsidRPr="005A1342">
        <w:rPr>
          <w:rFonts w:ascii="Arial" w:hAnsi="Arial" w:cs="Arial"/>
          <w:color w:val="000000"/>
          <w:spacing w:val="-2"/>
          <w:sz w:val="26"/>
          <w:szCs w:val="26"/>
        </w:rPr>
        <w:t>г</w:t>
      </w:r>
      <w:r w:rsidR="007118B7">
        <w:rPr>
          <w:rFonts w:ascii="Arial" w:hAnsi="Arial" w:cs="Arial"/>
          <w:color w:val="000000"/>
          <w:spacing w:val="-2"/>
          <w:sz w:val="26"/>
          <w:szCs w:val="26"/>
        </w:rPr>
        <w:t xml:space="preserve">ода «Об утверждении Положения о порядке предоставления и методике расчета  межбюджетных трансфертов, </w:t>
      </w:r>
      <w:r w:rsidR="00C56223">
        <w:rPr>
          <w:rFonts w:ascii="Arial" w:hAnsi="Arial" w:cs="Arial"/>
          <w:color w:val="000000"/>
          <w:spacing w:val="-2"/>
          <w:sz w:val="26"/>
          <w:szCs w:val="26"/>
        </w:rPr>
        <w:t>предоставляемых</w:t>
      </w:r>
      <w:proofErr w:type="gramEnd"/>
      <w:r w:rsidR="00C56223">
        <w:rPr>
          <w:rFonts w:ascii="Arial" w:hAnsi="Arial" w:cs="Arial"/>
          <w:color w:val="000000"/>
          <w:spacing w:val="-2"/>
          <w:sz w:val="26"/>
          <w:szCs w:val="26"/>
        </w:rPr>
        <w:t xml:space="preserve"> из бюджета Вихоревского городского поселения бюджету муниципального образования «Братский район» на осуществление полномочий по внешнему муниципальному финансовому контролю в соответствии с заключенными соглашениями» </w:t>
      </w:r>
      <w:r w:rsidR="007118B7">
        <w:rPr>
          <w:rFonts w:ascii="Arial" w:hAnsi="Arial" w:cs="Arial"/>
          <w:color w:val="000000"/>
          <w:spacing w:val="-2"/>
          <w:sz w:val="26"/>
          <w:szCs w:val="26"/>
        </w:rPr>
        <w:t>(в редакции решения Думы Вихоревского муниципального образования от 02.12.2020г. №140).</w:t>
      </w:r>
    </w:p>
    <w:p w:rsidR="00C56223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3.2. Расчет объема межбюджетных трансфертов на очередной год, предоставляемых из бюджета</w:t>
      </w:r>
      <w:r>
        <w:rPr>
          <w:rFonts w:ascii="Arial" w:hAnsi="Arial" w:cs="Arial"/>
          <w:color w:val="000000"/>
          <w:sz w:val="26"/>
          <w:szCs w:val="26"/>
        </w:rPr>
        <w:t xml:space="preserve"> Вихоревского городского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 поселения в бюджет муниципального образования «Братский район» на осуществление полномочий, предусмотренных настоящим Соглашением, определяется Методикой расчета межбюджетных трансфертов (Приложение №1). 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3.</w:t>
      </w:r>
      <w:r>
        <w:rPr>
          <w:rFonts w:ascii="Arial" w:hAnsi="Arial" w:cs="Arial"/>
          <w:color w:val="000000"/>
          <w:sz w:val="26"/>
          <w:szCs w:val="26"/>
        </w:rPr>
        <w:t>3</w:t>
      </w:r>
      <w:r w:rsidRPr="005A1342">
        <w:rPr>
          <w:rFonts w:ascii="Arial" w:hAnsi="Arial" w:cs="Arial"/>
          <w:color w:val="000000"/>
          <w:sz w:val="26"/>
          <w:szCs w:val="26"/>
        </w:rPr>
        <w:t>. Ежегодный объем межбюджетных трансфертов может перечисляться единовременно в полном объеме, либо 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sz w:val="26"/>
          <w:szCs w:val="26"/>
        </w:rPr>
      </w:pPr>
      <w:r w:rsidRPr="005A1342">
        <w:rPr>
          <w:rFonts w:ascii="Arial" w:hAnsi="Arial" w:cs="Arial"/>
          <w:sz w:val="26"/>
          <w:szCs w:val="26"/>
        </w:rPr>
        <w:lastRenderedPageBreak/>
        <w:t>3.</w:t>
      </w:r>
      <w:r>
        <w:rPr>
          <w:rFonts w:ascii="Arial" w:hAnsi="Arial" w:cs="Arial"/>
          <w:sz w:val="26"/>
          <w:szCs w:val="26"/>
        </w:rPr>
        <w:t>4</w:t>
      </w:r>
      <w:r w:rsidRPr="005A1342">
        <w:rPr>
          <w:rFonts w:ascii="Arial" w:hAnsi="Arial" w:cs="Arial"/>
          <w:sz w:val="26"/>
          <w:szCs w:val="26"/>
        </w:rPr>
        <w:t>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720E9E" w:rsidRPr="005A1342" w:rsidRDefault="00720E9E" w:rsidP="00720E9E">
      <w:pPr>
        <w:shd w:val="clear" w:color="auto" w:fill="FFFFFF"/>
        <w:tabs>
          <w:tab w:val="left" w:pos="720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5A1342"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>5</w:t>
      </w:r>
      <w:r w:rsidRPr="005A1342">
        <w:rPr>
          <w:rFonts w:ascii="Arial" w:hAnsi="Arial" w:cs="Arial"/>
          <w:sz w:val="26"/>
          <w:szCs w:val="26"/>
        </w:rPr>
        <w:t xml:space="preserve">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720E9E" w:rsidRDefault="00720E9E" w:rsidP="00720E9E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  <w:r w:rsidRPr="005A1342">
        <w:rPr>
          <w:rFonts w:ascii="Arial" w:hAnsi="Arial" w:cs="Arial"/>
          <w:b/>
          <w:color w:val="000000"/>
          <w:spacing w:val="-2"/>
          <w:sz w:val="26"/>
          <w:szCs w:val="26"/>
        </w:rPr>
        <w:t>4. Права и обязанности сторон</w:t>
      </w:r>
    </w:p>
    <w:p w:rsidR="00720E9E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  <w:vertAlign w:val="superscript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4.1.Дума муниципального образования «Братский район»: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4.1.1) устанавливает в муниципальных правовых актах полномочия </w:t>
      </w:r>
      <w:r>
        <w:rPr>
          <w:rFonts w:ascii="Arial" w:hAnsi="Arial" w:cs="Arial"/>
          <w:color w:val="000000"/>
          <w:sz w:val="26"/>
          <w:szCs w:val="26"/>
        </w:rPr>
        <w:t>К</w:t>
      </w:r>
      <w:r w:rsidRPr="005A1342">
        <w:rPr>
          <w:rFonts w:ascii="Arial" w:hAnsi="Arial" w:cs="Arial"/>
          <w:color w:val="000000"/>
          <w:sz w:val="26"/>
          <w:szCs w:val="26"/>
        </w:rPr>
        <w:t>онтрольно-счетного органа района по осуществлению предусмотренных настоящим Соглашением полномочий;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4.1.2) устанавливает штатную численность </w:t>
      </w:r>
      <w:r>
        <w:rPr>
          <w:rFonts w:ascii="Arial" w:hAnsi="Arial" w:cs="Arial"/>
          <w:color w:val="000000"/>
          <w:sz w:val="26"/>
          <w:szCs w:val="26"/>
        </w:rPr>
        <w:t>К</w:t>
      </w:r>
      <w:r w:rsidRPr="005A1342">
        <w:rPr>
          <w:rFonts w:ascii="Arial" w:hAnsi="Arial" w:cs="Arial"/>
          <w:color w:val="000000"/>
          <w:sz w:val="26"/>
          <w:szCs w:val="26"/>
        </w:rPr>
        <w:t>онтрольно-счетного органа района с учетом необходимости осуществления предусмотренных настоящим Соглашением полномочий;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4.1.4) получает от </w:t>
      </w:r>
      <w:r>
        <w:rPr>
          <w:rFonts w:ascii="Arial" w:hAnsi="Arial" w:cs="Arial"/>
          <w:color w:val="000000"/>
          <w:sz w:val="26"/>
          <w:szCs w:val="26"/>
        </w:rPr>
        <w:t>К</w:t>
      </w:r>
      <w:r w:rsidRPr="005A1342">
        <w:rPr>
          <w:rFonts w:ascii="Arial" w:hAnsi="Arial" w:cs="Arial"/>
          <w:color w:val="000000"/>
          <w:sz w:val="26"/>
          <w:szCs w:val="26"/>
        </w:rPr>
        <w:t>онтрольно-счетного органа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 Контрольно-счетный орган  муниципального образования «Братский район»: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4.2.1) включает в планы своей деятельности: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</w:t>
      </w:r>
      <w:r w:rsidRPr="005A1342">
        <w:rPr>
          <w:rFonts w:ascii="Arial" w:hAnsi="Arial" w:cs="Arial"/>
          <w:color w:val="000000"/>
          <w:sz w:val="26"/>
          <w:szCs w:val="26"/>
        </w:rPr>
        <w:t>жегодно</w:t>
      </w:r>
      <w:r>
        <w:rPr>
          <w:rFonts w:ascii="Arial" w:hAnsi="Arial" w:cs="Arial"/>
          <w:color w:val="000000"/>
          <w:sz w:val="26"/>
          <w:szCs w:val="26"/>
        </w:rPr>
        <w:t xml:space="preserve"> – </w:t>
      </w:r>
      <w:r w:rsidRPr="005A1342">
        <w:rPr>
          <w:rFonts w:ascii="Arial" w:hAnsi="Arial" w:cs="Arial"/>
          <w:color w:val="000000"/>
          <w:sz w:val="26"/>
          <w:szCs w:val="26"/>
        </w:rPr>
        <w:t>внешнюю проверку годового отчета об исполнении бюджета Вихоревского городского поселения и экспертизу проекта бюджета поселения;</w:t>
      </w:r>
    </w:p>
    <w:p w:rsidR="00720E9E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sz w:val="26"/>
          <w:szCs w:val="26"/>
        </w:rPr>
      </w:pPr>
      <w:r w:rsidRPr="005A1342">
        <w:rPr>
          <w:rFonts w:ascii="Arial" w:hAnsi="Arial" w:cs="Arial"/>
          <w:sz w:val="26"/>
          <w:szCs w:val="26"/>
        </w:rPr>
        <w:t xml:space="preserve">в сроки, не противоречащие законодательству – иные контрольные и экспертно-аналитические мероприятия с учетом </w:t>
      </w:r>
      <w:r>
        <w:rPr>
          <w:rFonts w:ascii="Arial" w:hAnsi="Arial" w:cs="Arial"/>
        </w:rPr>
        <w:t xml:space="preserve">степени обеспечения ресурсами (трудовыми, техническими, материальными и финансовыми) </w:t>
      </w:r>
      <w:r w:rsidRPr="005A1342">
        <w:rPr>
          <w:rFonts w:ascii="Arial" w:hAnsi="Arial" w:cs="Arial"/>
          <w:sz w:val="26"/>
          <w:szCs w:val="26"/>
        </w:rPr>
        <w:t>на их исполнение;</w:t>
      </w:r>
      <w:r>
        <w:rPr>
          <w:rFonts w:ascii="Arial" w:hAnsi="Arial" w:cs="Arial"/>
          <w:sz w:val="26"/>
          <w:szCs w:val="26"/>
        </w:rPr>
        <w:t xml:space="preserve"> 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5A1342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5A1342">
        <w:rPr>
          <w:rFonts w:ascii="Arial" w:hAnsi="Arial" w:cs="Arial"/>
          <w:color w:val="000000"/>
          <w:sz w:val="26"/>
          <w:szCs w:val="26"/>
        </w:rPr>
        <w:t xml:space="preserve"> исполнением бюджета поселения и использованием средств бюджета поселения;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lastRenderedPageBreak/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4.2.7) размещает информацию о проведенных мероприятиях на официальном сайте Администрации Братского района в разделе КСО в сети «Интернет»;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4.2.11)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4.2.12)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4.3. Дума Вихоревского </w:t>
      </w:r>
      <w:r w:rsidR="00C56223">
        <w:rPr>
          <w:rFonts w:ascii="Arial" w:hAnsi="Arial" w:cs="Arial"/>
          <w:color w:val="000000"/>
          <w:sz w:val="26"/>
          <w:szCs w:val="26"/>
        </w:rPr>
        <w:t>муниципального образования</w:t>
      </w:r>
      <w:r w:rsidRPr="005A1342">
        <w:rPr>
          <w:rFonts w:ascii="Arial" w:hAnsi="Arial" w:cs="Arial"/>
          <w:color w:val="000000"/>
          <w:sz w:val="26"/>
          <w:szCs w:val="26"/>
        </w:rPr>
        <w:t>: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4.3.1) утверждает в решении о бюджете городского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образования «Братский район»;</w:t>
      </w:r>
    </w:p>
    <w:p w:rsidR="00720E9E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4.3.2) направляет в  КСО Братского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720E9E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4.3.3) обеспечивает предоставление документов и информации, необходимых для исполнения передаваемых полномочий в КСО Братского района в сроки, установленные Бюджетным кодексом РФ или иными нормативными правовыми актами, а также в сроки, установленные Контрольно-счетным органом МО «Братский район»:</w:t>
      </w:r>
    </w:p>
    <w:p w:rsidR="00720E9E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для проведения внешней проверки годового отчета в срок </w:t>
      </w:r>
      <w:r w:rsidR="004914F7">
        <w:rPr>
          <w:rFonts w:ascii="Arial" w:hAnsi="Arial" w:cs="Arial"/>
          <w:color w:val="000000"/>
          <w:sz w:val="26"/>
          <w:szCs w:val="26"/>
        </w:rPr>
        <w:t>не позднее 1 апреля</w:t>
      </w:r>
      <w:r>
        <w:rPr>
          <w:rFonts w:ascii="Arial" w:hAnsi="Arial" w:cs="Arial"/>
          <w:color w:val="000000"/>
          <w:sz w:val="26"/>
          <w:szCs w:val="26"/>
        </w:rPr>
        <w:t xml:space="preserve"> текущего года;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- для экспертизы проекта бюджета на очередной финансовый год и на плановый период </w:t>
      </w:r>
      <w:r w:rsidR="004914F7">
        <w:rPr>
          <w:rFonts w:ascii="Arial" w:hAnsi="Arial" w:cs="Arial"/>
          <w:color w:val="000000"/>
          <w:sz w:val="26"/>
          <w:szCs w:val="26"/>
        </w:rPr>
        <w:t>не позднее 15</w:t>
      </w:r>
      <w:r>
        <w:rPr>
          <w:rFonts w:ascii="Arial" w:hAnsi="Arial" w:cs="Arial"/>
          <w:color w:val="000000"/>
          <w:sz w:val="26"/>
          <w:szCs w:val="26"/>
        </w:rPr>
        <w:t xml:space="preserve"> ноября текущего года;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4.3.</w:t>
      </w:r>
      <w:r w:rsidR="004914F7">
        <w:rPr>
          <w:rFonts w:ascii="Arial" w:hAnsi="Arial" w:cs="Arial"/>
          <w:color w:val="000000"/>
          <w:sz w:val="26"/>
          <w:szCs w:val="26"/>
        </w:rPr>
        <w:t>4</w:t>
      </w:r>
      <w:r w:rsidRPr="005A1342">
        <w:rPr>
          <w:rFonts w:ascii="Arial" w:hAnsi="Arial" w:cs="Arial"/>
          <w:color w:val="000000"/>
          <w:sz w:val="26"/>
          <w:szCs w:val="26"/>
        </w:rPr>
        <w:t>) рассматривает отчеты и заключения, а также предложения КСО Братского района по результатам проведения контрольных и экспертно-аналитических мероприятий;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4.3.</w:t>
      </w:r>
      <w:r w:rsidR="004914F7">
        <w:rPr>
          <w:rFonts w:ascii="Arial" w:hAnsi="Arial" w:cs="Arial"/>
          <w:color w:val="000000"/>
          <w:sz w:val="26"/>
          <w:szCs w:val="26"/>
        </w:rPr>
        <w:t>5</w:t>
      </w:r>
      <w:r w:rsidRPr="005A1342">
        <w:rPr>
          <w:rFonts w:ascii="Arial" w:hAnsi="Arial" w:cs="Arial"/>
          <w:color w:val="000000"/>
          <w:sz w:val="26"/>
          <w:szCs w:val="26"/>
        </w:rPr>
        <w:t>) имеет право опубликовывать информацию о проведенных мероприятиях в средствах массовой информации, направлять отчеты и заключения КСО Братского района;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4.3.</w:t>
      </w:r>
      <w:r w:rsidR="004914F7">
        <w:rPr>
          <w:rFonts w:ascii="Arial" w:hAnsi="Arial" w:cs="Arial"/>
          <w:color w:val="000000"/>
          <w:sz w:val="26"/>
          <w:szCs w:val="26"/>
        </w:rPr>
        <w:t>6</w:t>
      </w:r>
      <w:r w:rsidRPr="005A1342">
        <w:rPr>
          <w:rFonts w:ascii="Arial" w:hAnsi="Arial" w:cs="Arial"/>
          <w:color w:val="000000"/>
          <w:sz w:val="26"/>
          <w:szCs w:val="26"/>
        </w:rPr>
        <w:t>) рассматривает обращения КСО Братского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4.4. Стороны имеют право принимать иные меры, необходимые для реализации настоящего Соглашения.</w:t>
      </w:r>
    </w:p>
    <w:p w:rsidR="00720E9E" w:rsidRDefault="00720E9E" w:rsidP="00720E9E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  <w:r w:rsidRPr="005A1342">
        <w:rPr>
          <w:rFonts w:ascii="Arial" w:hAnsi="Arial" w:cs="Arial"/>
          <w:b/>
          <w:color w:val="000000"/>
          <w:spacing w:val="-2"/>
          <w:sz w:val="26"/>
          <w:szCs w:val="26"/>
        </w:rPr>
        <w:t>5. Ответственность сторон</w:t>
      </w:r>
    </w:p>
    <w:p w:rsidR="00720E9E" w:rsidRPr="005A1342" w:rsidRDefault="00720E9E" w:rsidP="00720E9E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5.2.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720E9E" w:rsidRDefault="00720E9E" w:rsidP="00720E9E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  <w:r w:rsidRPr="005A1342">
        <w:rPr>
          <w:rFonts w:ascii="Arial" w:hAnsi="Arial" w:cs="Arial"/>
          <w:b/>
          <w:color w:val="000000"/>
          <w:spacing w:val="-2"/>
          <w:sz w:val="26"/>
          <w:szCs w:val="26"/>
        </w:rPr>
        <w:t>6. Заключительные положения</w:t>
      </w:r>
    </w:p>
    <w:p w:rsidR="00720E9E" w:rsidRDefault="00720E9E" w:rsidP="00720E9E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6.1. Настоящее Соглашение вступает в силу с момента его подписания всеми Сторонами.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6.2. Изменения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0" w:name="OLE_LINK1"/>
      <w:bookmarkStart w:id="1" w:name="OLE_LINK2"/>
      <w:r w:rsidRPr="005A1342">
        <w:rPr>
          <w:rFonts w:ascii="Arial" w:hAnsi="Arial" w:cs="Arial"/>
          <w:color w:val="000000"/>
          <w:sz w:val="26"/>
          <w:szCs w:val="26"/>
        </w:rPr>
        <w:t xml:space="preserve">представительным органом поселения </w:t>
      </w:r>
      <w:bookmarkEnd w:id="0"/>
      <w:bookmarkEnd w:id="1"/>
      <w:r w:rsidRPr="005A1342">
        <w:rPr>
          <w:rFonts w:ascii="Arial" w:hAnsi="Arial" w:cs="Arial"/>
          <w:color w:val="000000"/>
          <w:sz w:val="26"/>
          <w:szCs w:val="26"/>
        </w:rPr>
        <w:t>другим Сторонам уведомления о расторжении Соглашения.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lastRenderedPageBreak/>
        <w:t>6.5.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исходя из количества месяцев в календарном году действия Соглашения.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6.6.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количество месяцев, оставшееся до конца календарного года, в котором действовало Соглашение.</w:t>
      </w:r>
    </w:p>
    <w:p w:rsidR="00720E9E" w:rsidRPr="005A1342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720E9E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720E9E" w:rsidRDefault="00720E9E" w:rsidP="00720E9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</w:p>
    <w:p w:rsidR="00720E9E" w:rsidRDefault="00720E9E" w:rsidP="00720E9E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>8</w:t>
      </w:r>
      <w:r w:rsidRPr="005A1342"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. </w:t>
      </w:r>
      <w:r>
        <w:rPr>
          <w:rFonts w:ascii="Arial" w:hAnsi="Arial" w:cs="Arial"/>
          <w:b/>
          <w:color w:val="000000"/>
          <w:spacing w:val="-2"/>
          <w:sz w:val="26"/>
          <w:szCs w:val="26"/>
        </w:rPr>
        <w:t>Реквизиты, адреса и подписи сторон</w:t>
      </w:r>
    </w:p>
    <w:p w:rsidR="00720E9E" w:rsidRDefault="00720E9E" w:rsidP="00720E9E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tbl>
      <w:tblPr>
        <w:tblW w:w="0" w:type="auto"/>
        <w:tblLayout w:type="fixed"/>
        <w:tblLook w:val="01E0"/>
      </w:tblPr>
      <w:tblGrid>
        <w:gridCol w:w="4786"/>
        <w:gridCol w:w="5067"/>
      </w:tblGrid>
      <w:tr w:rsidR="00720E9E" w:rsidRPr="00F52874" w:rsidTr="00695A93">
        <w:tc>
          <w:tcPr>
            <w:tcW w:w="4786" w:type="dxa"/>
          </w:tcPr>
          <w:p w:rsidR="00720E9E" w:rsidRPr="00F52874" w:rsidRDefault="00720E9E" w:rsidP="00695A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F52874">
              <w:rPr>
                <w:rFonts w:ascii="Arial" w:hAnsi="Arial" w:cs="Arial"/>
                <w:b/>
                <w:sz w:val="26"/>
                <w:szCs w:val="26"/>
              </w:rPr>
              <w:t>Дума муниципального образования «Братский район»</w:t>
            </w: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52874">
              <w:rPr>
                <w:rFonts w:ascii="Arial" w:hAnsi="Arial" w:cs="Arial"/>
                <w:b/>
                <w:color w:val="000000"/>
                <w:sz w:val="26"/>
                <w:szCs w:val="26"/>
              </w:rPr>
              <w:t>Дума Вихоревского муниципального образования</w:t>
            </w:r>
          </w:p>
        </w:tc>
      </w:tr>
      <w:tr w:rsidR="00720E9E" w:rsidRPr="00F52874" w:rsidTr="00695A93">
        <w:tc>
          <w:tcPr>
            <w:tcW w:w="4786" w:type="dxa"/>
          </w:tcPr>
          <w:p w:rsidR="00720E9E" w:rsidRPr="00F52874" w:rsidRDefault="00720E9E" w:rsidP="00695A9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665717, Иркутская область, 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.Б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ратск, ул. Комсомольская, д.28А</w:t>
            </w: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665770, Иркутская обл., Братский район, г. Вихоревка,                         ул. Дзержинского, д.105</w:t>
            </w:r>
            <w:proofErr w:type="gramEnd"/>
          </w:p>
        </w:tc>
      </w:tr>
      <w:tr w:rsidR="00720E9E" w:rsidRPr="00F52874" w:rsidTr="00695A93">
        <w:tc>
          <w:tcPr>
            <w:tcW w:w="4786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тел. 8 3953 41 83 37 </w:t>
            </w: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тел. 8 3953 40 66 80</w:t>
            </w:r>
          </w:p>
        </w:tc>
      </w:tr>
      <w:tr w:rsidR="00720E9E" w:rsidRPr="00F52874" w:rsidTr="00695A93">
        <w:trPr>
          <w:trHeight w:val="588"/>
        </w:trPr>
        <w:tc>
          <w:tcPr>
            <w:tcW w:w="4786" w:type="dxa"/>
          </w:tcPr>
          <w:p w:rsidR="00720E9E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УФК по Иркутской области </w:t>
            </w:r>
          </w:p>
          <w:p w:rsidR="00720E9E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(Дума Братского района </w:t>
            </w:r>
            <w:proofErr w:type="gramEnd"/>
          </w:p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>/с 04343204780)</w:t>
            </w: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УФК по Иркутской области (Дума Вихоревского МО л/с 03092004070)</w:t>
            </w:r>
          </w:p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20E9E" w:rsidRPr="00F52874" w:rsidTr="00695A93">
        <w:tc>
          <w:tcPr>
            <w:tcW w:w="4786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ИНН/КПП 3804034076/380401001</w:t>
            </w: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ИНН/КПП 3823018489/382301001</w:t>
            </w:r>
          </w:p>
        </w:tc>
      </w:tr>
      <w:tr w:rsidR="00720E9E" w:rsidRPr="00F52874" w:rsidTr="00695A93">
        <w:tc>
          <w:tcPr>
            <w:tcW w:w="4786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БИК 042520001</w:t>
            </w: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БИК 042520001</w:t>
            </w:r>
          </w:p>
        </w:tc>
      </w:tr>
      <w:tr w:rsidR="00720E9E" w:rsidRPr="00F52874" w:rsidTr="00695A93">
        <w:tc>
          <w:tcPr>
            <w:tcW w:w="4786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Отделение Иркутск г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>ркутск</w:t>
            </w: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Отделение Иркутск г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>ркутск</w:t>
            </w:r>
          </w:p>
        </w:tc>
      </w:tr>
      <w:tr w:rsidR="00720E9E" w:rsidRPr="00F52874" w:rsidTr="00695A93">
        <w:tc>
          <w:tcPr>
            <w:tcW w:w="4786" w:type="dxa"/>
          </w:tcPr>
          <w:p w:rsidR="00720E9E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067" w:type="dxa"/>
          </w:tcPr>
          <w:p w:rsidR="00720E9E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20E9E" w:rsidRPr="00F52874" w:rsidTr="00695A93">
        <w:tc>
          <w:tcPr>
            <w:tcW w:w="4786" w:type="dxa"/>
          </w:tcPr>
          <w:p w:rsidR="00720E9E" w:rsidRPr="005A1342" w:rsidRDefault="00720E9E" w:rsidP="00695A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A1342">
              <w:rPr>
                <w:rFonts w:ascii="Arial" w:hAnsi="Arial" w:cs="Arial"/>
                <w:b/>
                <w:sz w:val="26"/>
                <w:szCs w:val="26"/>
              </w:rPr>
              <w:t>Председатель Думы Братского района</w:t>
            </w:r>
          </w:p>
          <w:p w:rsidR="00720E9E" w:rsidRPr="005A1342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1342">
              <w:rPr>
                <w:rFonts w:ascii="Arial" w:hAnsi="Arial" w:cs="Arial"/>
                <w:color w:val="000000"/>
                <w:sz w:val="26"/>
                <w:szCs w:val="26"/>
              </w:rPr>
              <w:t>______________</w:t>
            </w:r>
            <w:r w:rsidRPr="005A1342">
              <w:rPr>
                <w:rFonts w:ascii="Arial" w:hAnsi="Arial" w:cs="Arial"/>
                <w:b/>
                <w:sz w:val="26"/>
                <w:szCs w:val="26"/>
              </w:rPr>
              <w:t>С. В. Коротченко</w:t>
            </w:r>
          </w:p>
          <w:p w:rsidR="00720E9E" w:rsidRPr="005A1342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342">
              <w:rPr>
                <w:rFonts w:ascii="Arial" w:hAnsi="Arial" w:cs="Arial"/>
                <w:color w:val="000000"/>
                <w:sz w:val="20"/>
                <w:szCs w:val="20"/>
              </w:rPr>
              <w:t>_____________________</w:t>
            </w:r>
          </w:p>
          <w:p w:rsidR="00720E9E" w:rsidRPr="005A1342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342">
              <w:rPr>
                <w:rFonts w:ascii="Arial" w:hAnsi="Arial" w:cs="Arial"/>
                <w:color w:val="000000"/>
                <w:sz w:val="20"/>
                <w:szCs w:val="20"/>
              </w:rPr>
              <w:t>(Дата подписания)</w:t>
            </w:r>
          </w:p>
          <w:p w:rsidR="00720E9E" w:rsidRPr="005A1342" w:rsidRDefault="00720E9E" w:rsidP="00695A9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A1342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5067" w:type="dxa"/>
          </w:tcPr>
          <w:p w:rsidR="00720E9E" w:rsidRPr="005A1342" w:rsidRDefault="00720E9E" w:rsidP="00695A93">
            <w:pPr>
              <w:ind w:right="284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1342">
              <w:rPr>
                <w:rFonts w:ascii="Arial" w:hAnsi="Arial" w:cs="Arial"/>
                <w:b/>
                <w:sz w:val="26"/>
                <w:szCs w:val="26"/>
              </w:rPr>
              <w:t xml:space="preserve">Председатель Думы </w:t>
            </w:r>
            <w:r>
              <w:rPr>
                <w:rFonts w:ascii="Arial" w:hAnsi="Arial" w:cs="Arial"/>
                <w:b/>
                <w:sz w:val="26"/>
                <w:szCs w:val="26"/>
              </w:rPr>
              <w:t>В</w:t>
            </w:r>
            <w:r w:rsidRPr="005A1342">
              <w:rPr>
                <w:rFonts w:ascii="Arial" w:hAnsi="Arial" w:cs="Arial"/>
                <w:b/>
                <w:sz w:val="26"/>
                <w:szCs w:val="26"/>
              </w:rPr>
              <w:t xml:space="preserve">ихоревского </w:t>
            </w:r>
            <w:r w:rsidR="004914F7">
              <w:rPr>
                <w:rFonts w:ascii="Arial" w:hAnsi="Arial" w:cs="Arial"/>
                <w:b/>
                <w:sz w:val="26"/>
                <w:szCs w:val="26"/>
              </w:rPr>
              <w:t>муниципального образования</w:t>
            </w:r>
            <w:r w:rsidRPr="005A1342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720E9E" w:rsidRPr="005A1342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5A1342">
              <w:rPr>
                <w:rFonts w:ascii="Arial" w:hAnsi="Arial" w:cs="Arial"/>
                <w:color w:val="000000"/>
                <w:sz w:val="26"/>
                <w:szCs w:val="26"/>
              </w:rPr>
              <w:t>_________________</w:t>
            </w:r>
            <w:r w:rsidRPr="005A1342">
              <w:rPr>
                <w:rFonts w:ascii="Arial" w:hAnsi="Arial" w:cs="Arial"/>
                <w:b/>
                <w:color w:val="000000"/>
                <w:sz w:val="26"/>
                <w:szCs w:val="26"/>
              </w:rPr>
              <w:t>Л.Г.Ремизова</w:t>
            </w:r>
            <w:proofErr w:type="spellEnd"/>
          </w:p>
          <w:p w:rsidR="00720E9E" w:rsidRPr="005A1342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342">
              <w:rPr>
                <w:rFonts w:ascii="Arial" w:hAnsi="Arial" w:cs="Arial"/>
                <w:color w:val="000000"/>
                <w:sz w:val="20"/>
                <w:szCs w:val="20"/>
              </w:rPr>
              <w:t>_________________________</w:t>
            </w:r>
          </w:p>
          <w:p w:rsidR="00720E9E" w:rsidRPr="005A1342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342">
              <w:rPr>
                <w:rFonts w:ascii="Arial" w:hAnsi="Arial" w:cs="Arial"/>
                <w:color w:val="000000"/>
                <w:sz w:val="20"/>
                <w:szCs w:val="20"/>
              </w:rPr>
              <w:t>(Дата подписания)</w:t>
            </w:r>
          </w:p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1342">
              <w:rPr>
                <w:rFonts w:ascii="Arial" w:hAnsi="Arial" w:cs="Arial"/>
                <w:color w:val="000000"/>
                <w:sz w:val="16"/>
                <w:szCs w:val="16"/>
              </w:rPr>
              <w:t>М.П.</w:t>
            </w:r>
          </w:p>
        </w:tc>
      </w:tr>
      <w:tr w:rsidR="00720E9E" w:rsidRPr="00F52874" w:rsidTr="00695A93">
        <w:tc>
          <w:tcPr>
            <w:tcW w:w="4786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20E9E" w:rsidRPr="00F52874" w:rsidTr="00695A93">
        <w:tc>
          <w:tcPr>
            <w:tcW w:w="4786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20E9E" w:rsidRPr="00F52874" w:rsidTr="00695A93">
        <w:tc>
          <w:tcPr>
            <w:tcW w:w="4786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20E9E" w:rsidRPr="00F52874" w:rsidTr="00695A93">
        <w:tc>
          <w:tcPr>
            <w:tcW w:w="4786" w:type="dxa"/>
          </w:tcPr>
          <w:p w:rsidR="00720E9E" w:rsidRPr="00F52874" w:rsidRDefault="00720E9E" w:rsidP="00695A93">
            <w:pPr>
              <w:ind w:right="284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1342">
              <w:rPr>
                <w:rFonts w:ascii="Arial" w:hAnsi="Arial" w:cs="Arial"/>
                <w:b/>
                <w:sz w:val="26"/>
                <w:szCs w:val="26"/>
              </w:rPr>
              <w:t>Контрольно-счетн</w:t>
            </w:r>
            <w:r>
              <w:rPr>
                <w:rFonts w:ascii="Arial" w:hAnsi="Arial" w:cs="Arial"/>
                <w:b/>
                <w:sz w:val="26"/>
                <w:szCs w:val="26"/>
              </w:rPr>
              <w:t>ый</w:t>
            </w:r>
            <w:r w:rsidRPr="005A1342">
              <w:rPr>
                <w:rFonts w:ascii="Arial" w:hAnsi="Arial" w:cs="Arial"/>
                <w:b/>
                <w:sz w:val="26"/>
                <w:szCs w:val="26"/>
              </w:rPr>
              <w:t xml:space="preserve"> орган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муниципального образования «Б</w:t>
            </w:r>
            <w:r w:rsidRPr="005A1342">
              <w:rPr>
                <w:rFonts w:ascii="Arial" w:hAnsi="Arial" w:cs="Arial"/>
                <w:b/>
                <w:sz w:val="26"/>
                <w:szCs w:val="26"/>
              </w:rPr>
              <w:t>ратск</w:t>
            </w:r>
            <w:r>
              <w:rPr>
                <w:rFonts w:ascii="Arial" w:hAnsi="Arial" w:cs="Arial"/>
                <w:b/>
                <w:sz w:val="26"/>
                <w:szCs w:val="26"/>
              </w:rPr>
              <w:t>ий</w:t>
            </w:r>
            <w:r w:rsidRPr="005A1342">
              <w:rPr>
                <w:rFonts w:ascii="Arial" w:hAnsi="Arial" w:cs="Arial"/>
                <w:b/>
                <w:sz w:val="26"/>
                <w:szCs w:val="26"/>
              </w:rPr>
              <w:t xml:space="preserve"> район</w:t>
            </w:r>
            <w:r>
              <w:rPr>
                <w:rFonts w:ascii="Arial" w:hAnsi="Arial" w:cs="Arial"/>
                <w:b/>
                <w:sz w:val="26"/>
                <w:szCs w:val="26"/>
              </w:rPr>
              <w:t>»</w:t>
            </w: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20E9E" w:rsidRPr="00F52874" w:rsidTr="00695A93">
        <w:tc>
          <w:tcPr>
            <w:tcW w:w="4786" w:type="dxa"/>
          </w:tcPr>
          <w:p w:rsidR="00720E9E" w:rsidRPr="00F52874" w:rsidRDefault="00720E9E" w:rsidP="00695A9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665717, Иркутская область, 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.Б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ратск, ул. Комсомольская, д.28А</w:t>
            </w: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20E9E" w:rsidRPr="00F52874" w:rsidTr="00695A93">
        <w:tc>
          <w:tcPr>
            <w:tcW w:w="4786" w:type="dxa"/>
          </w:tcPr>
          <w:p w:rsidR="00720E9E" w:rsidRPr="00513F17" w:rsidRDefault="00720E9E" w:rsidP="00695A93">
            <w:pPr>
              <w:ind w:right="284"/>
              <w:rPr>
                <w:rFonts w:ascii="Arial" w:hAnsi="Arial" w:cs="Arial"/>
                <w:sz w:val="26"/>
                <w:szCs w:val="26"/>
              </w:rPr>
            </w:pPr>
            <w:r w:rsidRPr="00513F17">
              <w:rPr>
                <w:rFonts w:ascii="Arial" w:hAnsi="Arial" w:cs="Arial"/>
                <w:sz w:val="26"/>
                <w:szCs w:val="26"/>
              </w:rPr>
              <w:t>тел./факс 8 3953</w:t>
            </w:r>
            <w:r>
              <w:rPr>
                <w:rFonts w:ascii="Arial" w:hAnsi="Arial" w:cs="Arial"/>
                <w:sz w:val="26"/>
                <w:szCs w:val="26"/>
              </w:rPr>
              <w:t xml:space="preserve"> 41 11 26</w:t>
            </w: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20E9E" w:rsidRPr="00F52874" w:rsidTr="00695A93">
        <w:tc>
          <w:tcPr>
            <w:tcW w:w="4786" w:type="dxa"/>
          </w:tcPr>
          <w:p w:rsidR="00720E9E" w:rsidRDefault="00720E9E" w:rsidP="00695A93">
            <w:pPr>
              <w:ind w:right="284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УФК по Иркутской области </w:t>
            </w:r>
          </w:p>
          <w:p w:rsidR="00720E9E" w:rsidRPr="00F52874" w:rsidRDefault="00720E9E" w:rsidP="00695A93">
            <w:pPr>
              <w:ind w:right="284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(КСО Братского района,  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>/с 04343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J</w:t>
            </w:r>
            <w:r w:rsidRPr="00E347C0">
              <w:rPr>
                <w:rFonts w:ascii="Arial" w:hAnsi="Arial" w:cs="Arial"/>
                <w:color w:val="000000"/>
                <w:sz w:val="26"/>
                <w:szCs w:val="26"/>
              </w:rPr>
              <w:t>50070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20E9E" w:rsidRPr="00F52874" w:rsidTr="00695A93">
        <w:tc>
          <w:tcPr>
            <w:tcW w:w="4786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ИНН/КПП 3804113948/380401001</w:t>
            </w: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20E9E" w:rsidRPr="00F52874" w:rsidTr="00695A93">
        <w:tc>
          <w:tcPr>
            <w:tcW w:w="4786" w:type="dxa"/>
          </w:tcPr>
          <w:p w:rsidR="00720E9E" w:rsidRPr="005A1342" w:rsidRDefault="00720E9E" w:rsidP="00695A93">
            <w:pPr>
              <w:ind w:right="284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БИК 042520001</w:t>
            </w: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20E9E" w:rsidRPr="00F52874" w:rsidTr="00695A93">
        <w:tc>
          <w:tcPr>
            <w:tcW w:w="4786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Отделение Иркутск г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>ркутск</w:t>
            </w: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20E9E" w:rsidRPr="00F52874" w:rsidTr="00695A93">
        <w:tc>
          <w:tcPr>
            <w:tcW w:w="4786" w:type="dxa"/>
          </w:tcPr>
          <w:p w:rsidR="00720E9E" w:rsidRPr="00B82BC9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82BC9">
              <w:rPr>
                <w:rFonts w:ascii="Arial" w:hAnsi="Arial" w:cs="Arial"/>
                <w:color w:val="000000"/>
                <w:sz w:val="26"/>
                <w:szCs w:val="26"/>
              </w:rPr>
              <w:t>КБК для перечисления МБТ</w:t>
            </w:r>
          </w:p>
          <w:p w:rsidR="00720E9E" w:rsidRPr="00B82BC9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82BC9">
              <w:rPr>
                <w:rFonts w:ascii="Arial" w:hAnsi="Arial" w:cs="Arial"/>
                <w:color w:val="000000"/>
                <w:sz w:val="26"/>
                <w:szCs w:val="26"/>
              </w:rPr>
              <w:t>994 2 02 40014 05 1025 151</w:t>
            </w: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20E9E" w:rsidRPr="00F52874" w:rsidTr="00695A93">
        <w:tc>
          <w:tcPr>
            <w:tcW w:w="4786" w:type="dxa"/>
          </w:tcPr>
          <w:p w:rsidR="00720E9E" w:rsidRPr="005A1342" w:rsidRDefault="00720E9E" w:rsidP="00695A93">
            <w:pPr>
              <w:ind w:right="284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1342">
              <w:rPr>
                <w:rFonts w:ascii="Arial" w:hAnsi="Arial" w:cs="Arial"/>
                <w:b/>
                <w:sz w:val="26"/>
                <w:szCs w:val="26"/>
              </w:rPr>
              <w:t>Председатель Контрольно-счетного органа Братского района</w:t>
            </w:r>
            <w:r w:rsidRPr="005A1342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720E9E" w:rsidRPr="005A1342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342">
              <w:rPr>
                <w:rFonts w:ascii="Arial" w:hAnsi="Arial" w:cs="Arial"/>
                <w:color w:val="000000"/>
                <w:sz w:val="26"/>
                <w:szCs w:val="26"/>
              </w:rPr>
              <w:t>______________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</w:t>
            </w:r>
            <w:r w:rsidRPr="005A1342">
              <w:rPr>
                <w:rFonts w:ascii="Arial" w:hAnsi="Arial" w:cs="Arial"/>
                <w:b/>
                <w:color w:val="000000"/>
                <w:sz w:val="26"/>
                <w:szCs w:val="26"/>
              </w:rPr>
              <w:t>Е.Н.Беляе</w:t>
            </w: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ва</w:t>
            </w:r>
          </w:p>
          <w:p w:rsidR="00720E9E" w:rsidRPr="005A1342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342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</w:t>
            </w:r>
          </w:p>
          <w:p w:rsidR="00720E9E" w:rsidRPr="005A1342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342">
              <w:rPr>
                <w:rFonts w:ascii="Arial" w:hAnsi="Arial" w:cs="Arial"/>
                <w:color w:val="000000"/>
                <w:sz w:val="20"/>
                <w:szCs w:val="20"/>
              </w:rPr>
              <w:t>(Дата подписания)</w:t>
            </w:r>
          </w:p>
          <w:p w:rsidR="00720E9E" w:rsidRPr="005A1342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342"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067" w:type="dxa"/>
          </w:tcPr>
          <w:p w:rsidR="00720E9E" w:rsidRPr="00F52874" w:rsidRDefault="00720E9E" w:rsidP="00695A93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720E9E" w:rsidRPr="00F52874" w:rsidRDefault="00720E9E" w:rsidP="00720E9E">
      <w:pPr>
        <w:shd w:val="clear" w:color="auto" w:fill="FFFFFF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720E9E" w:rsidRPr="00F52874" w:rsidRDefault="00720E9E" w:rsidP="00720E9E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720E9E" w:rsidRPr="00F52874" w:rsidRDefault="00720E9E" w:rsidP="00720E9E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720E9E" w:rsidRDefault="00720E9E" w:rsidP="00720E9E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720E9E" w:rsidRDefault="00720E9E" w:rsidP="00720E9E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720E9E" w:rsidRDefault="00720E9E" w:rsidP="00720E9E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  <w:sectPr w:rsidR="00720E9E" w:rsidSect="00A15687">
          <w:pgSz w:w="11906" w:h="16838"/>
          <w:pgMar w:top="1560" w:right="850" w:bottom="1134" w:left="1701" w:header="708" w:footer="708" w:gutter="0"/>
          <w:cols w:space="708"/>
          <w:docGrid w:linePitch="360"/>
        </w:sectPr>
      </w:pPr>
    </w:p>
    <w:tbl>
      <w:tblPr>
        <w:tblW w:w="9478" w:type="dxa"/>
        <w:tblInd w:w="93" w:type="dxa"/>
        <w:tblLook w:val="04A0"/>
      </w:tblPr>
      <w:tblGrid>
        <w:gridCol w:w="543"/>
        <w:gridCol w:w="4008"/>
        <w:gridCol w:w="1689"/>
        <w:gridCol w:w="1467"/>
        <w:gridCol w:w="1771"/>
      </w:tblGrid>
      <w:tr w:rsidR="00720E9E" w:rsidRPr="00720E9E" w:rsidTr="00720E9E">
        <w:trPr>
          <w:trHeight w:val="30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720E9E" w:rsidRPr="00720E9E" w:rsidTr="00720E9E">
        <w:trPr>
          <w:trHeight w:val="30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20E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 соглашению о передаче полномочий</w:t>
            </w:r>
          </w:p>
        </w:tc>
      </w:tr>
      <w:tr w:rsidR="00720E9E" w:rsidRPr="00720E9E" w:rsidTr="00720E9E">
        <w:trPr>
          <w:trHeight w:val="30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20E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 осуществлению </w:t>
            </w:r>
            <w:proofErr w:type="gramStart"/>
            <w:r w:rsidRPr="00720E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внешнего</w:t>
            </w:r>
            <w:proofErr w:type="gramEnd"/>
          </w:p>
        </w:tc>
      </w:tr>
      <w:tr w:rsidR="00720E9E" w:rsidRPr="00720E9E" w:rsidTr="00720E9E">
        <w:trPr>
          <w:trHeight w:val="30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20E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муниципального финансового контроля</w:t>
            </w:r>
          </w:p>
        </w:tc>
      </w:tr>
      <w:tr w:rsidR="00720E9E" w:rsidRPr="00720E9E" w:rsidTr="00720E9E">
        <w:trPr>
          <w:trHeight w:val="30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20E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Контрольно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20E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- счётному органу </w:t>
            </w:r>
          </w:p>
        </w:tc>
      </w:tr>
      <w:tr w:rsidR="00720E9E" w:rsidRPr="00720E9E" w:rsidTr="00720E9E">
        <w:trPr>
          <w:trHeight w:val="30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20E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муниципального образования "Братский район"</w:t>
            </w:r>
          </w:p>
        </w:tc>
      </w:tr>
      <w:tr w:rsidR="00720E9E" w:rsidRPr="00720E9E" w:rsidTr="00720E9E">
        <w:trPr>
          <w:trHeight w:val="30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0E9E" w:rsidRPr="00720E9E" w:rsidTr="00720E9E">
        <w:trPr>
          <w:trHeight w:val="303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РАСЧЕТ ОБЪЁМА МЕЖБЮДЖЕТНЫХ ТРАНСФЕРТОВ,</w:t>
            </w:r>
          </w:p>
        </w:tc>
      </w:tr>
      <w:tr w:rsidR="00720E9E" w:rsidRPr="00720E9E" w:rsidTr="00720E9E">
        <w:trPr>
          <w:trHeight w:val="31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 xml:space="preserve">ПРЕДОСТАВЛЯЕМЫХ ИЗ БЮДЖЕТА </w:t>
            </w:r>
            <w:r w:rsidRPr="00720E9E">
              <w:rPr>
                <w:rFonts w:ascii="Arial" w:eastAsia="Times New Roman" w:hAnsi="Arial" w:cs="Arial"/>
                <w:b/>
                <w:bCs/>
                <w:lang w:eastAsia="ru-RU"/>
              </w:rPr>
              <w:t>ВИХОРЕВСКОГО ГОРОДСКОГО ПОСЕЛЕНИЯ</w:t>
            </w:r>
            <w:r w:rsidRPr="00720E9E">
              <w:rPr>
                <w:rFonts w:ascii="Arial" w:eastAsia="Times New Roman" w:hAnsi="Arial" w:cs="Arial"/>
                <w:lang w:eastAsia="ru-RU"/>
              </w:rPr>
              <w:t xml:space="preserve"> НА ОСУЩЕСТВЛЕНИЕ ПОЛНОМОЧИЙ</w:t>
            </w:r>
          </w:p>
        </w:tc>
      </w:tr>
      <w:tr w:rsidR="00720E9E" w:rsidRPr="00720E9E" w:rsidTr="00720E9E">
        <w:trPr>
          <w:trHeight w:val="303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ПО ВНЕШНЕМУ МУНИЦИПАЛЬНОМУ ФИНАНСОВОМУ КОНТРОЛЮ</w:t>
            </w:r>
          </w:p>
        </w:tc>
      </w:tr>
      <w:tr w:rsidR="00720E9E" w:rsidRPr="00720E9E" w:rsidTr="00720E9E">
        <w:trPr>
          <w:trHeight w:val="31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20E9E">
              <w:rPr>
                <w:rFonts w:ascii="Arial" w:eastAsia="Times New Roman" w:hAnsi="Arial" w:cs="Arial"/>
                <w:b/>
                <w:bCs/>
                <w:lang w:eastAsia="ru-RU"/>
              </w:rPr>
              <w:t>НА 2021 ГОД</w:t>
            </w:r>
          </w:p>
        </w:tc>
      </w:tr>
      <w:tr w:rsidR="00720E9E" w:rsidRPr="00720E9E" w:rsidTr="00720E9E">
        <w:trPr>
          <w:trHeight w:val="30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E9E" w:rsidRPr="00720E9E" w:rsidRDefault="00720E9E" w:rsidP="00720E9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0E9E" w:rsidRPr="00720E9E" w:rsidTr="00720E9E">
        <w:trPr>
          <w:trHeight w:val="7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spellStart"/>
            <w:proofErr w:type="gramStart"/>
            <w:r w:rsidRPr="00720E9E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  <w:proofErr w:type="gramEnd"/>
            <w:r w:rsidRPr="00720E9E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720E9E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</w:p>
        </w:tc>
        <w:tc>
          <w:tcPr>
            <w:tcW w:w="5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Расчет</w:t>
            </w:r>
          </w:p>
        </w:tc>
      </w:tr>
      <w:tr w:rsidR="00720E9E" w:rsidRPr="00720E9E" w:rsidTr="00720E9E">
        <w:trPr>
          <w:trHeight w:val="110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Численность муниципальных служащих контрольно-счётного органа муниципального образования "Братский район", исполняющих полномочия по осуществлению внешнего финансового контроля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0,22</w:t>
            </w:r>
          </w:p>
        </w:tc>
      </w:tr>
      <w:tr w:rsidR="00720E9E" w:rsidRPr="00720E9E" w:rsidTr="00720E9E">
        <w:trPr>
          <w:trHeight w:val="112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 xml:space="preserve">Должностной оклад муниципального служащего контрольно-счётного органа муниципального образования "Братский район", </w:t>
            </w:r>
            <w:proofErr w:type="gramStart"/>
            <w:r w:rsidRPr="00720E9E">
              <w:rPr>
                <w:rFonts w:ascii="Arial" w:eastAsia="Times New Roman" w:hAnsi="Arial" w:cs="Arial"/>
                <w:lang w:eastAsia="ru-RU"/>
              </w:rPr>
              <w:t>исполняющих</w:t>
            </w:r>
            <w:proofErr w:type="gramEnd"/>
            <w:r w:rsidRPr="00720E9E">
              <w:rPr>
                <w:rFonts w:ascii="Arial" w:eastAsia="Times New Roman" w:hAnsi="Arial" w:cs="Arial"/>
                <w:lang w:eastAsia="ru-RU"/>
              </w:rPr>
              <w:t xml:space="preserve"> полномочия по осуществлению внешнего финансового контроля, руб.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7 362</w:t>
            </w:r>
          </w:p>
        </w:tc>
      </w:tr>
      <w:tr w:rsidR="00720E9E" w:rsidRPr="00720E9E" w:rsidTr="00720E9E">
        <w:trPr>
          <w:trHeight w:val="156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Количество должностных окладов, учитываемых при формировании расходов бюджета  на оплату труда муниципальных служащих контрольно-счётного органа муниципального образования "Братский район", исполняющих полномочия по осуществлению внешнего финансового контроля.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</w:tr>
      <w:tr w:rsidR="00720E9E" w:rsidRPr="00720E9E" w:rsidTr="00720E9E">
        <w:trPr>
          <w:trHeight w:val="113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 xml:space="preserve">Межбюджетные трансферты, необходимые для </w:t>
            </w:r>
            <w:r w:rsidRPr="00720E9E">
              <w:rPr>
                <w:rFonts w:ascii="Arial" w:eastAsia="Times New Roman" w:hAnsi="Arial" w:cs="Arial"/>
                <w:b/>
                <w:bCs/>
                <w:lang w:eastAsia="ru-RU"/>
              </w:rPr>
              <w:t>формирования фонда оплаты труда</w:t>
            </w:r>
            <w:r w:rsidRPr="00720E9E">
              <w:rPr>
                <w:rFonts w:ascii="Arial" w:eastAsia="Times New Roman" w:hAnsi="Arial" w:cs="Arial"/>
                <w:lang w:eastAsia="ru-RU"/>
              </w:rPr>
              <w:t xml:space="preserve"> муниципальных служащих исполняющих полномочия руб. (с отчислениями на ФЗП 30,2%)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20E9E">
              <w:rPr>
                <w:rFonts w:ascii="Arial" w:eastAsia="Times New Roman" w:hAnsi="Arial" w:cs="Arial"/>
                <w:b/>
                <w:bCs/>
                <w:lang w:eastAsia="ru-RU"/>
              </w:rPr>
              <w:t>180300</w:t>
            </w:r>
          </w:p>
        </w:tc>
      </w:tr>
      <w:tr w:rsidR="00720E9E" w:rsidRPr="00720E9E" w:rsidTr="00720E9E">
        <w:trPr>
          <w:trHeight w:val="50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 xml:space="preserve">Межбюджетные трансферты в части </w:t>
            </w:r>
            <w:r w:rsidRPr="00720E9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материальных затрат, </w:t>
            </w:r>
            <w:r w:rsidRPr="00720E9E">
              <w:rPr>
                <w:rFonts w:ascii="Arial" w:eastAsia="Times New Roman" w:hAnsi="Arial" w:cs="Arial"/>
                <w:lang w:eastAsia="ru-RU"/>
              </w:rPr>
              <w:t>руб.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20E9E">
              <w:rPr>
                <w:rFonts w:ascii="Arial" w:eastAsia="Times New Roman" w:hAnsi="Arial" w:cs="Arial"/>
                <w:b/>
                <w:bCs/>
                <w:lang w:eastAsia="ru-RU"/>
              </w:rPr>
              <w:t>9015</w:t>
            </w:r>
          </w:p>
        </w:tc>
      </w:tr>
      <w:tr w:rsidR="00720E9E" w:rsidRPr="00720E9E" w:rsidTr="00720E9E">
        <w:trPr>
          <w:trHeight w:val="13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9E" w:rsidRPr="00720E9E" w:rsidRDefault="00720E9E" w:rsidP="00720E9E">
            <w:pPr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 xml:space="preserve">Итого </w:t>
            </w:r>
            <w:r w:rsidRPr="00720E9E">
              <w:rPr>
                <w:rFonts w:ascii="Arial" w:eastAsia="Times New Roman" w:hAnsi="Arial" w:cs="Arial"/>
                <w:b/>
                <w:bCs/>
                <w:lang w:eastAsia="ru-RU"/>
              </w:rPr>
              <w:t>ОБЪЕМ МЕЖБЮДЖЕТНЫХ ТРАНСФЕРТОВ</w:t>
            </w:r>
            <w:r>
              <w:rPr>
                <w:rFonts w:ascii="Arial" w:eastAsia="Times New Roman" w:hAnsi="Arial" w:cs="Arial"/>
                <w:lang w:eastAsia="ru-RU"/>
              </w:rPr>
              <w:t>, предостав</w:t>
            </w:r>
            <w:r w:rsidRPr="00720E9E">
              <w:rPr>
                <w:rFonts w:ascii="Arial" w:eastAsia="Times New Roman" w:hAnsi="Arial" w:cs="Arial"/>
                <w:lang w:eastAsia="ru-RU"/>
              </w:rPr>
              <w:t xml:space="preserve">ляемых из бюджета Вихоревского городского поселения  </w:t>
            </w:r>
            <w:r>
              <w:rPr>
                <w:rFonts w:ascii="Arial" w:eastAsia="Times New Roman" w:hAnsi="Arial" w:cs="Arial"/>
                <w:lang w:eastAsia="ru-RU"/>
              </w:rPr>
              <w:t>на осущест</w:t>
            </w:r>
            <w:r w:rsidRPr="00720E9E">
              <w:rPr>
                <w:rFonts w:ascii="Arial" w:eastAsia="Times New Roman" w:hAnsi="Arial" w:cs="Arial"/>
                <w:lang w:eastAsia="ru-RU"/>
              </w:rPr>
              <w:t>вление полномочий по внешнему муниципальному финансовому контролю в соответствии с заключёнными соглашениями, руб.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E" w:rsidRPr="00720E9E" w:rsidRDefault="00720E9E" w:rsidP="00720E9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20E9E">
              <w:rPr>
                <w:rFonts w:ascii="Arial" w:eastAsia="Times New Roman" w:hAnsi="Arial" w:cs="Arial"/>
                <w:b/>
                <w:bCs/>
                <w:lang w:eastAsia="ru-RU"/>
              </w:rPr>
              <w:t>189315</w:t>
            </w:r>
          </w:p>
        </w:tc>
      </w:tr>
      <w:tr w:rsidR="00720E9E" w:rsidRPr="00720E9E" w:rsidTr="00720E9E">
        <w:trPr>
          <w:trHeight w:val="30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E" w:rsidRPr="00720E9E" w:rsidRDefault="00720E9E" w:rsidP="00720E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E" w:rsidRPr="00720E9E" w:rsidRDefault="00720E9E" w:rsidP="00720E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E" w:rsidRPr="00720E9E" w:rsidRDefault="00720E9E" w:rsidP="00720E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20E9E" w:rsidRPr="00720E9E" w:rsidTr="00720E9E">
        <w:trPr>
          <w:trHeight w:val="30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E" w:rsidRPr="00720E9E" w:rsidRDefault="00720E9E" w:rsidP="00720E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E" w:rsidRPr="00720E9E" w:rsidRDefault="00720E9E" w:rsidP="00720E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E" w:rsidRPr="00720E9E" w:rsidRDefault="00720E9E" w:rsidP="00720E9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40C29" w:rsidRDefault="00540C29" w:rsidP="00242585">
      <w:pPr>
        <w:tabs>
          <w:tab w:val="left" w:pos="1860"/>
        </w:tabs>
      </w:pPr>
    </w:p>
    <w:sectPr w:rsidR="00540C29" w:rsidSect="00A15687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85F"/>
    <w:multiLevelType w:val="hybridMultilevel"/>
    <w:tmpl w:val="54B6617C"/>
    <w:lvl w:ilvl="0" w:tplc="A3962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E2E"/>
    <w:rsid w:val="00040FC5"/>
    <w:rsid w:val="00093720"/>
    <w:rsid w:val="000C2EB0"/>
    <w:rsid w:val="0020342A"/>
    <w:rsid w:val="00242585"/>
    <w:rsid w:val="00321488"/>
    <w:rsid w:val="00412F86"/>
    <w:rsid w:val="004914F7"/>
    <w:rsid w:val="00540C29"/>
    <w:rsid w:val="005827AF"/>
    <w:rsid w:val="005951A7"/>
    <w:rsid w:val="005C3E3B"/>
    <w:rsid w:val="007118B7"/>
    <w:rsid w:val="00720E9E"/>
    <w:rsid w:val="007A7607"/>
    <w:rsid w:val="008C0448"/>
    <w:rsid w:val="00982E5D"/>
    <w:rsid w:val="00A15687"/>
    <w:rsid w:val="00A710D8"/>
    <w:rsid w:val="00AD6373"/>
    <w:rsid w:val="00B333E4"/>
    <w:rsid w:val="00B43B6F"/>
    <w:rsid w:val="00C56223"/>
    <w:rsid w:val="00C65365"/>
    <w:rsid w:val="00C96354"/>
    <w:rsid w:val="00CB3929"/>
    <w:rsid w:val="00D85E2E"/>
    <w:rsid w:val="00E108E6"/>
    <w:rsid w:val="00E152AF"/>
    <w:rsid w:val="00F36B75"/>
    <w:rsid w:val="00F6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42A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540C29"/>
    <w:pPr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540C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Прижатый влево"/>
    <w:basedOn w:val="a"/>
    <w:next w:val="a"/>
    <w:rsid w:val="00720E9E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695.0" TargetMode="External"/><Relationship Id="rId5" Type="http://schemas.openxmlformats.org/officeDocument/2006/relationships/hyperlink" Target="http://admvi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2753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5</cp:revision>
  <cp:lastPrinted>2020-12-03T03:38:00Z</cp:lastPrinted>
  <dcterms:created xsi:type="dcterms:W3CDTF">2020-10-08T07:45:00Z</dcterms:created>
  <dcterms:modified xsi:type="dcterms:W3CDTF">2020-12-03T04:14:00Z</dcterms:modified>
</cp:coreProperties>
</file>