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8A" w:rsidRPr="009B408B" w:rsidRDefault="004C06A8" w:rsidP="00D44C8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05</w:t>
      </w:r>
      <w:r w:rsidR="00D44C8A" w:rsidRPr="00621CCE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06</w:t>
      </w:r>
      <w:r w:rsidR="00D44C8A" w:rsidRPr="00621CCE">
        <w:rPr>
          <w:rFonts w:ascii="Arial" w:eastAsia="Calibri" w:hAnsi="Arial" w:cs="Arial"/>
          <w:b/>
          <w:sz w:val="32"/>
          <w:szCs w:val="32"/>
        </w:rPr>
        <w:t>.20</w:t>
      </w:r>
      <w:r w:rsidR="00621CCE" w:rsidRPr="00621CCE">
        <w:rPr>
          <w:rFonts w:ascii="Arial" w:eastAsia="Calibri" w:hAnsi="Arial" w:cs="Arial"/>
          <w:b/>
          <w:sz w:val="32"/>
          <w:szCs w:val="32"/>
        </w:rPr>
        <w:t>20</w:t>
      </w:r>
      <w:r w:rsidR="00D44C8A" w:rsidRPr="00621CCE">
        <w:rPr>
          <w:rFonts w:ascii="Arial" w:eastAsia="Calibri" w:hAnsi="Arial" w:cs="Arial"/>
          <w:b/>
          <w:sz w:val="32"/>
          <w:szCs w:val="32"/>
        </w:rPr>
        <w:t>г. №</w:t>
      </w:r>
      <w:r w:rsidR="00F431F9">
        <w:rPr>
          <w:rFonts w:ascii="Arial" w:eastAsia="Calibri" w:hAnsi="Arial" w:cs="Arial"/>
          <w:b/>
          <w:sz w:val="32"/>
          <w:szCs w:val="32"/>
        </w:rPr>
        <w:t>121</w:t>
      </w:r>
    </w:p>
    <w:p w:rsidR="00D44C8A" w:rsidRPr="009B408B" w:rsidRDefault="00D44C8A" w:rsidP="00D44C8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44C8A" w:rsidRPr="009B408B" w:rsidRDefault="00D44C8A" w:rsidP="00D44C8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44C8A" w:rsidRPr="009B408B" w:rsidRDefault="00D44C8A" w:rsidP="00D44C8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D44C8A" w:rsidRPr="009B408B" w:rsidRDefault="00D44C8A" w:rsidP="00D44C8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D44C8A" w:rsidRPr="009B408B" w:rsidRDefault="00D44C8A" w:rsidP="00D44C8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A5DCB" w:rsidRDefault="00D44C8A" w:rsidP="00D44C8A">
      <w:pPr>
        <w:pStyle w:val="Standard"/>
        <w:spacing w:line="100" w:lineRule="atLeast"/>
        <w:jc w:val="center"/>
        <w:rPr>
          <w:rFonts w:eastAsia="Times New Roman"/>
          <w:b/>
          <w:sz w:val="28"/>
          <w:szCs w:val="20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A5DCB" w:rsidRPr="00D44C8A" w:rsidRDefault="00AA5DCB">
      <w:pPr>
        <w:pStyle w:val="Standard"/>
        <w:spacing w:line="100" w:lineRule="atLeast"/>
        <w:jc w:val="center"/>
        <w:rPr>
          <w:rFonts w:ascii="Arial" w:hAnsi="Arial" w:cs="Arial"/>
        </w:rPr>
      </w:pPr>
    </w:p>
    <w:p w:rsidR="00324FF9" w:rsidRDefault="003C3CB5" w:rsidP="00D44C8A">
      <w:pPr>
        <w:pStyle w:val="Standard"/>
        <w:jc w:val="center"/>
        <w:rPr>
          <w:rFonts w:ascii="Arial" w:hAnsi="Arial" w:cs="Arial"/>
          <w:b/>
          <w:sz w:val="32"/>
          <w:szCs w:val="28"/>
        </w:rPr>
      </w:pPr>
      <w:r>
        <w:rPr>
          <w:sz w:val="28"/>
          <w:szCs w:val="28"/>
        </w:rPr>
        <w:t xml:space="preserve">  </w:t>
      </w:r>
      <w:r w:rsidR="00D44C8A" w:rsidRPr="00D44C8A">
        <w:rPr>
          <w:rFonts w:ascii="Arial" w:hAnsi="Arial" w:cs="Arial"/>
          <w:b/>
          <w:sz w:val="32"/>
          <w:szCs w:val="28"/>
        </w:rPr>
        <w:t>О</w:t>
      </w:r>
      <w:r w:rsidR="00324FF9">
        <w:rPr>
          <w:rFonts w:ascii="Arial" w:hAnsi="Arial" w:cs="Arial"/>
          <w:b/>
          <w:sz w:val="32"/>
          <w:szCs w:val="28"/>
        </w:rPr>
        <w:t xml:space="preserve"> ПРОВЕДЕНИИ ПУБЛИЧНЫХ СЛУШАНИЙ ПО ПРОЕКТУ АКТУАЛИЗИРОВАННОЙ СХЕМЫ ТЕПЛОСНАБЖЕНИЯ ВИХОРЕВСКОГО ГОРОДСКОГО ПОСЕЛЕНИЯ НА 2021 ГОД</w:t>
      </w:r>
    </w:p>
    <w:p w:rsidR="00324FF9" w:rsidRDefault="00324FF9" w:rsidP="00D44C8A">
      <w:pPr>
        <w:pStyle w:val="Standard"/>
        <w:jc w:val="center"/>
        <w:rPr>
          <w:rFonts w:ascii="Arial" w:hAnsi="Arial" w:cs="Arial"/>
          <w:b/>
          <w:sz w:val="32"/>
          <w:szCs w:val="28"/>
        </w:rPr>
      </w:pPr>
    </w:p>
    <w:p w:rsidR="00324FF9" w:rsidRDefault="00324FF9" w:rsidP="00B808A3">
      <w:pPr>
        <w:pStyle w:val="Standard"/>
        <w:tabs>
          <w:tab w:val="left" w:pos="6465"/>
        </w:tabs>
        <w:ind w:firstLine="709"/>
        <w:jc w:val="both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eastAsia="Times New Roman" w:hAnsi="Arial" w:cs="Arial"/>
          <w:color w:val="000000"/>
          <w:szCs w:val="28"/>
        </w:rPr>
        <w:t>В целях обеспечения прав граждан на осуществление местного самоуправления, в соответствии со статьей 28 Федерального закона от 06.10.2003</w:t>
      </w:r>
      <w:r w:rsidR="00E72EBD">
        <w:rPr>
          <w:rFonts w:ascii="Arial" w:eastAsia="Times New Roman" w:hAnsi="Arial" w:cs="Arial"/>
          <w:color w:val="000000"/>
          <w:szCs w:val="28"/>
        </w:rPr>
        <w:t>г.</w:t>
      </w:r>
      <w:r>
        <w:rPr>
          <w:rFonts w:ascii="Arial" w:eastAsia="Times New Roman" w:hAnsi="Arial" w:cs="Arial"/>
          <w:color w:val="000000"/>
          <w:szCs w:val="28"/>
        </w:rPr>
        <w:t xml:space="preserve"> №131-ФЗ «Об общих принципах организации местного самоуправления в Российской Федерации», Уставом Вихоревского муниципального образования, утвержденным решением Думы Вихоревского муниципального образования</w:t>
      </w:r>
      <w:r w:rsidR="00E72EBD">
        <w:rPr>
          <w:rFonts w:ascii="Arial" w:eastAsia="Times New Roman" w:hAnsi="Arial" w:cs="Arial"/>
          <w:color w:val="000000"/>
          <w:szCs w:val="28"/>
        </w:rPr>
        <w:t xml:space="preserve"> от  14.06.2006г.</w:t>
      </w:r>
      <w:r>
        <w:rPr>
          <w:rFonts w:ascii="Arial" w:eastAsia="Times New Roman" w:hAnsi="Arial" w:cs="Arial"/>
          <w:color w:val="000000"/>
          <w:szCs w:val="28"/>
        </w:rPr>
        <w:t xml:space="preserve"> №34, администрация Вихоревского городского поселения</w:t>
      </w:r>
    </w:p>
    <w:p w:rsidR="00324FF9" w:rsidRDefault="00324FF9" w:rsidP="00B808A3">
      <w:pPr>
        <w:pStyle w:val="Standard"/>
        <w:tabs>
          <w:tab w:val="left" w:pos="6465"/>
        </w:tabs>
        <w:ind w:firstLine="709"/>
        <w:jc w:val="both"/>
        <w:rPr>
          <w:rFonts w:ascii="Arial" w:eastAsia="Times New Roman" w:hAnsi="Arial" w:cs="Arial"/>
          <w:color w:val="000000"/>
          <w:szCs w:val="28"/>
        </w:rPr>
      </w:pPr>
    </w:p>
    <w:p w:rsidR="00AA5DCB" w:rsidRPr="00B808A3" w:rsidRDefault="003C3CB5" w:rsidP="00D44C8A">
      <w:pPr>
        <w:pStyle w:val="Standard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808A3">
        <w:rPr>
          <w:rFonts w:ascii="Arial" w:eastAsia="Times New Roman" w:hAnsi="Arial" w:cs="Arial"/>
          <w:b/>
          <w:sz w:val="30"/>
          <w:szCs w:val="30"/>
        </w:rPr>
        <w:t>ПОСТАНОВЛЯЕТ</w:t>
      </w:r>
      <w:r w:rsidR="00D44C8A" w:rsidRPr="00B808A3">
        <w:rPr>
          <w:rFonts w:ascii="Arial" w:eastAsia="Times New Roman" w:hAnsi="Arial" w:cs="Arial"/>
          <w:b/>
          <w:sz w:val="30"/>
          <w:szCs w:val="30"/>
        </w:rPr>
        <w:t>:</w:t>
      </w:r>
    </w:p>
    <w:p w:rsidR="00AA5DCB" w:rsidRPr="00B808A3" w:rsidRDefault="00AA5DCB" w:rsidP="00D44C8A">
      <w:pPr>
        <w:pStyle w:val="Standard"/>
        <w:jc w:val="both"/>
        <w:rPr>
          <w:rFonts w:ascii="Arial" w:eastAsia="Times New Roman" w:hAnsi="Arial" w:cs="Arial"/>
          <w:sz w:val="32"/>
        </w:rPr>
      </w:pPr>
    </w:p>
    <w:p w:rsidR="00324FF9" w:rsidRDefault="003C3CB5" w:rsidP="00D44C8A">
      <w:pPr>
        <w:pStyle w:val="Standard"/>
        <w:ind w:left="30"/>
        <w:jc w:val="both"/>
        <w:rPr>
          <w:rFonts w:ascii="Arial" w:eastAsia="Times New Roman" w:hAnsi="Arial" w:cs="Arial"/>
          <w:szCs w:val="28"/>
        </w:rPr>
      </w:pPr>
      <w:r>
        <w:rPr>
          <w:color w:val="000000"/>
          <w:sz w:val="28"/>
          <w:szCs w:val="28"/>
        </w:rPr>
        <w:tab/>
      </w:r>
      <w:r w:rsidR="00621CCE">
        <w:rPr>
          <w:rFonts w:ascii="Arial" w:eastAsia="Times New Roman" w:hAnsi="Arial" w:cs="Arial"/>
          <w:szCs w:val="28"/>
        </w:rPr>
        <w:t>1.</w:t>
      </w:r>
      <w:r w:rsidRPr="00D44C8A">
        <w:rPr>
          <w:rFonts w:ascii="Arial" w:eastAsia="Times New Roman" w:hAnsi="Arial" w:cs="Arial"/>
          <w:szCs w:val="28"/>
        </w:rPr>
        <w:t> </w:t>
      </w:r>
      <w:r w:rsidR="00324FF9">
        <w:rPr>
          <w:rFonts w:ascii="Arial" w:eastAsia="Times New Roman" w:hAnsi="Arial" w:cs="Arial"/>
          <w:szCs w:val="28"/>
        </w:rPr>
        <w:t>Назначить и провести 22.06.2020г. в 16-30 часов по местному времени публичные слушания по адресу: РФ, Иркутская область, Братский район, г.Вихоревка, ул.Ленина, д.50, актовый зал по проекту актуализированной схемы теплоснабжения Вихоревского городского поселения на 2021 год.</w:t>
      </w:r>
    </w:p>
    <w:p w:rsidR="00324FF9" w:rsidRDefault="00324FF9" w:rsidP="00D44C8A">
      <w:pPr>
        <w:pStyle w:val="Standard"/>
        <w:ind w:left="30"/>
        <w:jc w:val="both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ab/>
        <w:t>2. Поручить подготовку и проведение публичных слушаний по проекту актуализированной схемы теплоснабжения Вихоревского городского поселения на 2021 год управделами администрации Вихоревского городского посе</w:t>
      </w:r>
      <w:r w:rsidR="00252C3A">
        <w:rPr>
          <w:rFonts w:ascii="Arial" w:eastAsia="Times New Roman" w:hAnsi="Arial" w:cs="Arial"/>
          <w:szCs w:val="28"/>
        </w:rPr>
        <w:t>ления (Дуда</w:t>
      </w:r>
      <w:r>
        <w:rPr>
          <w:rFonts w:ascii="Arial" w:eastAsia="Times New Roman" w:hAnsi="Arial" w:cs="Arial"/>
          <w:szCs w:val="28"/>
        </w:rPr>
        <w:t>рева Г.А.). Докладчиком назначить начальника отдела ЖКХАиС администрации Вихоревского городского поселения (Попова А.В.).</w:t>
      </w:r>
    </w:p>
    <w:p w:rsidR="00AA5DCB" w:rsidRPr="00D44C8A" w:rsidRDefault="003C3CB5" w:rsidP="00D44C8A">
      <w:pPr>
        <w:pStyle w:val="Standard"/>
        <w:jc w:val="both"/>
        <w:rPr>
          <w:rFonts w:ascii="Arial" w:hAnsi="Arial" w:cs="Arial"/>
          <w:szCs w:val="28"/>
        </w:rPr>
      </w:pPr>
      <w:r w:rsidRPr="00D44C8A">
        <w:rPr>
          <w:rFonts w:ascii="Arial" w:hAnsi="Arial" w:cs="Arial"/>
          <w:szCs w:val="28"/>
        </w:rPr>
        <w:tab/>
        <w:t>2. </w:t>
      </w:r>
      <w:r w:rsidR="00621CCE" w:rsidRPr="00621CCE">
        <w:rPr>
          <w:rFonts w:ascii="Arial" w:hAnsi="Arial" w:cs="Arial"/>
          <w:szCs w:val="28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AA5DCB" w:rsidRDefault="003C3CB5" w:rsidP="00D44C8A">
      <w:pPr>
        <w:overflowPunct w:val="0"/>
        <w:autoSpaceDE w:val="0"/>
        <w:adjustRightInd w:val="0"/>
        <w:ind w:firstLine="708"/>
        <w:jc w:val="both"/>
        <w:rPr>
          <w:rFonts w:ascii="Arial" w:hAnsi="Arial" w:cs="Arial"/>
        </w:rPr>
      </w:pPr>
      <w:r w:rsidRPr="00D44C8A">
        <w:rPr>
          <w:rFonts w:ascii="Arial" w:hAnsi="Arial" w:cs="Arial"/>
          <w:szCs w:val="28"/>
        </w:rPr>
        <w:tab/>
      </w:r>
      <w:r w:rsidRPr="00D44C8A">
        <w:rPr>
          <w:rFonts w:ascii="Arial" w:hAnsi="Arial" w:cs="Arial"/>
          <w:color w:val="000000"/>
          <w:szCs w:val="28"/>
        </w:rPr>
        <w:t>3. </w:t>
      </w:r>
      <w:r w:rsidR="00D44C8A" w:rsidRPr="000B66ED">
        <w:rPr>
          <w:rFonts w:ascii="Arial" w:hAnsi="Arial" w:cs="Arial"/>
        </w:rPr>
        <w:t>Контроль за исполнением настоящего постановления оставляю за собой</w:t>
      </w:r>
      <w:r w:rsidR="00D44C8A">
        <w:rPr>
          <w:rFonts w:ascii="Arial" w:hAnsi="Arial" w:cs="Arial"/>
        </w:rPr>
        <w:t>.</w:t>
      </w:r>
    </w:p>
    <w:p w:rsidR="00D44C8A" w:rsidRPr="00D44C8A" w:rsidRDefault="00D44C8A" w:rsidP="00D44C8A">
      <w:pPr>
        <w:overflowPunct w:val="0"/>
        <w:autoSpaceDE w:val="0"/>
        <w:adjustRightInd w:val="0"/>
        <w:ind w:firstLine="708"/>
        <w:jc w:val="both"/>
        <w:rPr>
          <w:rFonts w:ascii="Arial" w:hAnsi="Arial" w:cs="Arial"/>
          <w:sz w:val="32"/>
        </w:rPr>
      </w:pPr>
    </w:p>
    <w:p w:rsidR="00D44C8A" w:rsidRPr="00B808A3" w:rsidRDefault="00D44C8A" w:rsidP="00D44C8A">
      <w:pPr>
        <w:overflowPunct w:val="0"/>
        <w:autoSpaceDE w:val="0"/>
        <w:adjustRightInd w:val="0"/>
        <w:ind w:firstLine="708"/>
        <w:jc w:val="both"/>
        <w:rPr>
          <w:rFonts w:ascii="Arial" w:hAnsi="Arial" w:cs="Arial"/>
          <w:sz w:val="32"/>
        </w:rPr>
      </w:pPr>
    </w:p>
    <w:p w:rsidR="00D44C8A" w:rsidRPr="001E52D5" w:rsidRDefault="00D44C8A" w:rsidP="00252C3A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1E52D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1E52D5">
        <w:rPr>
          <w:rFonts w:ascii="Arial" w:hAnsi="Arial" w:cs="Arial"/>
        </w:rPr>
        <w:t xml:space="preserve"> Вихоревского</w:t>
      </w:r>
    </w:p>
    <w:p w:rsidR="00AA5DCB" w:rsidRDefault="00D44C8A" w:rsidP="00252C3A">
      <w:pPr>
        <w:pStyle w:val="a6"/>
        <w:spacing w:before="0" w:after="0"/>
        <w:rPr>
          <w:sz w:val="28"/>
          <w:szCs w:val="28"/>
        </w:rPr>
      </w:pPr>
      <w:r w:rsidRPr="001E52D5">
        <w:rPr>
          <w:rFonts w:ascii="Arial" w:hAnsi="Arial" w:cs="Arial"/>
        </w:rPr>
        <w:t xml:space="preserve">муниципального образования                                                          </w:t>
      </w:r>
      <w:r>
        <w:rPr>
          <w:rFonts w:ascii="Arial" w:hAnsi="Arial" w:cs="Arial"/>
        </w:rPr>
        <w:t xml:space="preserve">       Н.Ю.Дружинин</w:t>
      </w:r>
      <w:r w:rsidR="003C3CB5">
        <w:rPr>
          <w:sz w:val="28"/>
          <w:szCs w:val="28"/>
        </w:rPr>
        <w:t xml:space="preserve">               </w:t>
      </w:r>
    </w:p>
    <w:p w:rsidR="00AA5DCB" w:rsidRDefault="00AA5DCB" w:rsidP="00252C3A">
      <w:pPr>
        <w:pStyle w:val="ConsNormal"/>
        <w:widowControl/>
        <w:tabs>
          <w:tab w:val="left" w:pos="10560"/>
        </w:tabs>
        <w:ind w:left="507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5DCB" w:rsidRDefault="00AA5DCB">
      <w:pPr>
        <w:pStyle w:val="ConsNormal"/>
        <w:widowControl/>
        <w:tabs>
          <w:tab w:val="left" w:pos="10560"/>
        </w:tabs>
        <w:spacing w:line="100" w:lineRule="atLeast"/>
        <w:ind w:left="507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5DCB" w:rsidRDefault="00AA5DCB">
      <w:pPr>
        <w:pStyle w:val="ConsNormal"/>
        <w:widowControl/>
        <w:tabs>
          <w:tab w:val="left" w:pos="10560"/>
        </w:tabs>
        <w:spacing w:line="100" w:lineRule="atLeast"/>
        <w:ind w:left="507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5DCB" w:rsidRDefault="00AA5DCB">
      <w:pPr>
        <w:pStyle w:val="ConsNormal"/>
        <w:widowControl/>
        <w:tabs>
          <w:tab w:val="left" w:pos="10560"/>
        </w:tabs>
        <w:spacing w:line="100" w:lineRule="atLeast"/>
        <w:ind w:left="507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C3A" w:rsidRDefault="00252C3A" w:rsidP="00252C3A">
      <w:pPr>
        <w:jc w:val="both"/>
        <w:rPr>
          <w:rFonts w:cs="Times New Roman"/>
          <w:sz w:val="28"/>
          <w:szCs w:val="28"/>
        </w:rPr>
      </w:pPr>
    </w:p>
    <w:p w:rsidR="00252C3A" w:rsidRDefault="00252C3A" w:rsidP="00252C3A">
      <w:pPr>
        <w:jc w:val="both"/>
        <w:rPr>
          <w:rFonts w:cs="Times New Roman"/>
          <w:sz w:val="28"/>
          <w:szCs w:val="28"/>
        </w:rPr>
      </w:pPr>
    </w:p>
    <w:p w:rsidR="00252C3A" w:rsidRDefault="00252C3A" w:rsidP="00252C3A">
      <w:pPr>
        <w:jc w:val="both"/>
        <w:rPr>
          <w:rFonts w:cs="Times New Roman"/>
          <w:sz w:val="28"/>
          <w:szCs w:val="28"/>
        </w:rPr>
      </w:pPr>
    </w:p>
    <w:p w:rsidR="00252C3A" w:rsidRDefault="00252C3A" w:rsidP="00252C3A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252C3A" w:rsidSect="009D5039">
      <w:footerReference w:type="default" r:id="rId9"/>
      <w:pgSz w:w="11906" w:h="16838"/>
      <w:pgMar w:top="964" w:right="566" w:bottom="993" w:left="1701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0D" w:rsidRDefault="00D4250D" w:rsidP="00AA5DCB">
      <w:r>
        <w:separator/>
      </w:r>
    </w:p>
  </w:endnote>
  <w:endnote w:type="continuationSeparator" w:id="0">
    <w:p w:rsidR="00D4250D" w:rsidRDefault="00D4250D" w:rsidP="00AA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 AMT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5E" w:rsidRDefault="004C315E">
    <w:pPr>
      <w:pStyle w:val="13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0D" w:rsidRDefault="00D4250D" w:rsidP="00AA5DCB">
      <w:r w:rsidRPr="00AA5DCB">
        <w:rPr>
          <w:color w:val="000000"/>
        </w:rPr>
        <w:separator/>
      </w:r>
    </w:p>
  </w:footnote>
  <w:footnote w:type="continuationSeparator" w:id="0">
    <w:p w:rsidR="00D4250D" w:rsidRDefault="00D4250D" w:rsidP="00AA5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7D8"/>
    <w:multiLevelType w:val="multilevel"/>
    <w:tmpl w:val="351826A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BB72177"/>
    <w:multiLevelType w:val="multilevel"/>
    <w:tmpl w:val="12DE0D1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CB"/>
    <w:rsid w:val="000033BE"/>
    <w:rsid w:val="00065179"/>
    <w:rsid w:val="000A3C0C"/>
    <w:rsid w:val="000F46A4"/>
    <w:rsid w:val="001310A0"/>
    <w:rsid w:val="00131FF1"/>
    <w:rsid w:val="00142A04"/>
    <w:rsid w:val="001574EC"/>
    <w:rsid w:val="00161025"/>
    <w:rsid w:val="001878C1"/>
    <w:rsid w:val="001D2745"/>
    <w:rsid w:val="001F22FB"/>
    <w:rsid w:val="00221D53"/>
    <w:rsid w:val="00252C3A"/>
    <w:rsid w:val="0028146B"/>
    <w:rsid w:val="002C4F7A"/>
    <w:rsid w:val="00313CCB"/>
    <w:rsid w:val="00324FF9"/>
    <w:rsid w:val="0039104A"/>
    <w:rsid w:val="003C3CB5"/>
    <w:rsid w:val="003C7888"/>
    <w:rsid w:val="004133F4"/>
    <w:rsid w:val="00423B4A"/>
    <w:rsid w:val="00464EA6"/>
    <w:rsid w:val="004670ED"/>
    <w:rsid w:val="004C06A8"/>
    <w:rsid w:val="004C315E"/>
    <w:rsid w:val="004C4C0A"/>
    <w:rsid w:val="004F59A7"/>
    <w:rsid w:val="0055324B"/>
    <w:rsid w:val="0055534F"/>
    <w:rsid w:val="00574599"/>
    <w:rsid w:val="005E45C9"/>
    <w:rsid w:val="005E6195"/>
    <w:rsid w:val="00621CCE"/>
    <w:rsid w:val="00645BF9"/>
    <w:rsid w:val="00676B21"/>
    <w:rsid w:val="006B45C6"/>
    <w:rsid w:val="006B5D9A"/>
    <w:rsid w:val="007105E3"/>
    <w:rsid w:val="00725954"/>
    <w:rsid w:val="00742168"/>
    <w:rsid w:val="007602AB"/>
    <w:rsid w:val="00773167"/>
    <w:rsid w:val="007A693D"/>
    <w:rsid w:val="007C2F6E"/>
    <w:rsid w:val="007E313D"/>
    <w:rsid w:val="00812DA8"/>
    <w:rsid w:val="00832B08"/>
    <w:rsid w:val="00835F30"/>
    <w:rsid w:val="008416CF"/>
    <w:rsid w:val="008427F2"/>
    <w:rsid w:val="008437D4"/>
    <w:rsid w:val="00894877"/>
    <w:rsid w:val="008C7458"/>
    <w:rsid w:val="008D00EE"/>
    <w:rsid w:val="00965504"/>
    <w:rsid w:val="00980D13"/>
    <w:rsid w:val="009D5039"/>
    <w:rsid w:val="00AA5DCB"/>
    <w:rsid w:val="00AE2B1B"/>
    <w:rsid w:val="00B025E3"/>
    <w:rsid w:val="00B6014F"/>
    <w:rsid w:val="00B7093D"/>
    <w:rsid w:val="00B808A3"/>
    <w:rsid w:val="00BE7559"/>
    <w:rsid w:val="00C2247A"/>
    <w:rsid w:val="00C26147"/>
    <w:rsid w:val="00C5344B"/>
    <w:rsid w:val="00C8669B"/>
    <w:rsid w:val="00CA7EB6"/>
    <w:rsid w:val="00CD190E"/>
    <w:rsid w:val="00D4250D"/>
    <w:rsid w:val="00D44C8A"/>
    <w:rsid w:val="00D80130"/>
    <w:rsid w:val="00DB571E"/>
    <w:rsid w:val="00DF32AA"/>
    <w:rsid w:val="00E351BB"/>
    <w:rsid w:val="00E53327"/>
    <w:rsid w:val="00E72EBD"/>
    <w:rsid w:val="00E7608B"/>
    <w:rsid w:val="00E95B22"/>
    <w:rsid w:val="00EB0362"/>
    <w:rsid w:val="00EB36D5"/>
    <w:rsid w:val="00EF398A"/>
    <w:rsid w:val="00F128AE"/>
    <w:rsid w:val="00F20655"/>
    <w:rsid w:val="00F431F9"/>
    <w:rsid w:val="00F62977"/>
    <w:rsid w:val="00F74474"/>
    <w:rsid w:val="00FB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5DCB"/>
    <w:rPr>
      <w:rFonts w:eastAsia="Albany AMT" w:cs="Times New Roman"/>
      <w:lang w:bidi="ar-SA"/>
    </w:rPr>
  </w:style>
  <w:style w:type="paragraph" w:customStyle="1" w:styleId="Heading">
    <w:name w:val="Heading"/>
    <w:basedOn w:val="Standard"/>
    <w:next w:val="Textbody"/>
    <w:rsid w:val="00AA5DC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AA5DCB"/>
    <w:pPr>
      <w:spacing w:after="120"/>
    </w:pPr>
  </w:style>
  <w:style w:type="paragraph" w:styleId="a3">
    <w:name w:val="Title"/>
    <w:basedOn w:val="Standard"/>
    <w:next w:val="a4"/>
    <w:rsid w:val="00AA5DC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Subtitle"/>
    <w:basedOn w:val="a3"/>
    <w:next w:val="Textbody"/>
    <w:rsid w:val="00AA5DCB"/>
    <w:pPr>
      <w:jc w:val="center"/>
    </w:pPr>
    <w:rPr>
      <w:i/>
      <w:iCs/>
    </w:rPr>
  </w:style>
  <w:style w:type="paragraph" w:styleId="a5">
    <w:name w:val="List"/>
    <w:basedOn w:val="Textbody"/>
    <w:rsid w:val="00AA5DCB"/>
  </w:style>
  <w:style w:type="paragraph" w:customStyle="1" w:styleId="1">
    <w:name w:val="Название объекта1"/>
    <w:basedOn w:val="Standard"/>
    <w:rsid w:val="00AA5D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x">
    <w:name w:val="Index"/>
    <w:basedOn w:val="Standard"/>
    <w:rsid w:val="00AA5DCB"/>
    <w:pPr>
      <w:suppressLineNumbers/>
    </w:pPr>
    <w:rPr>
      <w:rFonts w:ascii="Arial" w:hAnsi="Arial" w:cs="Mangal"/>
    </w:rPr>
  </w:style>
  <w:style w:type="paragraph" w:customStyle="1" w:styleId="11">
    <w:name w:val="Заголовок 11"/>
    <w:basedOn w:val="a3"/>
    <w:next w:val="Textbody"/>
    <w:rsid w:val="00AA5DCB"/>
    <w:pPr>
      <w:jc w:val="center"/>
      <w:outlineLvl w:val="0"/>
    </w:pPr>
    <w:rPr>
      <w:b/>
      <w:bCs/>
      <w:sz w:val="32"/>
      <w:szCs w:val="32"/>
    </w:rPr>
  </w:style>
  <w:style w:type="paragraph" w:customStyle="1" w:styleId="21">
    <w:name w:val="Заголовок 21"/>
    <w:basedOn w:val="a3"/>
    <w:next w:val="Textbody"/>
    <w:rsid w:val="00AA5DCB"/>
    <w:pPr>
      <w:jc w:val="center"/>
      <w:outlineLvl w:val="1"/>
    </w:pPr>
    <w:rPr>
      <w:b/>
      <w:bCs/>
      <w:i/>
      <w:iCs/>
    </w:rPr>
  </w:style>
  <w:style w:type="paragraph" w:customStyle="1" w:styleId="31">
    <w:name w:val="Заголовок 31"/>
    <w:basedOn w:val="a3"/>
    <w:next w:val="Textbody"/>
    <w:rsid w:val="00AA5DCB"/>
    <w:pPr>
      <w:jc w:val="center"/>
      <w:outlineLvl w:val="2"/>
    </w:pPr>
    <w:rPr>
      <w:b/>
      <w:bCs/>
    </w:rPr>
  </w:style>
  <w:style w:type="paragraph" w:customStyle="1" w:styleId="41">
    <w:name w:val="Заголовок 41"/>
    <w:basedOn w:val="Standard"/>
    <w:next w:val="Standard"/>
    <w:rsid w:val="00AA5DCB"/>
    <w:pPr>
      <w:keepNext/>
      <w:tabs>
        <w:tab w:val="left" w:pos="3119"/>
        <w:tab w:val="left" w:pos="6521"/>
      </w:tabs>
      <w:jc w:val="right"/>
      <w:outlineLvl w:val="3"/>
    </w:pPr>
    <w:rPr>
      <w:sz w:val="28"/>
    </w:rPr>
  </w:style>
  <w:style w:type="paragraph" w:customStyle="1" w:styleId="10">
    <w:name w:val="Название1"/>
    <w:basedOn w:val="Standard"/>
    <w:rsid w:val="00AA5DC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Standard"/>
    <w:rsid w:val="00AA5DCB"/>
    <w:pPr>
      <w:suppressLineNumbers/>
    </w:pPr>
  </w:style>
  <w:style w:type="paragraph" w:customStyle="1" w:styleId="ConsNormal">
    <w:name w:val="ConsNormal"/>
    <w:rsid w:val="00AA5DCB"/>
    <w:pPr>
      <w:autoSpaceDE w:val="0"/>
      <w:ind w:right="19772"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13">
    <w:name w:val="Нижний колонтитул1"/>
    <w:basedOn w:val="Standard"/>
    <w:rsid w:val="00AA5DCB"/>
    <w:pPr>
      <w:suppressLineNumbers/>
      <w:tabs>
        <w:tab w:val="center" w:pos="4762"/>
        <w:tab w:val="right" w:pos="9525"/>
      </w:tabs>
    </w:pPr>
  </w:style>
  <w:style w:type="paragraph" w:customStyle="1" w:styleId="TableContents">
    <w:name w:val="Table Contents"/>
    <w:basedOn w:val="Standard"/>
    <w:rsid w:val="00AA5DCB"/>
    <w:pPr>
      <w:suppressLineNumbers/>
    </w:pPr>
  </w:style>
  <w:style w:type="paragraph" w:customStyle="1" w:styleId="TableHeading">
    <w:name w:val="Table Heading"/>
    <w:basedOn w:val="TableContents"/>
    <w:rsid w:val="00AA5DCB"/>
    <w:pPr>
      <w:jc w:val="center"/>
    </w:pPr>
    <w:rPr>
      <w:b/>
      <w:bCs/>
    </w:rPr>
  </w:style>
  <w:style w:type="paragraph" w:customStyle="1" w:styleId="14">
    <w:name w:val="Верхний колонтитул1"/>
    <w:basedOn w:val="Standard"/>
    <w:rsid w:val="00AA5DCB"/>
    <w:pPr>
      <w:suppressLineNumbers/>
      <w:tabs>
        <w:tab w:val="center" w:pos="4819"/>
        <w:tab w:val="right" w:pos="9638"/>
      </w:tabs>
    </w:pPr>
  </w:style>
  <w:style w:type="paragraph" w:customStyle="1" w:styleId="32">
    <w:name w:val="Основной текст с отступом 32"/>
    <w:basedOn w:val="Standard"/>
    <w:rsid w:val="00AA5DCB"/>
    <w:pPr>
      <w:spacing w:after="120"/>
      <w:ind w:left="283"/>
    </w:pPr>
    <w:rPr>
      <w:sz w:val="16"/>
      <w:szCs w:val="16"/>
    </w:rPr>
  </w:style>
  <w:style w:type="paragraph" w:customStyle="1" w:styleId="Standarduser">
    <w:name w:val="Standard (user)"/>
    <w:rsid w:val="00AA5DCB"/>
    <w:pPr>
      <w:widowControl/>
    </w:pPr>
    <w:rPr>
      <w:rFonts w:eastAsia="Arial" w:cs="Times New Roman"/>
      <w:sz w:val="20"/>
      <w:szCs w:val="20"/>
      <w:lang w:bidi="ar-SA"/>
    </w:rPr>
  </w:style>
  <w:style w:type="paragraph" w:customStyle="1" w:styleId="210">
    <w:name w:val="Основной текст с отступом 21"/>
    <w:basedOn w:val="Standard"/>
    <w:rsid w:val="00AA5DCB"/>
    <w:pPr>
      <w:spacing w:after="120" w:line="480" w:lineRule="auto"/>
      <w:ind w:left="283"/>
    </w:pPr>
  </w:style>
  <w:style w:type="paragraph" w:customStyle="1" w:styleId="ConsPlusDocList">
    <w:name w:val="ConsPlusDocList"/>
    <w:next w:val="Standard"/>
    <w:rsid w:val="00AA5DCB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Cell">
    <w:name w:val="ConsPlusCell"/>
    <w:next w:val="Standard"/>
    <w:rsid w:val="00AA5DCB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next w:val="Standard"/>
    <w:rsid w:val="00AA5DCB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rsid w:val="00AA5DCB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styleId="a6">
    <w:name w:val="Normal (Web)"/>
    <w:basedOn w:val="Standard"/>
    <w:rsid w:val="00AA5DCB"/>
    <w:pPr>
      <w:widowControl/>
      <w:suppressAutoHyphens w:val="0"/>
      <w:spacing w:before="100" w:after="119"/>
    </w:pPr>
    <w:rPr>
      <w:rFonts w:eastAsia="Times New Roman"/>
    </w:rPr>
  </w:style>
  <w:style w:type="paragraph" w:styleId="a7">
    <w:name w:val="Balloon Text"/>
    <w:basedOn w:val="Standard"/>
    <w:rsid w:val="00AA5DCB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rsid w:val="00AA5DCB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AA5DCB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TitlePage">
    <w:name w:val="ConsPlusTitlePage"/>
    <w:next w:val="ConsPlusNormal"/>
    <w:rsid w:val="00AA5DCB"/>
    <w:pPr>
      <w:autoSpaceDE w:val="0"/>
    </w:pPr>
    <w:rPr>
      <w:rFonts w:ascii="Tahoma" w:eastAsia="Tahoma" w:hAnsi="Tahoma" w:cs="Tahoma"/>
      <w:sz w:val="20"/>
      <w:szCs w:val="20"/>
    </w:rPr>
  </w:style>
  <w:style w:type="paragraph" w:customStyle="1" w:styleId="ConsPlusJurTerm">
    <w:name w:val="ConsPlusJurTerm"/>
    <w:next w:val="ConsPlusNormal"/>
    <w:rsid w:val="00AA5DCB"/>
    <w:pPr>
      <w:autoSpaceDE w:val="0"/>
    </w:pPr>
    <w:rPr>
      <w:rFonts w:ascii="Tahoma" w:eastAsia="Tahoma" w:hAnsi="Tahoma" w:cs="Tahoma"/>
      <w:sz w:val="22"/>
      <w:szCs w:val="22"/>
    </w:rPr>
  </w:style>
  <w:style w:type="character" w:customStyle="1" w:styleId="WW8Num3z0">
    <w:name w:val="WW8Num3z0"/>
    <w:rsid w:val="00AA5DCB"/>
    <w:rPr>
      <w:rFonts w:ascii="Symbol" w:hAnsi="Symbol" w:cs="OpenSymbol, 'Arial Unicode MS'"/>
    </w:rPr>
  </w:style>
  <w:style w:type="character" w:customStyle="1" w:styleId="Absatz-Standardschriftart">
    <w:name w:val="Absatz-Standardschriftart"/>
    <w:rsid w:val="00AA5DCB"/>
  </w:style>
  <w:style w:type="character" w:customStyle="1" w:styleId="WW-Absatz-Standardschriftart">
    <w:name w:val="WW-Absatz-Standardschriftart"/>
    <w:rsid w:val="00AA5DCB"/>
  </w:style>
  <w:style w:type="character" w:customStyle="1" w:styleId="WW8Num4z0">
    <w:name w:val="WW8Num4z0"/>
    <w:rsid w:val="00AA5DCB"/>
    <w:rPr>
      <w:rFonts w:ascii="Symbol" w:hAnsi="Symbol" w:cs="Symbol"/>
    </w:rPr>
  </w:style>
  <w:style w:type="character" w:customStyle="1" w:styleId="WW8Num4z1">
    <w:name w:val="WW8Num4z1"/>
    <w:rsid w:val="00AA5DCB"/>
    <w:rPr>
      <w:rFonts w:ascii="Courier New" w:hAnsi="Courier New" w:cs="Courier New"/>
    </w:rPr>
  </w:style>
  <w:style w:type="character" w:customStyle="1" w:styleId="WW8Num4z2">
    <w:name w:val="WW8Num4z2"/>
    <w:rsid w:val="00AA5DCB"/>
    <w:rPr>
      <w:rFonts w:ascii="Wingdings" w:hAnsi="Wingdings" w:cs="Wingdings"/>
    </w:rPr>
  </w:style>
  <w:style w:type="character" w:customStyle="1" w:styleId="WW8Num5z0">
    <w:name w:val="WW8Num5z0"/>
    <w:rsid w:val="00AA5DCB"/>
    <w:rPr>
      <w:rFonts w:ascii="Symbol" w:hAnsi="Symbol" w:cs="Symbol"/>
    </w:rPr>
  </w:style>
  <w:style w:type="character" w:customStyle="1" w:styleId="WW8Num5z1">
    <w:name w:val="WW8Num5z1"/>
    <w:rsid w:val="00AA5DCB"/>
    <w:rPr>
      <w:rFonts w:ascii="Courier New" w:hAnsi="Courier New" w:cs="Courier New"/>
    </w:rPr>
  </w:style>
  <w:style w:type="character" w:customStyle="1" w:styleId="WW8Num5z2">
    <w:name w:val="WW8Num5z2"/>
    <w:rsid w:val="00AA5DCB"/>
    <w:rPr>
      <w:rFonts w:ascii="Wingdings" w:hAnsi="Wingdings" w:cs="Wingdings"/>
    </w:rPr>
  </w:style>
  <w:style w:type="character" w:customStyle="1" w:styleId="WW8Num7z0">
    <w:name w:val="WW8Num7z0"/>
    <w:rsid w:val="00AA5DCB"/>
    <w:rPr>
      <w:rFonts w:eastAsia="Albany AMT"/>
      <w:color w:val="000000"/>
    </w:rPr>
  </w:style>
  <w:style w:type="character" w:customStyle="1" w:styleId="WW8Num8z0">
    <w:name w:val="WW8Num8z0"/>
    <w:rsid w:val="00AA5DCB"/>
    <w:rPr>
      <w:rFonts w:eastAsia="Albany AMT"/>
      <w:color w:val="000000"/>
    </w:rPr>
  </w:style>
  <w:style w:type="character" w:customStyle="1" w:styleId="WW-Absatz-Standardschriftart1">
    <w:name w:val="WW-Absatz-Standardschriftart1"/>
    <w:rsid w:val="00AA5DCB"/>
  </w:style>
  <w:style w:type="character" w:customStyle="1" w:styleId="WW-Absatz-Standardschriftart11">
    <w:name w:val="WW-Absatz-Standardschriftart11"/>
    <w:rsid w:val="00AA5DCB"/>
  </w:style>
  <w:style w:type="character" w:customStyle="1" w:styleId="WW-Absatz-Standardschriftart111">
    <w:name w:val="WW-Absatz-Standardschriftart111"/>
    <w:rsid w:val="00AA5DCB"/>
  </w:style>
  <w:style w:type="character" w:customStyle="1" w:styleId="WW-Absatz-Standardschriftart1111">
    <w:name w:val="WW-Absatz-Standardschriftart1111"/>
    <w:rsid w:val="00AA5DCB"/>
  </w:style>
  <w:style w:type="character" w:customStyle="1" w:styleId="WW-Absatz-Standardschriftart11111">
    <w:name w:val="WW-Absatz-Standardschriftart11111"/>
    <w:rsid w:val="00AA5DCB"/>
  </w:style>
  <w:style w:type="character" w:customStyle="1" w:styleId="WW-Absatz-Standardschriftart111111">
    <w:name w:val="WW-Absatz-Standardschriftart111111"/>
    <w:rsid w:val="00AA5DCB"/>
  </w:style>
  <w:style w:type="character" w:customStyle="1" w:styleId="WW-Absatz-Standardschriftart1111111">
    <w:name w:val="WW-Absatz-Standardschriftart1111111"/>
    <w:rsid w:val="00AA5DCB"/>
  </w:style>
  <w:style w:type="character" w:customStyle="1" w:styleId="WW-Absatz-Standardschriftart11111111">
    <w:name w:val="WW-Absatz-Standardschriftart11111111"/>
    <w:rsid w:val="00AA5DCB"/>
  </w:style>
  <w:style w:type="character" w:customStyle="1" w:styleId="WW-Absatz-Standardschriftart111111111">
    <w:name w:val="WW-Absatz-Standardschriftart111111111"/>
    <w:rsid w:val="00AA5DCB"/>
  </w:style>
  <w:style w:type="character" w:customStyle="1" w:styleId="WW-Absatz-Standardschriftart1111111111">
    <w:name w:val="WW-Absatz-Standardschriftart1111111111"/>
    <w:rsid w:val="00AA5DCB"/>
  </w:style>
  <w:style w:type="character" w:customStyle="1" w:styleId="WW-Absatz-Standardschriftart11111111111">
    <w:name w:val="WW-Absatz-Standardschriftart11111111111"/>
    <w:rsid w:val="00AA5DCB"/>
  </w:style>
  <w:style w:type="character" w:customStyle="1" w:styleId="WW-Absatz-Standardschriftart111111111111">
    <w:name w:val="WW-Absatz-Standardschriftart111111111111"/>
    <w:rsid w:val="00AA5DCB"/>
  </w:style>
  <w:style w:type="character" w:customStyle="1" w:styleId="WW-Absatz-Standardschriftart1111111111111">
    <w:name w:val="WW-Absatz-Standardschriftart1111111111111"/>
    <w:rsid w:val="00AA5DCB"/>
  </w:style>
  <w:style w:type="character" w:customStyle="1" w:styleId="WW-Absatz-Standardschriftart11111111111111">
    <w:name w:val="WW-Absatz-Standardschriftart11111111111111"/>
    <w:rsid w:val="00AA5DCB"/>
  </w:style>
  <w:style w:type="character" w:customStyle="1" w:styleId="WW-Absatz-Standardschriftart111111111111111">
    <w:name w:val="WW-Absatz-Standardschriftart111111111111111"/>
    <w:rsid w:val="00AA5DCB"/>
  </w:style>
  <w:style w:type="character" w:customStyle="1" w:styleId="NumberingSymbols">
    <w:name w:val="Numbering Symbols"/>
    <w:rsid w:val="00AA5DCB"/>
  </w:style>
  <w:style w:type="character" w:customStyle="1" w:styleId="a9">
    <w:name w:val="Текст выноски Знак"/>
    <w:rsid w:val="00AA5DCB"/>
    <w:rPr>
      <w:rFonts w:ascii="Tahoma" w:eastAsia="Albany AMT" w:hAnsi="Tahoma" w:cs="Tahoma"/>
      <w:kern w:val="3"/>
      <w:sz w:val="16"/>
      <w:szCs w:val="16"/>
    </w:rPr>
  </w:style>
  <w:style w:type="character" w:customStyle="1" w:styleId="Internetlink">
    <w:name w:val="Internet link"/>
    <w:rsid w:val="00AA5DCB"/>
    <w:rPr>
      <w:color w:val="000080"/>
      <w:u w:val="single"/>
    </w:rPr>
  </w:style>
  <w:style w:type="character" w:customStyle="1" w:styleId="BulletSymbols">
    <w:name w:val="Bullet Symbols"/>
    <w:rsid w:val="00AA5DCB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rsid w:val="00AA5DCB"/>
    <w:pPr>
      <w:numPr>
        <w:numId w:val="1"/>
      </w:numPr>
    </w:pPr>
  </w:style>
  <w:style w:type="numbering" w:customStyle="1" w:styleId="WW8Num2">
    <w:name w:val="WW8Num2"/>
    <w:basedOn w:val="a2"/>
    <w:rsid w:val="00AA5DCB"/>
    <w:pPr>
      <w:numPr>
        <w:numId w:val="2"/>
      </w:numPr>
    </w:pPr>
  </w:style>
  <w:style w:type="paragraph" w:styleId="aa">
    <w:name w:val="footer"/>
    <w:basedOn w:val="a"/>
    <w:link w:val="ab"/>
    <w:uiPriority w:val="99"/>
    <w:semiHidden/>
    <w:unhideWhenUsed/>
    <w:rsid w:val="00AA5DCB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A5DCB"/>
    <w:rPr>
      <w:szCs w:val="21"/>
    </w:rPr>
  </w:style>
  <w:style w:type="table" w:styleId="ac">
    <w:name w:val="Table Grid"/>
    <w:basedOn w:val="a1"/>
    <w:uiPriority w:val="59"/>
    <w:rsid w:val="00D44C8A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965504"/>
    <w:rPr>
      <w:color w:val="0000FF"/>
      <w:u w:val="single"/>
    </w:rPr>
  </w:style>
  <w:style w:type="paragraph" w:styleId="ae">
    <w:name w:val="caption"/>
    <w:basedOn w:val="a"/>
    <w:unhideWhenUsed/>
    <w:qFormat/>
    <w:rsid w:val="00832B08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kern w:val="0"/>
      <w:sz w:val="28"/>
      <w:szCs w:val="20"/>
      <w:lang w:eastAsia="ru-RU" w:bidi="ar-SA"/>
    </w:rPr>
  </w:style>
  <w:style w:type="paragraph" w:styleId="af">
    <w:name w:val="Body Text Indent"/>
    <w:basedOn w:val="a"/>
    <w:link w:val="af0"/>
    <w:rsid w:val="007A693D"/>
    <w:pPr>
      <w:widowControl/>
      <w:autoSpaceDN/>
      <w:spacing w:line="360" w:lineRule="auto"/>
      <w:ind w:firstLine="720"/>
      <w:jc w:val="both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7A693D"/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formattext">
    <w:name w:val="formattext"/>
    <w:basedOn w:val="a"/>
    <w:rsid w:val="00BE75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BE7559"/>
  </w:style>
  <w:style w:type="paragraph" w:styleId="af1">
    <w:name w:val="header"/>
    <w:basedOn w:val="a"/>
    <w:link w:val="af2"/>
    <w:uiPriority w:val="99"/>
    <w:semiHidden/>
    <w:unhideWhenUsed/>
    <w:rsid w:val="00621CCE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621CCE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2"/>
    <w:pPr>
      <w:numPr>
        <w:numId w:val="2"/>
      </w:numPr>
    </w:pPr>
  </w:style>
  <w:style w:type="numbering" w:customStyle="1" w:styleId="Heading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9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7DFDB-EA24-4A83-81E5-8B1E2FFD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Nenich</dc:creator>
  <cp:lastModifiedBy>Anna viktorovna</cp:lastModifiedBy>
  <cp:revision>6</cp:revision>
  <cp:lastPrinted>2020-06-08T01:51:00Z</cp:lastPrinted>
  <dcterms:created xsi:type="dcterms:W3CDTF">2020-04-29T03:12:00Z</dcterms:created>
  <dcterms:modified xsi:type="dcterms:W3CDTF">2020-06-08T03:09:00Z</dcterms:modified>
</cp:coreProperties>
</file>