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903" w:rsidRPr="00632903" w:rsidRDefault="000239A2" w:rsidP="00632903">
      <w:pPr>
        <w:widowControl/>
        <w:ind w:right="-42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ИНИЦИАТИВН</w:t>
      </w:r>
      <w:r w:rsidR="00FA5381">
        <w:rPr>
          <w:b/>
          <w:sz w:val="28"/>
          <w:szCs w:val="28"/>
        </w:rPr>
        <w:t>ЫЙ</w:t>
      </w:r>
      <w:r>
        <w:rPr>
          <w:b/>
          <w:sz w:val="28"/>
          <w:szCs w:val="28"/>
        </w:rPr>
        <w:t xml:space="preserve"> ПРОЕКТ</w:t>
      </w:r>
      <w:r w:rsidR="00CC2DF8" w:rsidRPr="00CC2DF8">
        <w:rPr>
          <w:b/>
          <w:sz w:val="28"/>
          <w:szCs w:val="28"/>
        </w:rPr>
        <w:t xml:space="preserve"> </w:t>
      </w:r>
    </w:p>
    <w:p w:rsidR="002D756F" w:rsidRDefault="002D756F" w:rsidP="00DD6EB5">
      <w:pPr>
        <w:pStyle w:val="ConsPlusNormal"/>
        <w:jc w:val="center"/>
        <w:rPr>
          <w:b/>
          <w:sz w:val="28"/>
          <w:szCs w:val="28"/>
        </w:rPr>
      </w:pPr>
    </w:p>
    <w:tbl>
      <w:tblPr>
        <w:tblW w:w="1049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3"/>
        <w:gridCol w:w="7087"/>
      </w:tblGrid>
      <w:tr w:rsidR="002D756F" w:rsidRPr="00EB443E" w:rsidTr="000E3BCC">
        <w:trPr>
          <w:trHeight w:val="511"/>
          <w:tblHeader/>
        </w:trPr>
        <w:tc>
          <w:tcPr>
            <w:tcW w:w="3403" w:type="dxa"/>
          </w:tcPr>
          <w:p w:rsidR="002D756F" w:rsidRPr="00D65C37" w:rsidRDefault="002D756F" w:rsidP="000E3BCC">
            <w:pPr>
              <w:pStyle w:val="ConsPlusNormal"/>
              <w:jc w:val="center"/>
              <w:rPr>
                <w:sz w:val="27"/>
                <w:szCs w:val="27"/>
              </w:rPr>
            </w:pPr>
            <w:r w:rsidRPr="00D65C37">
              <w:rPr>
                <w:sz w:val="27"/>
                <w:szCs w:val="27"/>
              </w:rPr>
              <w:t>Общая характеристика проекта</w:t>
            </w:r>
          </w:p>
        </w:tc>
        <w:tc>
          <w:tcPr>
            <w:tcW w:w="7087" w:type="dxa"/>
          </w:tcPr>
          <w:p w:rsidR="002D756F" w:rsidRPr="00D65C37" w:rsidRDefault="002D756F" w:rsidP="00196EFB">
            <w:pPr>
              <w:pStyle w:val="ConsPlusNormal"/>
              <w:jc w:val="center"/>
              <w:rPr>
                <w:sz w:val="27"/>
                <w:szCs w:val="27"/>
              </w:rPr>
            </w:pPr>
            <w:r w:rsidRPr="00D65C37">
              <w:rPr>
                <w:sz w:val="27"/>
                <w:szCs w:val="27"/>
              </w:rPr>
              <w:t>Сведения</w:t>
            </w:r>
          </w:p>
        </w:tc>
      </w:tr>
      <w:tr w:rsidR="00D469F9" w:rsidRPr="00EB443E" w:rsidTr="004654B9">
        <w:tc>
          <w:tcPr>
            <w:tcW w:w="3403" w:type="dxa"/>
          </w:tcPr>
          <w:p w:rsidR="00D469F9" w:rsidRPr="00D65C37" w:rsidRDefault="00BA01F7" w:rsidP="00196EFB">
            <w:pPr>
              <w:pStyle w:val="ConsPlusNormal"/>
              <w:jc w:val="both"/>
              <w:rPr>
                <w:sz w:val="27"/>
                <w:szCs w:val="27"/>
              </w:rPr>
            </w:pPr>
            <w:r w:rsidRPr="00D65C37">
              <w:rPr>
                <w:sz w:val="27"/>
                <w:szCs w:val="27"/>
              </w:rPr>
              <w:t>Наименование инициативного проекта</w:t>
            </w:r>
          </w:p>
        </w:tc>
        <w:tc>
          <w:tcPr>
            <w:tcW w:w="7087" w:type="dxa"/>
          </w:tcPr>
          <w:p w:rsidR="00D469F9" w:rsidRPr="00D65C37" w:rsidRDefault="003D1414" w:rsidP="00196EFB">
            <w:pPr>
              <w:pStyle w:val="ConsPlusNormal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Инициативный проект по приобретению нового оборудования, инвентаря и оргтехники для реализации  образовательного проекта «</w:t>
            </w:r>
            <w:r w:rsidRPr="003D1414">
              <w:rPr>
                <w:sz w:val="27"/>
                <w:szCs w:val="27"/>
              </w:rPr>
              <w:t>Развитие агробизнес образования Братского района в условиях учреждения дополнительного образования «Братская Земля - Родина моя!»</w:t>
            </w:r>
          </w:p>
        </w:tc>
      </w:tr>
      <w:tr w:rsidR="009C3AF3" w:rsidRPr="00EB443E" w:rsidTr="00EF3606">
        <w:trPr>
          <w:trHeight w:val="471"/>
        </w:trPr>
        <w:tc>
          <w:tcPr>
            <w:tcW w:w="3403" w:type="dxa"/>
          </w:tcPr>
          <w:p w:rsidR="009C3AF3" w:rsidRPr="00D65C37" w:rsidRDefault="009C3AF3" w:rsidP="0032606A">
            <w:pPr>
              <w:widowControl/>
              <w:jc w:val="both"/>
              <w:rPr>
                <w:sz w:val="27"/>
                <w:szCs w:val="27"/>
              </w:rPr>
            </w:pPr>
            <w:r w:rsidRPr="00D65C37">
              <w:rPr>
                <w:rFonts w:eastAsia="Calibri"/>
                <w:sz w:val="27"/>
                <w:szCs w:val="27"/>
              </w:rPr>
              <w:t>Ф.И.О. инициатор</w:t>
            </w:r>
            <w:r w:rsidR="00B41AAB" w:rsidRPr="00D65C37">
              <w:rPr>
                <w:rFonts w:eastAsia="Calibri"/>
                <w:sz w:val="27"/>
                <w:szCs w:val="27"/>
              </w:rPr>
              <w:t>ов</w:t>
            </w:r>
            <w:r w:rsidR="0092776E" w:rsidRPr="00D65C37">
              <w:rPr>
                <w:rFonts w:eastAsia="Calibri"/>
                <w:sz w:val="27"/>
                <w:szCs w:val="27"/>
              </w:rPr>
              <w:t xml:space="preserve"> инициативного проекта</w:t>
            </w:r>
          </w:p>
        </w:tc>
        <w:tc>
          <w:tcPr>
            <w:tcW w:w="7087" w:type="dxa"/>
          </w:tcPr>
          <w:p w:rsidR="009C3AF3" w:rsidRDefault="006779F9" w:rsidP="006779F9">
            <w:pPr>
              <w:pStyle w:val="ConsPlusNormal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Инициативная группа:</w:t>
            </w:r>
          </w:p>
          <w:p w:rsidR="006779F9" w:rsidRDefault="00BE6441" w:rsidP="006779F9">
            <w:pPr>
              <w:pStyle w:val="ConsPlusNormal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1. </w:t>
            </w:r>
            <w:proofErr w:type="spellStart"/>
            <w:r>
              <w:rPr>
                <w:sz w:val="27"/>
                <w:szCs w:val="27"/>
              </w:rPr>
              <w:t>Фрыгина</w:t>
            </w:r>
            <w:proofErr w:type="spellEnd"/>
            <w:r>
              <w:rPr>
                <w:sz w:val="27"/>
                <w:szCs w:val="27"/>
              </w:rPr>
              <w:t xml:space="preserve"> Г</w:t>
            </w:r>
            <w:r w:rsidR="006779F9">
              <w:rPr>
                <w:sz w:val="27"/>
                <w:szCs w:val="27"/>
              </w:rPr>
              <w:t>алина Павловна (председатель родительского комитета МБУ ДО «ДДТ»)</w:t>
            </w:r>
            <w:r w:rsidR="00795EC3">
              <w:rPr>
                <w:sz w:val="27"/>
                <w:szCs w:val="27"/>
              </w:rPr>
              <w:t>, проживает по адресу: г. Вихоревка</w:t>
            </w:r>
            <w:r w:rsidR="00E644DF">
              <w:rPr>
                <w:sz w:val="27"/>
                <w:szCs w:val="27"/>
              </w:rPr>
              <w:t xml:space="preserve">, ул. </w:t>
            </w:r>
            <w:proofErr w:type="spellStart"/>
            <w:r w:rsidR="00E644DF">
              <w:rPr>
                <w:sz w:val="27"/>
                <w:szCs w:val="27"/>
              </w:rPr>
              <w:t>Постишева</w:t>
            </w:r>
            <w:proofErr w:type="spellEnd"/>
            <w:r w:rsidR="00E644DF">
              <w:rPr>
                <w:sz w:val="27"/>
                <w:szCs w:val="27"/>
              </w:rPr>
              <w:t xml:space="preserve"> д.4 кв.2</w:t>
            </w:r>
          </w:p>
          <w:p w:rsidR="00E644DF" w:rsidRPr="00E644DF" w:rsidRDefault="006779F9" w:rsidP="00E644DF">
            <w:pPr>
              <w:pStyle w:val="ConsPlusNormal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2. </w:t>
            </w:r>
            <w:proofErr w:type="spellStart"/>
            <w:proofErr w:type="gramStart"/>
            <w:r w:rsidR="00695660">
              <w:rPr>
                <w:sz w:val="27"/>
                <w:szCs w:val="27"/>
              </w:rPr>
              <w:t>Мамнева</w:t>
            </w:r>
            <w:proofErr w:type="spellEnd"/>
            <w:r w:rsidR="00695660">
              <w:rPr>
                <w:sz w:val="27"/>
                <w:szCs w:val="27"/>
              </w:rPr>
              <w:t xml:space="preserve"> Елена Ивановна (член родительского комитета МБУ ДО «ДДТ»)</w:t>
            </w:r>
            <w:r w:rsidR="00E644DF">
              <w:rPr>
                <w:sz w:val="27"/>
                <w:szCs w:val="27"/>
              </w:rPr>
              <w:t xml:space="preserve">, </w:t>
            </w:r>
            <w:r w:rsidR="00E644DF" w:rsidRPr="00E644DF">
              <w:rPr>
                <w:sz w:val="27"/>
                <w:szCs w:val="27"/>
              </w:rPr>
              <w:t>проживает по адресу: г. Вихоревка</w:t>
            </w:r>
            <w:r w:rsidR="00E644DF">
              <w:rPr>
                <w:sz w:val="27"/>
                <w:szCs w:val="27"/>
              </w:rPr>
              <w:t>, ул. Пионерская, д.34 кв.44</w:t>
            </w:r>
            <w:proofErr w:type="gramEnd"/>
          </w:p>
          <w:p w:rsidR="00E644DF" w:rsidRPr="00E644DF" w:rsidRDefault="00695660" w:rsidP="00E644DF">
            <w:pPr>
              <w:pStyle w:val="ConsPlusNormal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 Панкова Людмила Николаевна (педагог дополнительного образования, руководитель объединения «</w:t>
            </w:r>
            <w:proofErr w:type="spellStart"/>
            <w:r>
              <w:rPr>
                <w:sz w:val="27"/>
                <w:szCs w:val="27"/>
              </w:rPr>
              <w:t>Эколята</w:t>
            </w:r>
            <w:proofErr w:type="spellEnd"/>
            <w:r>
              <w:rPr>
                <w:sz w:val="27"/>
                <w:szCs w:val="27"/>
              </w:rPr>
              <w:t xml:space="preserve">», </w:t>
            </w:r>
            <w:proofErr w:type="spellStart"/>
            <w:r>
              <w:rPr>
                <w:sz w:val="27"/>
                <w:szCs w:val="27"/>
              </w:rPr>
              <w:t>п</w:t>
            </w:r>
            <w:proofErr w:type="gramStart"/>
            <w:r>
              <w:rPr>
                <w:sz w:val="27"/>
                <w:szCs w:val="27"/>
              </w:rPr>
              <w:t>.О</w:t>
            </w:r>
            <w:proofErr w:type="gramEnd"/>
            <w:r>
              <w:rPr>
                <w:sz w:val="27"/>
                <w:szCs w:val="27"/>
              </w:rPr>
              <w:t>зёрный</w:t>
            </w:r>
            <w:proofErr w:type="spellEnd"/>
            <w:r>
              <w:rPr>
                <w:sz w:val="27"/>
                <w:szCs w:val="27"/>
              </w:rPr>
              <w:t>)</w:t>
            </w:r>
            <w:r w:rsidR="00E644DF">
              <w:rPr>
                <w:sz w:val="27"/>
                <w:szCs w:val="27"/>
              </w:rPr>
              <w:t xml:space="preserve">, </w:t>
            </w:r>
            <w:r w:rsidR="00E644DF" w:rsidRPr="00E644DF">
              <w:rPr>
                <w:sz w:val="27"/>
                <w:szCs w:val="27"/>
              </w:rPr>
              <w:t>проживает по адресу:</w:t>
            </w:r>
            <w:r w:rsidR="00E644DF">
              <w:rPr>
                <w:sz w:val="27"/>
                <w:szCs w:val="27"/>
              </w:rPr>
              <w:t xml:space="preserve"> п. Озерный, ул. Закарпатская, д.23</w:t>
            </w:r>
          </w:p>
          <w:p w:rsidR="00E644DF" w:rsidRPr="00E644DF" w:rsidRDefault="00695660" w:rsidP="00E644DF">
            <w:pPr>
              <w:pStyle w:val="ConsPlusNormal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4. </w:t>
            </w:r>
            <w:proofErr w:type="spellStart"/>
            <w:r>
              <w:rPr>
                <w:sz w:val="27"/>
                <w:szCs w:val="27"/>
              </w:rPr>
              <w:t>Шаргунова</w:t>
            </w:r>
            <w:proofErr w:type="spellEnd"/>
            <w:r>
              <w:rPr>
                <w:sz w:val="27"/>
                <w:szCs w:val="27"/>
              </w:rPr>
              <w:t xml:space="preserve"> Ирина Викторовна (член родительского комитета МБУ ДО «ДДТ»)</w:t>
            </w:r>
            <w:r w:rsidR="00E644DF">
              <w:rPr>
                <w:sz w:val="27"/>
                <w:szCs w:val="27"/>
              </w:rPr>
              <w:t xml:space="preserve">, </w:t>
            </w:r>
            <w:r w:rsidR="00E644DF" w:rsidRPr="00E644DF">
              <w:rPr>
                <w:sz w:val="27"/>
                <w:szCs w:val="27"/>
              </w:rPr>
              <w:t>проживает по адресу: г. Вихоревка</w:t>
            </w:r>
            <w:r w:rsidR="00E644DF">
              <w:rPr>
                <w:sz w:val="27"/>
                <w:szCs w:val="27"/>
              </w:rPr>
              <w:t>, ул. Кошевого д.11 кв.16</w:t>
            </w:r>
          </w:p>
          <w:p w:rsidR="00E644DF" w:rsidRPr="00E644DF" w:rsidRDefault="00695660" w:rsidP="00E644DF">
            <w:pPr>
              <w:pStyle w:val="ConsPlusNormal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5. </w:t>
            </w:r>
            <w:proofErr w:type="spellStart"/>
            <w:proofErr w:type="gramStart"/>
            <w:r>
              <w:rPr>
                <w:sz w:val="27"/>
                <w:szCs w:val="27"/>
              </w:rPr>
              <w:t>Партыко</w:t>
            </w:r>
            <w:proofErr w:type="spellEnd"/>
            <w:r>
              <w:rPr>
                <w:sz w:val="27"/>
                <w:szCs w:val="27"/>
              </w:rPr>
              <w:t xml:space="preserve"> Ирина Григорьевна (педагог дополнительного образования естественнонаучной направленности, п. Покосное)</w:t>
            </w:r>
            <w:r w:rsidR="00E644DF">
              <w:rPr>
                <w:sz w:val="27"/>
                <w:szCs w:val="27"/>
              </w:rPr>
              <w:t xml:space="preserve">, </w:t>
            </w:r>
            <w:r w:rsidR="00E644DF" w:rsidRPr="00E644DF">
              <w:rPr>
                <w:sz w:val="27"/>
                <w:szCs w:val="27"/>
              </w:rPr>
              <w:t>проживает по адресу:</w:t>
            </w:r>
            <w:r w:rsidR="00E644DF">
              <w:rPr>
                <w:sz w:val="27"/>
                <w:szCs w:val="27"/>
              </w:rPr>
              <w:t xml:space="preserve"> с. Покосное, ул. Горького д. 6 кв.2</w:t>
            </w:r>
            <w:proofErr w:type="gramEnd"/>
          </w:p>
          <w:p w:rsidR="00E644DF" w:rsidRPr="00E644DF" w:rsidRDefault="00695660" w:rsidP="00E644DF">
            <w:pPr>
              <w:pStyle w:val="ConsPlusNormal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6. </w:t>
            </w:r>
            <w:proofErr w:type="spellStart"/>
            <w:r>
              <w:rPr>
                <w:sz w:val="27"/>
                <w:szCs w:val="27"/>
              </w:rPr>
              <w:t>Зенин</w:t>
            </w:r>
            <w:proofErr w:type="spellEnd"/>
            <w:r>
              <w:rPr>
                <w:sz w:val="27"/>
                <w:szCs w:val="27"/>
              </w:rPr>
              <w:t xml:space="preserve">  </w:t>
            </w:r>
            <w:r w:rsidR="00BE6441">
              <w:rPr>
                <w:sz w:val="27"/>
                <w:szCs w:val="27"/>
              </w:rPr>
              <w:t>Алексей Сергееви</w:t>
            </w:r>
            <w:proofErr w:type="gramStart"/>
            <w:r w:rsidR="00BE6441">
              <w:rPr>
                <w:sz w:val="27"/>
                <w:szCs w:val="27"/>
              </w:rPr>
              <w:t>ч</w:t>
            </w:r>
            <w:r>
              <w:rPr>
                <w:sz w:val="27"/>
                <w:szCs w:val="27"/>
              </w:rPr>
              <w:t>(</w:t>
            </w:r>
            <w:proofErr w:type="gramEnd"/>
            <w:r>
              <w:rPr>
                <w:sz w:val="27"/>
                <w:szCs w:val="27"/>
              </w:rPr>
              <w:t>педагог дополнительного образования, руководитель объединения «Ла</w:t>
            </w:r>
            <w:r w:rsidR="00E644DF">
              <w:rPr>
                <w:sz w:val="27"/>
                <w:szCs w:val="27"/>
              </w:rPr>
              <w:t xml:space="preserve">ндшафтный дизайн», г. Вихоревки, </w:t>
            </w:r>
            <w:r w:rsidR="00E644DF" w:rsidRPr="00E644DF">
              <w:rPr>
                <w:sz w:val="27"/>
                <w:szCs w:val="27"/>
              </w:rPr>
              <w:t>проживает по адресу: г. Вихоревка</w:t>
            </w:r>
            <w:r w:rsidR="00E644DF">
              <w:rPr>
                <w:sz w:val="27"/>
                <w:szCs w:val="27"/>
              </w:rPr>
              <w:t>, ул. 30 лет Победы, д.5 кв. 1</w:t>
            </w:r>
          </w:p>
          <w:p w:rsidR="00E644DF" w:rsidRPr="00E644DF" w:rsidRDefault="00695660" w:rsidP="00E644DF">
            <w:pPr>
              <w:pStyle w:val="ConsPlusNormal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7. </w:t>
            </w:r>
            <w:proofErr w:type="spellStart"/>
            <w:proofErr w:type="gramStart"/>
            <w:r>
              <w:rPr>
                <w:sz w:val="27"/>
                <w:szCs w:val="27"/>
              </w:rPr>
              <w:t>Алгазина</w:t>
            </w:r>
            <w:proofErr w:type="spellEnd"/>
            <w:r>
              <w:rPr>
                <w:sz w:val="27"/>
                <w:szCs w:val="27"/>
              </w:rPr>
              <w:t xml:space="preserve"> Светлана Михайловна (родитель обучающегося МБУ ДО «ДДТ»)</w:t>
            </w:r>
            <w:r w:rsidR="00E644DF">
              <w:rPr>
                <w:sz w:val="27"/>
                <w:szCs w:val="27"/>
              </w:rPr>
              <w:t xml:space="preserve">, </w:t>
            </w:r>
            <w:r w:rsidR="00E644DF" w:rsidRPr="00E644DF">
              <w:rPr>
                <w:sz w:val="27"/>
                <w:szCs w:val="27"/>
              </w:rPr>
              <w:t>проживает по адресу: г. Вихоревка</w:t>
            </w:r>
            <w:r w:rsidR="00E644DF">
              <w:rPr>
                <w:sz w:val="27"/>
                <w:szCs w:val="27"/>
              </w:rPr>
              <w:t>, ул. Тенистая, д.4 кв. 1</w:t>
            </w:r>
            <w:proofErr w:type="gramEnd"/>
          </w:p>
          <w:p w:rsidR="00E644DF" w:rsidRPr="00E644DF" w:rsidRDefault="00A004F0" w:rsidP="00E644DF">
            <w:pPr>
              <w:pStyle w:val="ConsPlusNormal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8. </w:t>
            </w:r>
            <w:proofErr w:type="spellStart"/>
            <w:proofErr w:type="gramStart"/>
            <w:r>
              <w:rPr>
                <w:sz w:val="27"/>
                <w:szCs w:val="27"/>
              </w:rPr>
              <w:t>Бекк</w:t>
            </w:r>
            <w:proofErr w:type="spellEnd"/>
            <w:r>
              <w:rPr>
                <w:sz w:val="27"/>
                <w:szCs w:val="27"/>
              </w:rPr>
              <w:t xml:space="preserve"> Валерий Викторович (депутат городской Думы Вихоревского МО.)</w:t>
            </w:r>
            <w:r w:rsidR="00E644DF">
              <w:rPr>
                <w:sz w:val="27"/>
                <w:szCs w:val="27"/>
              </w:rPr>
              <w:t xml:space="preserve">, </w:t>
            </w:r>
            <w:r w:rsidR="00E644DF" w:rsidRPr="00E644DF">
              <w:rPr>
                <w:sz w:val="27"/>
                <w:szCs w:val="27"/>
              </w:rPr>
              <w:t>проживает по адресу: г. Вихоревка</w:t>
            </w:r>
            <w:r w:rsidR="00E644DF">
              <w:rPr>
                <w:sz w:val="27"/>
                <w:szCs w:val="27"/>
              </w:rPr>
              <w:t>, ул. Горького, д.10-а, кв. 80</w:t>
            </w:r>
            <w:proofErr w:type="gramEnd"/>
          </w:p>
          <w:p w:rsidR="00E644DF" w:rsidRPr="00E644DF" w:rsidRDefault="00A004F0" w:rsidP="00E644DF">
            <w:pPr>
              <w:pStyle w:val="ConsPlusNormal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9. Петрова Валентина Сергеевна (житель г. Вихоревки)</w:t>
            </w:r>
            <w:r w:rsidR="00E644DF">
              <w:rPr>
                <w:sz w:val="27"/>
                <w:szCs w:val="27"/>
              </w:rPr>
              <w:t xml:space="preserve">, </w:t>
            </w:r>
            <w:r w:rsidR="00E644DF" w:rsidRPr="00E644DF">
              <w:rPr>
                <w:sz w:val="27"/>
                <w:szCs w:val="27"/>
              </w:rPr>
              <w:t>проживает по адресу: г. Вихоревка</w:t>
            </w:r>
            <w:r w:rsidR="00E644DF">
              <w:rPr>
                <w:sz w:val="27"/>
                <w:szCs w:val="27"/>
              </w:rPr>
              <w:t xml:space="preserve">, </w:t>
            </w:r>
            <w:proofErr w:type="spellStart"/>
            <w:proofErr w:type="gramStart"/>
            <w:r w:rsidR="00E644DF">
              <w:rPr>
                <w:sz w:val="27"/>
                <w:szCs w:val="27"/>
              </w:rPr>
              <w:t>ул</w:t>
            </w:r>
            <w:proofErr w:type="spellEnd"/>
            <w:proofErr w:type="gramEnd"/>
            <w:r w:rsidR="00E644DF">
              <w:rPr>
                <w:sz w:val="27"/>
                <w:szCs w:val="27"/>
              </w:rPr>
              <w:t xml:space="preserve"> Ленина, д 33 </w:t>
            </w:r>
            <w:proofErr w:type="spellStart"/>
            <w:r w:rsidR="00E644DF">
              <w:rPr>
                <w:sz w:val="27"/>
                <w:szCs w:val="27"/>
              </w:rPr>
              <w:t>кв</w:t>
            </w:r>
            <w:proofErr w:type="spellEnd"/>
            <w:r w:rsidR="00E644DF">
              <w:rPr>
                <w:sz w:val="27"/>
                <w:szCs w:val="27"/>
              </w:rPr>
              <w:t xml:space="preserve"> 29</w:t>
            </w:r>
          </w:p>
          <w:p w:rsidR="00E644DF" w:rsidRDefault="00A004F0" w:rsidP="00E644DF">
            <w:pPr>
              <w:pStyle w:val="ConsPlusNormal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10. </w:t>
            </w:r>
            <w:proofErr w:type="gramStart"/>
            <w:r>
              <w:rPr>
                <w:sz w:val="27"/>
                <w:szCs w:val="27"/>
              </w:rPr>
              <w:t>Громовая Виктория Леонидовна (житель г. Вихоревки)</w:t>
            </w:r>
            <w:r w:rsidR="00E644DF">
              <w:rPr>
                <w:sz w:val="27"/>
                <w:szCs w:val="27"/>
              </w:rPr>
              <w:t xml:space="preserve">, </w:t>
            </w:r>
            <w:r w:rsidR="00E644DF" w:rsidRPr="00E644DF">
              <w:rPr>
                <w:sz w:val="27"/>
                <w:szCs w:val="27"/>
              </w:rPr>
              <w:t>проживает по адресу: г. Вихоревка</w:t>
            </w:r>
            <w:r w:rsidR="00E644DF">
              <w:rPr>
                <w:sz w:val="27"/>
                <w:szCs w:val="27"/>
              </w:rPr>
              <w:t xml:space="preserve">, ул. Ленина, д.3. </w:t>
            </w:r>
            <w:proofErr w:type="spellStart"/>
            <w:r w:rsidR="00E644DF">
              <w:rPr>
                <w:sz w:val="27"/>
                <w:szCs w:val="27"/>
              </w:rPr>
              <w:t>кв</w:t>
            </w:r>
            <w:proofErr w:type="spellEnd"/>
            <w:r w:rsidR="00E644DF">
              <w:rPr>
                <w:sz w:val="27"/>
                <w:szCs w:val="27"/>
              </w:rPr>
              <w:t xml:space="preserve"> 9.</w:t>
            </w:r>
            <w:proofErr w:type="gramEnd"/>
          </w:p>
          <w:p w:rsidR="00A004F0" w:rsidRDefault="00EE000D" w:rsidP="00EE000D">
            <w:pPr>
              <w:pStyle w:val="ConsPlusNormal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11. </w:t>
            </w:r>
            <w:proofErr w:type="spellStart"/>
            <w:proofErr w:type="gramStart"/>
            <w:r>
              <w:rPr>
                <w:sz w:val="27"/>
                <w:szCs w:val="27"/>
              </w:rPr>
              <w:t>Литвинцева</w:t>
            </w:r>
            <w:proofErr w:type="spellEnd"/>
            <w:r>
              <w:rPr>
                <w:sz w:val="27"/>
                <w:szCs w:val="27"/>
              </w:rPr>
              <w:t xml:space="preserve"> Елена Вячеславовна (житель г. Вихоревка), проживает по адресу: г. Вихоревка, ул. Маяковского, д.6, кв. 27</w:t>
            </w:r>
            <w:proofErr w:type="gramEnd"/>
          </w:p>
          <w:p w:rsidR="00EF3606" w:rsidRPr="00D65C37" w:rsidRDefault="00EF3606" w:rsidP="00EE000D">
            <w:pPr>
              <w:pStyle w:val="ConsPlusNormal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 xml:space="preserve">12. </w:t>
            </w:r>
            <w:proofErr w:type="gramStart"/>
            <w:r>
              <w:rPr>
                <w:sz w:val="27"/>
                <w:szCs w:val="27"/>
              </w:rPr>
              <w:t>Кучма Ирина Николаевна (житель г. Вихоревка) проживает: г. Вихоревка, ул. Дзержинского, д.93, кв.1</w:t>
            </w:r>
            <w:proofErr w:type="gramEnd"/>
          </w:p>
        </w:tc>
      </w:tr>
      <w:tr w:rsidR="00C65A58" w:rsidRPr="00EB443E" w:rsidTr="008C2BF7">
        <w:trPr>
          <w:trHeight w:val="3448"/>
        </w:trPr>
        <w:tc>
          <w:tcPr>
            <w:tcW w:w="3403" w:type="dxa"/>
          </w:tcPr>
          <w:p w:rsidR="00C65A58" w:rsidRPr="00D65C37" w:rsidRDefault="00C65A58" w:rsidP="00196EFB">
            <w:pPr>
              <w:pStyle w:val="ConsPlusNormal"/>
              <w:rPr>
                <w:sz w:val="27"/>
                <w:szCs w:val="27"/>
              </w:rPr>
            </w:pPr>
            <w:r w:rsidRPr="00D65C37">
              <w:rPr>
                <w:sz w:val="27"/>
                <w:szCs w:val="27"/>
              </w:rPr>
              <w:lastRenderedPageBreak/>
              <w:t>Описание проблемы, решение которой имеет приоритетное значение для жителей муниципального образования или его части</w:t>
            </w:r>
          </w:p>
        </w:tc>
        <w:tc>
          <w:tcPr>
            <w:tcW w:w="7087" w:type="dxa"/>
          </w:tcPr>
          <w:p w:rsidR="001E5D40" w:rsidRPr="004654B9" w:rsidRDefault="00EE000D" w:rsidP="001E5D40">
            <w:pPr>
              <w:pStyle w:val="ConsPlusNormal"/>
              <w:tabs>
                <w:tab w:val="left" w:pos="330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Дом Детского Творчества - единственное </w:t>
            </w:r>
            <w:r w:rsidR="001E5D40">
              <w:rPr>
                <w:sz w:val="27"/>
                <w:szCs w:val="27"/>
              </w:rPr>
              <w:t>учреждение дополнительног</w:t>
            </w:r>
            <w:r w:rsidR="00BF1827">
              <w:rPr>
                <w:sz w:val="27"/>
                <w:szCs w:val="27"/>
              </w:rPr>
              <w:t>о образования, которое</w:t>
            </w:r>
            <w:r w:rsidR="00C07CC5">
              <w:rPr>
                <w:sz w:val="27"/>
                <w:szCs w:val="27"/>
              </w:rPr>
              <w:t xml:space="preserve"> занимается обучением, воспитанием и социализацией детей и подростков </w:t>
            </w:r>
            <w:r w:rsidR="00BF1827">
              <w:rPr>
                <w:sz w:val="27"/>
                <w:szCs w:val="27"/>
              </w:rPr>
              <w:t>Братского района</w:t>
            </w:r>
            <w:r w:rsidR="00C07CC5">
              <w:rPr>
                <w:sz w:val="27"/>
                <w:szCs w:val="27"/>
              </w:rPr>
              <w:t>.</w:t>
            </w:r>
          </w:p>
          <w:p w:rsidR="007705C2" w:rsidRDefault="00A645B9" w:rsidP="004654B9">
            <w:pPr>
              <w:pStyle w:val="ConsPlusNormal"/>
              <w:tabs>
                <w:tab w:val="left" w:pos="330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 рамках </w:t>
            </w:r>
            <w:r w:rsidRPr="00A645B9">
              <w:rPr>
                <w:sz w:val="27"/>
                <w:szCs w:val="27"/>
              </w:rPr>
              <w:t xml:space="preserve">реализации </w:t>
            </w:r>
            <w:r>
              <w:rPr>
                <w:sz w:val="27"/>
                <w:szCs w:val="27"/>
              </w:rPr>
              <w:t xml:space="preserve">регионального </w:t>
            </w:r>
            <w:r w:rsidRPr="00A645B9">
              <w:rPr>
                <w:sz w:val="27"/>
                <w:szCs w:val="27"/>
              </w:rPr>
              <w:t>проекта «Успех каждого ребенка», который направлен на создание условий для развития профессионального самоопределения обучающихся</w:t>
            </w:r>
            <w:r w:rsidR="00B34D87">
              <w:rPr>
                <w:sz w:val="27"/>
                <w:szCs w:val="27"/>
              </w:rPr>
              <w:t>,</w:t>
            </w:r>
            <w:r w:rsidR="008E6AFC">
              <w:rPr>
                <w:sz w:val="27"/>
                <w:szCs w:val="27"/>
              </w:rPr>
              <w:t xml:space="preserve"> в Доме Детского Творчества реализуется инновационный проект по агробизнес образованию. В рамках проекта открыты новые объединения естественнонаучной направленности на базе 4 посёлков Братского района и г. </w:t>
            </w:r>
            <w:r w:rsidR="008C2BF7">
              <w:rPr>
                <w:sz w:val="27"/>
                <w:szCs w:val="27"/>
              </w:rPr>
              <w:t>Вихоревки</w:t>
            </w:r>
            <w:r w:rsidR="007705C2">
              <w:rPr>
                <w:sz w:val="27"/>
                <w:szCs w:val="27"/>
              </w:rPr>
              <w:t xml:space="preserve">, в которых задействовано  360 обучающихся. </w:t>
            </w:r>
            <w:r w:rsidR="001E5D40" w:rsidRPr="004654B9">
              <w:rPr>
                <w:sz w:val="27"/>
                <w:szCs w:val="27"/>
              </w:rPr>
              <w:t xml:space="preserve">Цель деятельности </w:t>
            </w:r>
            <w:r w:rsidR="001E5D40">
              <w:rPr>
                <w:sz w:val="27"/>
                <w:szCs w:val="27"/>
              </w:rPr>
              <w:t xml:space="preserve">- не только </w:t>
            </w:r>
            <w:proofErr w:type="gramStart"/>
            <w:r w:rsidR="001E5D40">
              <w:rPr>
                <w:sz w:val="27"/>
                <w:szCs w:val="27"/>
              </w:rPr>
              <w:t>обучение по</w:t>
            </w:r>
            <w:proofErr w:type="gramEnd"/>
            <w:r w:rsidR="001E5D40">
              <w:rPr>
                <w:sz w:val="27"/>
                <w:szCs w:val="27"/>
              </w:rPr>
              <w:t xml:space="preserve"> дополнительным программам, </w:t>
            </w:r>
            <w:r w:rsidR="008C2BF7">
              <w:rPr>
                <w:sz w:val="27"/>
                <w:szCs w:val="27"/>
              </w:rPr>
              <w:t xml:space="preserve">но и благоустройство </w:t>
            </w:r>
            <w:r w:rsidR="00B34D87">
              <w:rPr>
                <w:sz w:val="27"/>
                <w:szCs w:val="27"/>
              </w:rPr>
              <w:t xml:space="preserve"> территории с использованием разных  стилей</w:t>
            </w:r>
            <w:r w:rsidR="001E5D40" w:rsidRPr="004654B9">
              <w:rPr>
                <w:sz w:val="27"/>
                <w:szCs w:val="27"/>
              </w:rPr>
              <w:t xml:space="preserve"> </w:t>
            </w:r>
            <w:r w:rsidR="001E5D40">
              <w:rPr>
                <w:sz w:val="27"/>
                <w:szCs w:val="27"/>
              </w:rPr>
              <w:t xml:space="preserve">ландшафтного </w:t>
            </w:r>
            <w:r w:rsidR="001E5D40" w:rsidRPr="004654B9">
              <w:rPr>
                <w:sz w:val="27"/>
                <w:szCs w:val="27"/>
              </w:rPr>
              <w:t>дизайна</w:t>
            </w:r>
            <w:r w:rsidR="001E5D40">
              <w:rPr>
                <w:sz w:val="27"/>
                <w:szCs w:val="27"/>
              </w:rPr>
              <w:t xml:space="preserve">. Для данного вида деятельности отсутствуют необходимые инструменты. </w:t>
            </w:r>
            <w:r w:rsidR="007705C2">
              <w:rPr>
                <w:sz w:val="27"/>
                <w:szCs w:val="27"/>
              </w:rPr>
              <w:t xml:space="preserve"> </w:t>
            </w:r>
            <w:proofErr w:type="gramStart"/>
            <w:r w:rsidR="00AB4213">
              <w:rPr>
                <w:sz w:val="27"/>
                <w:szCs w:val="27"/>
              </w:rPr>
              <w:t>Устаревшее материально-техническое оснащение, отсу</w:t>
            </w:r>
            <w:r w:rsidR="007705C2">
              <w:rPr>
                <w:sz w:val="27"/>
                <w:szCs w:val="27"/>
              </w:rPr>
              <w:t>тствие современных технических средств не позволяют</w:t>
            </w:r>
            <w:r w:rsidR="00EF3606">
              <w:rPr>
                <w:sz w:val="27"/>
                <w:szCs w:val="27"/>
              </w:rPr>
              <w:t xml:space="preserve"> организовать профессиональные </w:t>
            </w:r>
            <w:r w:rsidR="007705C2">
              <w:rPr>
                <w:sz w:val="27"/>
                <w:szCs w:val="27"/>
              </w:rPr>
              <w:t>пробы для обучающихся, творческие и опытнические  площадки</w:t>
            </w:r>
            <w:r w:rsidR="001E5D40">
              <w:rPr>
                <w:sz w:val="27"/>
                <w:szCs w:val="27"/>
              </w:rPr>
              <w:t xml:space="preserve">, селекционные работы, создать проекты ландшафтного дизайна и </w:t>
            </w:r>
            <w:r w:rsidR="007705C2">
              <w:rPr>
                <w:sz w:val="27"/>
                <w:szCs w:val="27"/>
              </w:rPr>
              <w:t xml:space="preserve"> качественно  усвоить учебный материал программ</w:t>
            </w:r>
            <w:r w:rsidR="001E5D40">
              <w:rPr>
                <w:sz w:val="27"/>
                <w:szCs w:val="27"/>
              </w:rPr>
              <w:t>.</w:t>
            </w:r>
            <w:proofErr w:type="gramEnd"/>
            <w:r w:rsidR="001E5D40">
              <w:rPr>
                <w:sz w:val="27"/>
                <w:szCs w:val="27"/>
              </w:rPr>
              <w:t xml:space="preserve"> В проекте запланированы мероприятия научно</w:t>
            </w:r>
            <w:r w:rsidR="00EF3606">
              <w:rPr>
                <w:sz w:val="27"/>
                <w:szCs w:val="27"/>
              </w:rPr>
              <w:t xml:space="preserve">-исследовательского характера, </w:t>
            </w:r>
            <w:r w:rsidR="001E5D40">
              <w:rPr>
                <w:sz w:val="27"/>
                <w:szCs w:val="27"/>
              </w:rPr>
              <w:t>по информированию и пропаганде населения по данному направлению.</w:t>
            </w:r>
          </w:p>
          <w:p w:rsidR="00C470BE" w:rsidRPr="00D65C37" w:rsidRDefault="008C2BF7" w:rsidP="008C2BF7">
            <w:pPr>
              <w:pStyle w:val="ConsPlusNormal"/>
              <w:tabs>
                <w:tab w:val="left" w:pos="330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Обучающиеся </w:t>
            </w:r>
            <w:r w:rsidR="00AB4213">
              <w:rPr>
                <w:sz w:val="27"/>
                <w:szCs w:val="27"/>
              </w:rPr>
              <w:t>имеют более современные устройства, которые можно использовать для взаимодействия</w:t>
            </w:r>
            <w:r w:rsidR="00F838ED">
              <w:rPr>
                <w:sz w:val="27"/>
                <w:szCs w:val="27"/>
              </w:rPr>
              <w:t>, но учреждение не имеет такой возможности.</w:t>
            </w:r>
          </w:p>
        </w:tc>
      </w:tr>
      <w:tr w:rsidR="00B41AAB" w:rsidRPr="00EB443E" w:rsidTr="004654B9">
        <w:trPr>
          <w:trHeight w:val="2597"/>
        </w:trPr>
        <w:tc>
          <w:tcPr>
            <w:tcW w:w="3403" w:type="dxa"/>
          </w:tcPr>
          <w:p w:rsidR="00B41AAB" w:rsidRPr="00D65C37" w:rsidRDefault="00B41AAB" w:rsidP="00196EFB">
            <w:pPr>
              <w:pStyle w:val="ConsPlusNormal"/>
              <w:rPr>
                <w:sz w:val="27"/>
                <w:szCs w:val="27"/>
              </w:rPr>
            </w:pPr>
            <w:r w:rsidRPr="00D65C37">
              <w:rPr>
                <w:sz w:val="27"/>
                <w:szCs w:val="27"/>
              </w:rPr>
              <w:t>Название документа стратегического или территориального планирования, в котором имеется информация о необходимости решения проблемы, обозначенной инициатором проекта</w:t>
            </w:r>
          </w:p>
        </w:tc>
        <w:tc>
          <w:tcPr>
            <w:tcW w:w="7087" w:type="dxa"/>
          </w:tcPr>
          <w:p w:rsidR="0031537B" w:rsidRPr="0031537B" w:rsidRDefault="0031537B" w:rsidP="0031537B">
            <w:pPr>
              <w:pStyle w:val="ConsPlusNormal"/>
              <w:rPr>
                <w:rFonts w:ascii="PT Sans" w:hAnsi="PT Sans"/>
                <w:b/>
                <w:bCs/>
                <w:color w:val="111111"/>
                <w:kern w:val="36"/>
                <w:sz w:val="48"/>
                <w:szCs w:val="48"/>
              </w:rPr>
            </w:pPr>
            <w:r>
              <w:rPr>
                <w:bCs/>
                <w:color w:val="111111"/>
                <w:kern w:val="36"/>
                <w:sz w:val="28"/>
                <w:szCs w:val="28"/>
              </w:rPr>
              <w:t>1.«Стратегия</w:t>
            </w:r>
            <w:r w:rsidRPr="0031537B">
              <w:rPr>
                <w:bCs/>
                <w:color w:val="111111"/>
                <w:kern w:val="36"/>
                <w:sz w:val="28"/>
                <w:szCs w:val="28"/>
              </w:rPr>
              <w:t xml:space="preserve"> социально-экономического развития муниципального образования «Братский район» на 2019- 2030 годы”</w:t>
            </w:r>
            <w:r>
              <w:rPr>
                <w:bCs/>
                <w:color w:val="111111"/>
                <w:kern w:val="36"/>
                <w:sz w:val="28"/>
                <w:szCs w:val="28"/>
              </w:rPr>
              <w:t>, утверждена решением Думы Братского района № 383 от 12.12.18 года</w:t>
            </w:r>
          </w:p>
          <w:p w:rsidR="004654B9" w:rsidRDefault="0031537B" w:rsidP="004654B9">
            <w:pPr>
              <w:pStyle w:val="ConsPlusNormal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</w:t>
            </w:r>
            <w:r w:rsidR="006779F9">
              <w:rPr>
                <w:sz w:val="27"/>
                <w:szCs w:val="27"/>
              </w:rPr>
              <w:t>Муниципальная программа «Развитие</w:t>
            </w:r>
            <w:r w:rsidR="004654B9">
              <w:rPr>
                <w:sz w:val="27"/>
                <w:szCs w:val="27"/>
              </w:rPr>
              <w:t xml:space="preserve"> образования </w:t>
            </w:r>
            <w:r w:rsidR="00FF2878">
              <w:rPr>
                <w:sz w:val="27"/>
                <w:szCs w:val="27"/>
              </w:rPr>
              <w:t>Братского района на 2019-</w:t>
            </w:r>
            <w:r w:rsidR="004654B9">
              <w:rPr>
                <w:sz w:val="27"/>
                <w:szCs w:val="27"/>
              </w:rPr>
              <w:t>2024г</w:t>
            </w:r>
            <w:r w:rsidR="00FF2878">
              <w:rPr>
                <w:sz w:val="27"/>
                <w:szCs w:val="27"/>
              </w:rPr>
              <w:t>г</w:t>
            </w:r>
            <w:r w:rsidR="004654B9">
              <w:rPr>
                <w:sz w:val="27"/>
                <w:szCs w:val="27"/>
              </w:rPr>
              <w:t>.</w:t>
            </w:r>
            <w:r w:rsidR="006779F9">
              <w:rPr>
                <w:sz w:val="27"/>
                <w:szCs w:val="27"/>
              </w:rPr>
              <w:t>»</w:t>
            </w:r>
          </w:p>
          <w:p w:rsidR="004654B9" w:rsidRPr="00D65C37" w:rsidRDefault="0031537B" w:rsidP="0031537B">
            <w:pPr>
              <w:pStyle w:val="ConsPlusNormal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</w:t>
            </w:r>
            <w:r w:rsidR="008C2BF7">
              <w:rPr>
                <w:sz w:val="27"/>
                <w:szCs w:val="27"/>
              </w:rPr>
              <w:t xml:space="preserve">Программа развития </w:t>
            </w:r>
            <w:r>
              <w:rPr>
                <w:sz w:val="27"/>
                <w:szCs w:val="27"/>
              </w:rPr>
              <w:t>МБУ ДО «ДДТ» на 2022-2025гг.</w:t>
            </w:r>
            <w:r w:rsidR="00FF2878">
              <w:rPr>
                <w:sz w:val="27"/>
                <w:szCs w:val="27"/>
              </w:rPr>
              <w:t xml:space="preserve"> </w:t>
            </w:r>
          </w:p>
        </w:tc>
      </w:tr>
      <w:tr w:rsidR="00C65A58" w:rsidRPr="00EB443E" w:rsidTr="004654B9">
        <w:tc>
          <w:tcPr>
            <w:tcW w:w="3403" w:type="dxa"/>
          </w:tcPr>
          <w:p w:rsidR="00C65A58" w:rsidRPr="00D65C37" w:rsidRDefault="00C65A58" w:rsidP="00196EFB">
            <w:pPr>
              <w:pStyle w:val="ConsPlusNormal"/>
              <w:rPr>
                <w:sz w:val="27"/>
                <w:szCs w:val="27"/>
              </w:rPr>
            </w:pPr>
            <w:r w:rsidRPr="00D65C37">
              <w:rPr>
                <w:sz w:val="27"/>
                <w:szCs w:val="27"/>
              </w:rPr>
              <w:t xml:space="preserve">Обоснование предложений по решению указанной </w:t>
            </w:r>
            <w:r w:rsidRPr="00D65C37">
              <w:rPr>
                <w:sz w:val="27"/>
                <w:szCs w:val="27"/>
              </w:rPr>
              <w:lastRenderedPageBreak/>
              <w:t>проблемы</w:t>
            </w:r>
          </w:p>
        </w:tc>
        <w:tc>
          <w:tcPr>
            <w:tcW w:w="7087" w:type="dxa"/>
          </w:tcPr>
          <w:p w:rsidR="0031537B" w:rsidRDefault="0031537B" w:rsidP="0031537B">
            <w:pPr>
              <w:pStyle w:val="ConsPlusNormal"/>
              <w:numPr>
                <w:ilvl w:val="0"/>
                <w:numId w:val="1"/>
              </w:numPr>
              <w:tabs>
                <w:tab w:val="left" w:pos="255"/>
              </w:tabs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lastRenderedPageBreak/>
              <w:t xml:space="preserve">Решение вопросов местного значения (п.11.ст.15 Федерального Закона от 06.10.2003 г. № 131-ФЗ (в </w:t>
            </w:r>
            <w:r>
              <w:rPr>
                <w:sz w:val="27"/>
                <w:szCs w:val="27"/>
              </w:rPr>
              <w:lastRenderedPageBreak/>
              <w:t>ред. От 30.12.2021г. «Об общих принципах организации местного самоуправления в Российской Федерации»)</w:t>
            </w:r>
            <w:proofErr w:type="gramEnd"/>
          </w:p>
          <w:p w:rsidR="00E242B9" w:rsidRDefault="001D5AF1" w:rsidP="004654B9">
            <w:pPr>
              <w:pStyle w:val="ConsPlusNormal"/>
              <w:tabs>
                <w:tab w:val="left" w:pos="255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="00E7289B">
              <w:rPr>
                <w:sz w:val="27"/>
                <w:szCs w:val="27"/>
              </w:rPr>
              <w:t>. С</w:t>
            </w:r>
            <w:r w:rsidR="004654B9">
              <w:rPr>
                <w:sz w:val="27"/>
                <w:szCs w:val="27"/>
              </w:rPr>
              <w:t>оздание  детского медиа</w:t>
            </w:r>
            <w:r w:rsidR="007A49D0">
              <w:rPr>
                <w:sz w:val="27"/>
                <w:szCs w:val="27"/>
              </w:rPr>
              <w:t xml:space="preserve"> центра</w:t>
            </w:r>
            <w:r w:rsidR="00E242B9">
              <w:rPr>
                <w:sz w:val="27"/>
                <w:szCs w:val="27"/>
              </w:rPr>
              <w:t xml:space="preserve"> для информирования населения </w:t>
            </w:r>
            <w:r w:rsidR="007A49D0">
              <w:rPr>
                <w:sz w:val="27"/>
                <w:szCs w:val="27"/>
              </w:rPr>
              <w:t xml:space="preserve"> Братского района </w:t>
            </w:r>
            <w:r w:rsidR="00E7289B">
              <w:rPr>
                <w:sz w:val="27"/>
                <w:szCs w:val="27"/>
              </w:rPr>
              <w:t xml:space="preserve">о развитии  агробизнес образования, </w:t>
            </w:r>
            <w:proofErr w:type="spellStart"/>
            <w:r w:rsidR="00E242B9">
              <w:rPr>
                <w:sz w:val="27"/>
                <w:szCs w:val="27"/>
              </w:rPr>
              <w:t>пропагандирования</w:t>
            </w:r>
            <w:proofErr w:type="spellEnd"/>
            <w:r w:rsidR="00E242B9">
              <w:rPr>
                <w:sz w:val="27"/>
                <w:szCs w:val="27"/>
              </w:rPr>
              <w:t xml:space="preserve"> экологической культуры;</w:t>
            </w:r>
            <w:r w:rsidR="00E7289B">
              <w:rPr>
                <w:sz w:val="27"/>
                <w:szCs w:val="27"/>
              </w:rPr>
              <w:t xml:space="preserve"> для функционировании  информационного ресурса о деятельности объединений ДДТ: овощеводов, цветоводов, дизайнеров для решения проблем населения по обеспечению продукцией, семенным материалом и др.</w:t>
            </w:r>
            <w:r w:rsidR="00E242B9">
              <w:rPr>
                <w:sz w:val="27"/>
                <w:szCs w:val="27"/>
              </w:rPr>
              <w:t>, учитывая климатические особенности Сибирского региона</w:t>
            </w:r>
            <w:proofErr w:type="gramStart"/>
            <w:r w:rsidR="00E242B9">
              <w:rPr>
                <w:sz w:val="27"/>
                <w:szCs w:val="27"/>
              </w:rPr>
              <w:t>.</w:t>
            </w:r>
            <w:proofErr w:type="gramEnd"/>
            <w:r w:rsidR="00E7289B">
              <w:rPr>
                <w:sz w:val="27"/>
                <w:szCs w:val="27"/>
              </w:rPr>
              <w:t xml:space="preserve">  </w:t>
            </w:r>
            <w:proofErr w:type="gramStart"/>
            <w:r w:rsidR="00E7289B">
              <w:rPr>
                <w:sz w:val="27"/>
                <w:szCs w:val="27"/>
              </w:rPr>
              <w:t>б</w:t>
            </w:r>
            <w:proofErr w:type="gramEnd"/>
            <w:r w:rsidR="00E7289B">
              <w:rPr>
                <w:sz w:val="27"/>
                <w:szCs w:val="27"/>
              </w:rPr>
              <w:t>лога овощеводов «Советы бывалого огородника»</w:t>
            </w:r>
            <w:r w:rsidR="00E242B9">
              <w:rPr>
                <w:sz w:val="27"/>
                <w:szCs w:val="27"/>
              </w:rPr>
              <w:t>.</w:t>
            </w:r>
          </w:p>
          <w:p w:rsidR="00B34D87" w:rsidRDefault="001D5AF1" w:rsidP="004654B9">
            <w:pPr>
              <w:pStyle w:val="ConsPlusNormal"/>
              <w:tabs>
                <w:tab w:val="left" w:pos="255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  <w:r w:rsidR="007A49D0">
              <w:rPr>
                <w:sz w:val="27"/>
                <w:szCs w:val="27"/>
              </w:rPr>
              <w:t>.</w:t>
            </w:r>
            <w:r w:rsidR="00E242B9">
              <w:rPr>
                <w:sz w:val="27"/>
                <w:szCs w:val="27"/>
              </w:rPr>
              <w:t xml:space="preserve"> Приобретение инструментов и оборудования </w:t>
            </w:r>
            <w:r w:rsidR="007A49D0">
              <w:rPr>
                <w:sz w:val="27"/>
                <w:szCs w:val="27"/>
              </w:rPr>
              <w:t xml:space="preserve"> </w:t>
            </w:r>
            <w:r w:rsidR="00E242B9">
              <w:rPr>
                <w:sz w:val="27"/>
                <w:szCs w:val="27"/>
              </w:rPr>
              <w:t>с целью благоустройства</w:t>
            </w:r>
            <w:r w:rsidR="007A49D0">
              <w:rPr>
                <w:sz w:val="27"/>
                <w:szCs w:val="27"/>
              </w:rPr>
              <w:t xml:space="preserve"> </w:t>
            </w:r>
            <w:r w:rsidR="00E242B9">
              <w:rPr>
                <w:sz w:val="27"/>
                <w:szCs w:val="27"/>
              </w:rPr>
              <w:t xml:space="preserve"> и создания «зелёных зон»  в памятных местах, скверах посёлков и территории</w:t>
            </w:r>
            <w:r w:rsidR="00B34D87">
              <w:rPr>
                <w:sz w:val="27"/>
                <w:szCs w:val="27"/>
              </w:rPr>
              <w:t>, примыкающей к ДДТ.</w:t>
            </w:r>
          </w:p>
          <w:p w:rsidR="004654B9" w:rsidRDefault="001D5AF1" w:rsidP="004654B9">
            <w:pPr>
              <w:pStyle w:val="ConsPlusNormal"/>
              <w:tabs>
                <w:tab w:val="left" w:pos="255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  <w:r w:rsidR="00B34D87">
              <w:rPr>
                <w:sz w:val="27"/>
                <w:szCs w:val="27"/>
              </w:rPr>
              <w:t>. Со</w:t>
            </w:r>
            <w:r w:rsidR="004654B9">
              <w:rPr>
                <w:sz w:val="27"/>
                <w:szCs w:val="27"/>
              </w:rPr>
              <w:t>здание  экспериментального участка для воплощения детских идей по ландшафтному дизайну.</w:t>
            </w:r>
          </w:p>
          <w:p w:rsidR="00B34D87" w:rsidRDefault="001D5AF1" w:rsidP="004654B9">
            <w:pPr>
              <w:pStyle w:val="ConsPlusNormal"/>
              <w:tabs>
                <w:tab w:val="left" w:pos="255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  <w:r w:rsidR="00B34D87">
              <w:rPr>
                <w:sz w:val="27"/>
                <w:szCs w:val="27"/>
              </w:rPr>
              <w:t xml:space="preserve">. Организация профессиональных проб в рамках профильных смен лагеря дневного пребывания с целью профориентации </w:t>
            </w:r>
            <w:r w:rsidR="00FF2878">
              <w:rPr>
                <w:sz w:val="27"/>
                <w:szCs w:val="27"/>
              </w:rPr>
              <w:t xml:space="preserve">обучающихся </w:t>
            </w:r>
          </w:p>
          <w:p w:rsidR="00F838ED" w:rsidRPr="00D65C37" w:rsidRDefault="001D5AF1" w:rsidP="00B34D87">
            <w:pPr>
              <w:pStyle w:val="ConsPlusNormal"/>
              <w:tabs>
                <w:tab w:val="left" w:pos="255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  <w:r w:rsidR="00B34D87">
              <w:rPr>
                <w:sz w:val="27"/>
                <w:szCs w:val="27"/>
              </w:rPr>
              <w:t xml:space="preserve">. Приобретение оргтехники (ноутбуки, принтер, лицензированное </w:t>
            </w:r>
            <w:proofErr w:type="gramStart"/>
            <w:r w:rsidR="00B34D87">
              <w:rPr>
                <w:sz w:val="27"/>
                <w:szCs w:val="27"/>
              </w:rPr>
              <w:t>ПО</w:t>
            </w:r>
            <w:proofErr w:type="gramEnd"/>
            <w:r w:rsidR="00B34D87">
              <w:rPr>
                <w:sz w:val="27"/>
                <w:szCs w:val="27"/>
              </w:rPr>
              <w:t xml:space="preserve">) </w:t>
            </w:r>
            <w:proofErr w:type="gramStart"/>
            <w:r w:rsidR="00B34D87">
              <w:rPr>
                <w:sz w:val="27"/>
                <w:szCs w:val="27"/>
              </w:rPr>
              <w:t>для</w:t>
            </w:r>
            <w:proofErr w:type="gramEnd"/>
            <w:r w:rsidR="00B34D87">
              <w:rPr>
                <w:sz w:val="27"/>
                <w:szCs w:val="27"/>
              </w:rPr>
              <w:t xml:space="preserve"> разработк</w:t>
            </w:r>
            <w:r w:rsidR="003D0E66">
              <w:rPr>
                <w:sz w:val="27"/>
                <w:szCs w:val="27"/>
              </w:rPr>
              <w:t>и проектов ландшафтного дизайна с целью дальнейшего обучения по профессиям: дизайнер, цветовод, овощевод и др.</w:t>
            </w:r>
          </w:p>
        </w:tc>
      </w:tr>
      <w:tr w:rsidR="00C65A58" w:rsidRPr="00EB443E" w:rsidTr="00AE583D">
        <w:trPr>
          <w:trHeight w:val="6283"/>
        </w:trPr>
        <w:tc>
          <w:tcPr>
            <w:tcW w:w="3403" w:type="dxa"/>
          </w:tcPr>
          <w:p w:rsidR="00C65A58" w:rsidRPr="00D65C37" w:rsidRDefault="00C65A58" w:rsidP="00196EFB">
            <w:pPr>
              <w:pStyle w:val="ConsPlusNormal"/>
              <w:rPr>
                <w:sz w:val="27"/>
                <w:szCs w:val="27"/>
              </w:rPr>
            </w:pPr>
            <w:r w:rsidRPr="00D65C37">
              <w:rPr>
                <w:sz w:val="27"/>
                <w:szCs w:val="27"/>
              </w:rPr>
              <w:lastRenderedPageBreak/>
              <w:t>Описание ожидаемого результата (ожидаемых результатов) реализации инициативного проекта</w:t>
            </w:r>
          </w:p>
        </w:tc>
        <w:tc>
          <w:tcPr>
            <w:tcW w:w="7087" w:type="dxa"/>
          </w:tcPr>
          <w:p w:rsidR="003D0E66" w:rsidRDefault="003D0E66" w:rsidP="00AB4213">
            <w:pPr>
              <w:pStyle w:val="ConsPlusNormal"/>
              <w:tabs>
                <w:tab w:val="left" w:pos="420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 Улучшение материально-технической  базы учреждения современными средствами обучения и воспитания.</w:t>
            </w:r>
          </w:p>
          <w:p w:rsidR="003D0E66" w:rsidRDefault="003D0E66" w:rsidP="00AB4213">
            <w:pPr>
              <w:pStyle w:val="ConsPlusNormal"/>
              <w:tabs>
                <w:tab w:val="left" w:pos="420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 Заинтересованность жителей посёлков деятельностью объединений ДДТ естественнонаучной направленности.</w:t>
            </w:r>
          </w:p>
          <w:p w:rsidR="003D0E66" w:rsidRDefault="00AE583D" w:rsidP="00AB4213">
            <w:pPr>
              <w:pStyle w:val="ConsPlusNormal"/>
              <w:tabs>
                <w:tab w:val="left" w:pos="420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 Увеличение</w:t>
            </w:r>
            <w:r w:rsidR="00EF3606">
              <w:rPr>
                <w:sz w:val="27"/>
                <w:szCs w:val="27"/>
              </w:rPr>
              <w:t xml:space="preserve"> </w:t>
            </w:r>
            <w:r w:rsidR="003D0E66">
              <w:rPr>
                <w:sz w:val="27"/>
                <w:szCs w:val="27"/>
              </w:rPr>
              <w:t>количество желающих заниматься агротехническим видом деятельности.</w:t>
            </w:r>
          </w:p>
          <w:p w:rsidR="003D0E66" w:rsidRDefault="003D0E66" w:rsidP="00AB4213">
            <w:pPr>
              <w:pStyle w:val="ConsPlusNormal"/>
              <w:tabs>
                <w:tab w:val="left" w:pos="420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4. Привлечение новых кадров.</w:t>
            </w:r>
          </w:p>
          <w:p w:rsidR="003D0E66" w:rsidRDefault="003D0E66" w:rsidP="00AB4213">
            <w:pPr>
              <w:pStyle w:val="ConsPlusNormal"/>
              <w:tabs>
                <w:tab w:val="left" w:pos="420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5. </w:t>
            </w:r>
            <w:r w:rsidR="00AE583D">
              <w:rPr>
                <w:sz w:val="27"/>
                <w:szCs w:val="27"/>
              </w:rPr>
              <w:t>Создание</w:t>
            </w:r>
            <w:r>
              <w:rPr>
                <w:sz w:val="27"/>
                <w:szCs w:val="27"/>
              </w:rPr>
              <w:t xml:space="preserve"> «</w:t>
            </w:r>
            <w:r w:rsidR="00AE583D">
              <w:rPr>
                <w:sz w:val="27"/>
                <w:szCs w:val="27"/>
              </w:rPr>
              <w:t>зелёных зон</w:t>
            </w:r>
            <w:r w:rsidR="00EF3606">
              <w:rPr>
                <w:sz w:val="27"/>
                <w:szCs w:val="27"/>
              </w:rPr>
              <w:t xml:space="preserve">» в памятных местах, </w:t>
            </w:r>
            <w:r>
              <w:rPr>
                <w:sz w:val="27"/>
                <w:szCs w:val="27"/>
              </w:rPr>
              <w:t xml:space="preserve">для отдыха живущих и где будут проводиться мероприятия, </w:t>
            </w:r>
          </w:p>
          <w:p w:rsidR="003D0E66" w:rsidRDefault="00AE583D" w:rsidP="00AB4213">
            <w:pPr>
              <w:pStyle w:val="ConsPlusNormal"/>
              <w:tabs>
                <w:tab w:val="left" w:pos="420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6. Улучшение</w:t>
            </w:r>
            <w:r w:rsidR="003D0E66">
              <w:rPr>
                <w:sz w:val="27"/>
                <w:szCs w:val="27"/>
              </w:rPr>
              <w:t xml:space="preserve"> облик</w:t>
            </w:r>
            <w:r>
              <w:rPr>
                <w:sz w:val="27"/>
                <w:szCs w:val="27"/>
              </w:rPr>
              <w:t>а</w:t>
            </w:r>
            <w:r w:rsidR="003D0E66">
              <w:rPr>
                <w:sz w:val="27"/>
                <w:szCs w:val="27"/>
              </w:rPr>
              <w:t xml:space="preserve"> территории, прилегающей к зданию ДДТ.</w:t>
            </w:r>
          </w:p>
          <w:p w:rsidR="003D0E66" w:rsidRDefault="003D0E66" w:rsidP="00AB4213">
            <w:pPr>
              <w:pStyle w:val="ConsPlusNormal"/>
              <w:tabs>
                <w:tab w:val="left" w:pos="420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7. </w:t>
            </w:r>
            <w:r w:rsidR="00AE583D">
              <w:rPr>
                <w:sz w:val="27"/>
                <w:szCs w:val="27"/>
              </w:rPr>
              <w:t xml:space="preserve">Функционирование </w:t>
            </w:r>
            <w:proofErr w:type="spellStart"/>
            <w:r w:rsidR="00AE583D">
              <w:rPr>
                <w:sz w:val="27"/>
                <w:szCs w:val="27"/>
              </w:rPr>
              <w:t>медиацентра</w:t>
            </w:r>
            <w:proofErr w:type="spellEnd"/>
            <w:r w:rsidR="00AE583D">
              <w:rPr>
                <w:sz w:val="27"/>
                <w:szCs w:val="27"/>
              </w:rPr>
              <w:t xml:space="preserve"> и информационных ресурсов.</w:t>
            </w:r>
          </w:p>
          <w:p w:rsidR="003D0E66" w:rsidRDefault="003D0E66" w:rsidP="00AB4213">
            <w:pPr>
              <w:pStyle w:val="ConsPlusNormal"/>
              <w:tabs>
                <w:tab w:val="left" w:pos="420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8. </w:t>
            </w:r>
            <w:proofErr w:type="gramStart"/>
            <w:r w:rsidR="00AE583D">
              <w:rPr>
                <w:sz w:val="27"/>
                <w:szCs w:val="27"/>
              </w:rPr>
              <w:t>Увеличение количества обучающихся, принимающих участие в конкурсных мероприятиях района и области по данному направлению.</w:t>
            </w:r>
            <w:proofErr w:type="gramEnd"/>
          </w:p>
          <w:p w:rsidR="00AE583D" w:rsidRDefault="00AE583D" w:rsidP="00AB4213">
            <w:pPr>
              <w:pStyle w:val="ConsPlusNormal"/>
              <w:tabs>
                <w:tab w:val="left" w:pos="420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9. Функционирование </w:t>
            </w:r>
            <w:r w:rsidRPr="00AE583D">
              <w:rPr>
                <w:sz w:val="27"/>
                <w:szCs w:val="27"/>
              </w:rPr>
              <w:t>экспериментального участка для воплощения детских идей по ландшафтному дизайну.</w:t>
            </w:r>
          </w:p>
          <w:p w:rsidR="00AB4213" w:rsidRPr="00D65C37" w:rsidRDefault="00AE583D" w:rsidP="00AB4213">
            <w:pPr>
              <w:pStyle w:val="ConsPlusNormal"/>
              <w:tabs>
                <w:tab w:val="left" w:pos="420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10. Система </w:t>
            </w:r>
            <w:proofErr w:type="spellStart"/>
            <w:r>
              <w:rPr>
                <w:sz w:val="27"/>
                <w:szCs w:val="27"/>
              </w:rPr>
              <w:t>профориентационной</w:t>
            </w:r>
            <w:proofErr w:type="spellEnd"/>
            <w:r>
              <w:rPr>
                <w:sz w:val="27"/>
                <w:szCs w:val="27"/>
              </w:rPr>
              <w:t xml:space="preserve"> работы в области агробизнес</w:t>
            </w:r>
            <w:r w:rsidR="00060864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образования.</w:t>
            </w:r>
          </w:p>
        </w:tc>
      </w:tr>
      <w:tr w:rsidR="00C65A58" w:rsidRPr="00EB443E" w:rsidTr="004654B9">
        <w:trPr>
          <w:trHeight w:val="906"/>
        </w:trPr>
        <w:tc>
          <w:tcPr>
            <w:tcW w:w="3403" w:type="dxa"/>
          </w:tcPr>
          <w:p w:rsidR="00C65A58" w:rsidRPr="00D65C37" w:rsidRDefault="00C65A58" w:rsidP="00681109">
            <w:pPr>
              <w:widowControl/>
              <w:jc w:val="both"/>
              <w:rPr>
                <w:sz w:val="27"/>
                <w:szCs w:val="27"/>
              </w:rPr>
            </w:pPr>
            <w:r w:rsidRPr="00D65C37">
              <w:rPr>
                <w:rFonts w:eastAsia="Calibri"/>
                <w:sz w:val="27"/>
                <w:szCs w:val="27"/>
              </w:rPr>
              <w:t>Предварительный расчет необходимых расходов на реализацию инициативного проекта (в рублях)</w:t>
            </w:r>
          </w:p>
        </w:tc>
        <w:tc>
          <w:tcPr>
            <w:tcW w:w="7087" w:type="dxa"/>
          </w:tcPr>
          <w:p w:rsidR="00C65A58" w:rsidRDefault="00AE583D" w:rsidP="00AE583D">
            <w:pPr>
              <w:pStyle w:val="ConsPlusNormal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Общая стоимость проекта </w:t>
            </w:r>
            <w:r w:rsidR="00EF3606">
              <w:rPr>
                <w:sz w:val="27"/>
                <w:szCs w:val="27"/>
              </w:rPr>
              <w:t xml:space="preserve">  1999984</w:t>
            </w:r>
            <w:r w:rsidR="00105AA6">
              <w:rPr>
                <w:sz w:val="27"/>
                <w:szCs w:val="27"/>
              </w:rPr>
              <w:t>,43 рублей (один миллион</w:t>
            </w:r>
            <w:r w:rsidR="00D053EB">
              <w:rPr>
                <w:sz w:val="27"/>
                <w:szCs w:val="27"/>
              </w:rPr>
              <w:t xml:space="preserve"> </w:t>
            </w:r>
            <w:r w:rsidR="00105AA6">
              <w:rPr>
                <w:sz w:val="27"/>
                <w:szCs w:val="27"/>
              </w:rPr>
              <w:t>девятьсот девяносто девять тысяч девятьсот два рубля 43 копейки</w:t>
            </w:r>
            <w:r w:rsidR="00D053EB">
              <w:rPr>
                <w:sz w:val="27"/>
                <w:szCs w:val="27"/>
              </w:rPr>
              <w:t>)</w:t>
            </w:r>
          </w:p>
          <w:p w:rsidR="001D5AF1" w:rsidRDefault="001D5AF1" w:rsidP="00AE583D">
            <w:pPr>
              <w:pStyle w:val="ConsPlusNormal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-Сельскохозяйственная техника (газонокосилка аккумуляторная,</w:t>
            </w:r>
            <w:r w:rsidR="00C44283">
              <w:rPr>
                <w:sz w:val="27"/>
                <w:szCs w:val="27"/>
              </w:rPr>
              <w:t xml:space="preserve"> аккумуляторные ножницы для га</w:t>
            </w:r>
            <w:r>
              <w:rPr>
                <w:sz w:val="27"/>
                <w:szCs w:val="27"/>
              </w:rPr>
              <w:t>зонов и кустарников</w:t>
            </w:r>
            <w:proofErr w:type="gramStart"/>
            <w:r>
              <w:rPr>
                <w:sz w:val="27"/>
                <w:szCs w:val="27"/>
              </w:rPr>
              <w:t>)</w:t>
            </w:r>
            <w:r w:rsidR="00C44283">
              <w:rPr>
                <w:sz w:val="27"/>
                <w:szCs w:val="27"/>
              </w:rPr>
              <w:t>-</w:t>
            </w:r>
            <w:proofErr w:type="gramEnd"/>
            <w:r w:rsidR="00C44283">
              <w:rPr>
                <w:sz w:val="27"/>
                <w:szCs w:val="27"/>
              </w:rPr>
              <w:t>на общую сумму 43606 руб.</w:t>
            </w:r>
          </w:p>
          <w:p w:rsidR="00C44283" w:rsidRDefault="00C44283" w:rsidP="00AE583D">
            <w:pPr>
              <w:pStyle w:val="ConsPlusNormal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-Сельскохозяйственный инвентарь (грабли классические, грабли садовые, лопаты штыковые, секатор прямого реза, горшки технологические, ящики для цветов, пистоле</w:t>
            </w:r>
            <w:proofErr w:type="gramStart"/>
            <w:r>
              <w:rPr>
                <w:sz w:val="27"/>
                <w:szCs w:val="27"/>
              </w:rPr>
              <w:t>т-</w:t>
            </w:r>
            <w:proofErr w:type="gramEnd"/>
            <w:r>
              <w:rPr>
                <w:sz w:val="27"/>
                <w:szCs w:val="27"/>
              </w:rPr>
              <w:t xml:space="preserve"> распылитель, шланг поливочный, вилка посадочная, совок широкий, кусторез телескопический, опрыскиватель, тачка садовая)</w:t>
            </w:r>
            <w:r w:rsidR="00EF3606">
              <w:rPr>
                <w:sz w:val="27"/>
                <w:szCs w:val="27"/>
              </w:rPr>
              <w:t xml:space="preserve"> на общую сумму-170412</w:t>
            </w:r>
            <w:r w:rsidR="00105AA6">
              <w:rPr>
                <w:sz w:val="27"/>
                <w:szCs w:val="27"/>
              </w:rPr>
              <w:t>,43</w:t>
            </w:r>
            <w:r>
              <w:rPr>
                <w:sz w:val="27"/>
                <w:szCs w:val="27"/>
              </w:rPr>
              <w:t xml:space="preserve"> руб.</w:t>
            </w:r>
          </w:p>
          <w:p w:rsidR="00C44283" w:rsidRDefault="00C44283" w:rsidP="00AE583D">
            <w:pPr>
              <w:pStyle w:val="ConsPlusNormal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-учебное оборудование (для развития агробизнес образования) (стол нержавеющий, сушилка лабораторная универсальная, стол лабораторный, шкаф лабораторный, детская </w:t>
            </w:r>
            <w:proofErr w:type="spellStart"/>
            <w:r>
              <w:rPr>
                <w:sz w:val="27"/>
                <w:szCs w:val="27"/>
              </w:rPr>
              <w:t>биолаборатория</w:t>
            </w:r>
            <w:proofErr w:type="spellEnd"/>
            <w:r>
              <w:rPr>
                <w:sz w:val="27"/>
                <w:szCs w:val="27"/>
              </w:rPr>
              <w:t xml:space="preserve">, светодиодный </w:t>
            </w:r>
            <w:proofErr w:type="spellStart"/>
            <w:r>
              <w:rPr>
                <w:sz w:val="27"/>
                <w:szCs w:val="27"/>
              </w:rPr>
              <w:t>фитосветильник</w:t>
            </w:r>
            <w:proofErr w:type="spellEnd"/>
            <w:r>
              <w:rPr>
                <w:sz w:val="27"/>
                <w:szCs w:val="27"/>
              </w:rPr>
              <w:t>,</w:t>
            </w:r>
            <w:r w:rsidR="00FA015B">
              <w:rPr>
                <w:sz w:val="27"/>
                <w:szCs w:val="27"/>
              </w:rPr>
              <w:t xml:space="preserve"> микроскоп, электронный измеритель)</w:t>
            </w:r>
            <w:r w:rsidR="00E87B10">
              <w:rPr>
                <w:sz w:val="27"/>
                <w:szCs w:val="27"/>
              </w:rPr>
              <w:t xml:space="preserve"> на </w:t>
            </w:r>
            <w:proofErr w:type="gramStart"/>
            <w:r w:rsidR="00E87B10">
              <w:rPr>
                <w:sz w:val="27"/>
                <w:szCs w:val="27"/>
              </w:rPr>
              <w:t>общую</w:t>
            </w:r>
            <w:proofErr w:type="gramEnd"/>
            <w:r w:rsidR="00E87B10">
              <w:rPr>
                <w:sz w:val="27"/>
                <w:szCs w:val="27"/>
              </w:rPr>
              <w:t xml:space="preserve"> сумму-623948 руб.</w:t>
            </w:r>
          </w:p>
          <w:p w:rsidR="00FA015B" w:rsidRDefault="00FA015B" w:rsidP="00AE583D">
            <w:pPr>
              <w:pStyle w:val="ConsPlusNormal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-учебные наглядные пособия (комплекты плакатов, гербарий с иллюстрациями, коллекция «Плоды сельскохозяйственных растений)</w:t>
            </w:r>
            <w:r w:rsidR="00105AA6">
              <w:rPr>
                <w:sz w:val="27"/>
                <w:szCs w:val="27"/>
              </w:rPr>
              <w:t xml:space="preserve"> на </w:t>
            </w:r>
            <w:proofErr w:type="gramStart"/>
            <w:r w:rsidR="00105AA6">
              <w:rPr>
                <w:sz w:val="27"/>
                <w:szCs w:val="27"/>
              </w:rPr>
              <w:t>общую</w:t>
            </w:r>
            <w:proofErr w:type="gramEnd"/>
            <w:r w:rsidR="00105AA6">
              <w:rPr>
                <w:sz w:val="27"/>
                <w:szCs w:val="27"/>
              </w:rPr>
              <w:t xml:space="preserve"> сумму-19105</w:t>
            </w:r>
            <w:r>
              <w:rPr>
                <w:sz w:val="27"/>
                <w:szCs w:val="27"/>
              </w:rPr>
              <w:t xml:space="preserve"> руб.</w:t>
            </w:r>
          </w:p>
          <w:p w:rsidR="00FA015B" w:rsidRDefault="00FA015B" w:rsidP="00AE583D">
            <w:pPr>
              <w:pStyle w:val="ConsPlusNormal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-другое (ноутбук, 3д принтер, радиоуправляемый </w:t>
            </w:r>
            <w:proofErr w:type="spellStart"/>
            <w:r>
              <w:rPr>
                <w:sz w:val="27"/>
                <w:szCs w:val="27"/>
              </w:rPr>
              <w:lastRenderedPageBreak/>
              <w:t>квадрокоптер</w:t>
            </w:r>
            <w:proofErr w:type="spellEnd"/>
            <w:r>
              <w:rPr>
                <w:sz w:val="27"/>
                <w:szCs w:val="27"/>
              </w:rPr>
              <w:t>, компьютерная программа «Наш са</w:t>
            </w:r>
            <w:proofErr w:type="gramStart"/>
            <w:r>
              <w:rPr>
                <w:sz w:val="27"/>
                <w:szCs w:val="27"/>
              </w:rPr>
              <w:t>д-</w:t>
            </w:r>
            <w:proofErr w:type="gramEnd"/>
            <w:r>
              <w:rPr>
                <w:sz w:val="27"/>
                <w:szCs w:val="27"/>
              </w:rPr>
              <w:t xml:space="preserve"> Кристалл версия 10», системный блок, монитор, доска магнитно- маркерная) на общую сумму-1142913 руб.</w:t>
            </w:r>
          </w:p>
          <w:p w:rsidR="00105AA6" w:rsidRPr="00D65C37" w:rsidRDefault="00105AA6" w:rsidP="00AE583D">
            <w:pPr>
              <w:pStyle w:val="ConsPlusNormal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Стоимость доставки входит в общую сумму.</w:t>
            </w:r>
          </w:p>
        </w:tc>
      </w:tr>
      <w:tr w:rsidR="00681109" w:rsidRPr="00EB443E" w:rsidTr="004654B9">
        <w:trPr>
          <w:trHeight w:val="1008"/>
        </w:trPr>
        <w:tc>
          <w:tcPr>
            <w:tcW w:w="3403" w:type="dxa"/>
            <w:tcBorders>
              <w:bottom w:val="single" w:sz="4" w:space="0" w:color="auto"/>
            </w:tcBorders>
          </w:tcPr>
          <w:p w:rsidR="00681109" w:rsidRPr="00D65C37" w:rsidRDefault="00681109" w:rsidP="00C5485E">
            <w:pPr>
              <w:pStyle w:val="ConsPlusNormal"/>
              <w:rPr>
                <w:sz w:val="27"/>
                <w:szCs w:val="27"/>
              </w:rPr>
            </w:pPr>
            <w:r w:rsidRPr="00D65C37">
              <w:rPr>
                <w:sz w:val="27"/>
                <w:szCs w:val="27"/>
              </w:rPr>
              <w:lastRenderedPageBreak/>
              <w:t>Планируемы</w:t>
            </w:r>
            <w:r w:rsidR="00C5485E" w:rsidRPr="00D65C37">
              <w:rPr>
                <w:sz w:val="27"/>
                <w:szCs w:val="27"/>
              </w:rPr>
              <w:t>й</w:t>
            </w:r>
            <w:r w:rsidRPr="00D65C37">
              <w:rPr>
                <w:sz w:val="27"/>
                <w:szCs w:val="27"/>
              </w:rPr>
              <w:t xml:space="preserve"> </w:t>
            </w:r>
            <w:r w:rsidR="00C5485E" w:rsidRPr="00D65C37">
              <w:rPr>
                <w:sz w:val="27"/>
                <w:szCs w:val="27"/>
              </w:rPr>
              <w:t>объем</w:t>
            </w:r>
            <w:r w:rsidRPr="00D65C37">
              <w:rPr>
                <w:sz w:val="27"/>
                <w:szCs w:val="27"/>
              </w:rPr>
              <w:t xml:space="preserve"> финансирования инициативного проекта</w:t>
            </w:r>
            <w:r w:rsidR="00C5485E" w:rsidRPr="00D65C37">
              <w:rPr>
                <w:sz w:val="27"/>
                <w:szCs w:val="27"/>
              </w:rPr>
              <w:t xml:space="preserve"> за счет </w:t>
            </w:r>
            <w:r w:rsidRPr="00D65C37">
              <w:rPr>
                <w:sz w:val="27"/>
                <w:szCs w:val="27"/>
              </w:rPr>
              <w:t>инициативны</w:t>
            </w:r>
            <w:r w:rsidR="00C5485E" w:rsidRPr="00D65C37">
              <w:rPr>
                <w:sz w:val="27"/>
                <w:szCs w:val="27"/>
              </w:rPr>
              <w:t>х</w:t>
            </w:r>
            <w:r w:rsidRPr="00D65C37">
              <w:rPr>
                <w:sz w:val="27"/>
                <w:szCs w:val="27"/>
              </w:rPr>
              <w:t xml:space="preserve"> платеж</w:t>
            </w:r>
            <w:r w:rsidR="00C5485E" w:rsidRPr="00D65C37">
              <w:rPr>
                <w:sz w:val="27"/>
                <w:szCs w:val="27"/>
              </w:rPr>
              <w:t>ей</w:t>
            </w:r>
            <w:r w:rsidRPr="00D65C37">
              <w:rPr>
                <w:sz w:val="27"/>
                <w:szCs w:val="27"/>
              </w:rPr>
              <w:t xml:space="preserve"> </w:t>
            </w:r>
            <w:r w:rsidRPr="00D65C37">
              <w:rPr>
                <w:rFonts w:eastAsia="Calibri"/>
                <w:sz w:val="27"/>
                <w:szCs w:val="27"/>
              </w:rPr>
              <w:t>(в рублях)</w:t>
            </w:r>
          </w:p>
        </w:tc>
        <w:tc>
          <w:tcPr>
            <w:tcW w:w="7087" w:type="dxa"/>
          </w:tcPr>
          <w:p w:rsidR="00681109" w:rsidRPr="00D65C37" w:rsidRDefault="00D053EB" w:rsidP="00D053EB">
            <w:pPr>
              <w:pStyle w:val="ConsPlusNormal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  <w:r w:rsidR="00FF2878">
              <w:rPr>
                <w:sz w:val="27"/>
                <w:szCs w:val="27"/>
              </w:rPr>
              <w:t xml:space="preserve"> 000 рублей (двести тысяч </w:t>
            </w:r>
            <w:r>
              <w:rPr>
                <w:sz w:val="27"/>
                <w:szCs w:val="27"/>
              </w:rPr>
              <w:t xml:space="preserve"> рублей</w:t>
            </w:r>
            <w:r w:rsidR="00FF2878">
              <w:rPr>
                <w:sz w:val="27"/>
                <w:szCs w:val="27"/>
              </w:rPr>
              <w:t>)</w:t>
            </w:r>
          </w:p>
        </w:tc>
      </w:tr>
      <w:tr w:rsidR="00C65A58" w:rsidRPr="00EB443E" w:rsidTr="004654B9">
        <w:tc>
          <w:tcPr>
            <w:tcW w:w="3403" w:type="dxa"/>
            <w:tcBorders>
              <w:bottom w:val="single" w:sz="4" w:space="0" w:color="auto"/>
            </w:tcBorders>
          </w:tcPr>
          <w:p w:rsidR="00C65A58" w:rsidRPr="00D65C37" w:rsidRDefault="00C65A58" w:rsidP="00001C9C">
            <w:pPr>
              <w:pStyle w:val="ConsPlusNormal"/>
              <w:rPr>
                <w:sz w:val="27"/>
                <w:szCs w:val="27"/>
              </w:rPr>
            </w:pPr>
            <w:r w:rsidRPr="00D65C37">
              <w:rPr>
                <w:sz w:val="27"/>
                <w:szCs w:val="27"/>
              </w:rPr>
              <w:t>План</w:t>
            </w:r>
            <w:r w:rsidR="00001C9C" w:rsidRPr="00D65C37">
              <w:rPr>
                <w:sz w:val="27"/>
                <w:szCs w:val="27"/>
              </w:rPr>
              <w:t>ируемые</w:t>
            </w:r>
            <w:r w:rsidRPr="00D65C37">
              <w:rPr>
                <w:sz w:val="27"/>
                <w:szCs w:val="27"/>
              </w:rPr>
              <w:t xml:space="preserve"> сроки реализации инициативного проекта</w:t>
            </w:r>
          </w:p>
        </w:tc>
        <w:tc>
          <w:tcPr>
            <w:tcW w:w="7087" w:type="dxa"/>
          </w:tcPr>
          <w:p w:rsidR="00C65A58" w:rsidRPr="00D65C37" w:rsidRDefault="00F838ED" w:rsidP="00F838ED">
            <w:pPr>
              <w:pStyle w:val="ConsPlusNormal"/>
              <w:tabs>
                <w:tab w:val="left" w:pos="465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2023</w:t>
            </w:r>
            <w:r w:rsidR="001F7D61">
              <w:rPr>
                <w:sz w:val="27"/>
                <w:szCs w:val="27"/>
              </w:rPr>
              <w:t xml:space="preserve"> год</w:t>
            </w:r>
          </w:p>
        </w:tc>
      </w:tr>
      <w:tr w:rsidR="00C65A58" w:rsidRPr="00EB443E" w:rsidTr="00EE000D">
        <w:trPr>
          <w:trHeight w:val="329"/>
        </w:trPr>
        <w:tc>
          <w:tcPr>
            <w:tcW w:w="3403" w:type="dxa"/>
            <w:tcBorders>
              <w:bottom w:val="single" w:sz="4" w:space="0" w:color="auto"/>
            </w:tcBorders>
          </w:tcPr>
          <w:p w:rsidR="00C65A58" w:rsidRPr="00D65C37" w:rsidRDefault="00733BCA" w:rsidP="004500B1">
            <w:pPr>
              <w:pStyle w:val="ConsPlusNormal"/>
              <w:rPr>
                <w:sz w:val="27"/>
                <w:szCs w:val="27"/>
              </w:rPr>
            </w:pPr>
            <w:r w:rsidRPr="00D65C37">
              <w:rPr>
                <w:sz w:val="27"/>
                <w:szCs w:val="27"/>
              </w:rPr>
              <w:t>Сведения о планируемом (возможном) имущественном и (или) трудовом участии заинтересованных лиц в реализации данного проекта</w:t>
            </w:r>
            <w:r w:rsidR="00261038" w:rsidRPr="00D65C37">
              <w:rPr>
                <w:sz w:val="27"/>
                <w:szCs w:val="27"/>
              </w:rPr>
              <w:t>:</w:t>
            </w:r>
          </w:p>
        </w:tc>
        <w:tc>
          <w:tcPr>
            <w:tcW w:w="7087" w:type="dxa"/>
          </w:tcPr>
          <w:p w:rsidR="00C65A58" w:rsidRPr="00D65C37" w:rsidRDefault="00C65A58" w:rsidP="00D053EB">
            <w:pPr>
              <w:pStyle w:val="ConsPlusNormal"/>
              <w:rPr>
                <w:sz w:val="27"/>
                <w:szCs w:val="27"/>
              </w:rPr>
            </w:pPr>
          </w:p>
        </w:tc>
      </w:tr>
      <w:tr w:rsidR="00F57934" w:rsidRPr="00EB443E" w:rsidTr="004654B9">
        <w:tc>
          <w:tcPr>
            <w:tcW w:w="3403" w:type="dxa"/>
            <w:tcBorders>
              <w:top w:val="single" w:sz="4" w:space="0" w:color="auto"/>
            </w:tcBorders>
          </w:tcPr>
          <w:p w:rsidR="00F57934" w:rsidRPr="00D65C37" w:rsidRDefault="00105AA6" w:rsidP="0092776E">
            <w:pPr>
              <w:widowControl/>
              <w:jc w:val="both"/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>-</w:t>
            </w:r>
            <w:r w:rsidR="00F57934" w:rsidRPr="00D65C37">
              <w:rPr>
                <w:i/>
                <w:sz w:val="27"/>
                <w:szCs w:val="27"/>
              </w:rPr>
              <w:t>количество имущественных форм участия в реализации инициативного проекта (предоставление техники, материалов</w:t>
            </w:r>
            <w:r w:rsidR="0050567C" w:rsidRPr="00D65C37">
              <w:rPr>
                <w:i/>
                <w:sz w:val="27"/>
                <w:szCs w:val="27"/>
              </w:rPr>
              <w:t>, оборудования</w:t>
            </w:r>
            <w:r w:rsidR="00F57934" w:rsidRPr="00D65C37">
              <w:rPr>
                <w:i/>
                <w:sz w:val="27"/>
                <w:szCs w:val="27"/>
              </w:rPr>
              <w:t xml:space="preserve"> и других форм)</w:t>
            </w:r>
          </w:p>
        </w:tc>
        <w:tc>
          <w:tcPr>
            <w:tcW w:w="7087" w:type="dxa"/>
          </w:tcPr>
          <w:p w:rsidR="00BF1827" w:rsidRPr="00C07CC5" w:rsidRDefault="00FF2878" w:rsidP="00D053EB">
            <w:pPr>
              <w:pStyle w:val="ConsPlusNormal"/>
              <w:jc w:val="center"/>
              <w:rPr>
                <w:sz w:val="27"/>
                <w:szCs w:val="27"/>
              </w:rPr>
            </w:pPr>
            <w:r w:rsidRPr="00BF1827">
              <w:rPr>
                <w:sz w:val="27"/>
                <w:szCs w:val="27"/>
              </w:rPr>
              <w:t>Станок</w:t>
            </w:r>
            <w:r w:rsidR="00BF1827">
              <w:rPr>
                <w:sz w:val="27"/>
                <w:szCs w:val="27"/>
              </w:rPr>
              <w:t xml:space="preserve"> сверлильный «</w:t>
            </w:r>
            <w:r w:rsidR="00BF1827">
              <w:rPr>
                <w:sz w:val="27"/>
                <w:szCs w:val="27"/>
                <w:lang w:val="en-US"/>
              </w:rPr>
              <w:t>S</w:t>
            </w:r>
            <w:r w:rsidR="00C07CC5">
              <w:rPr>
                <w:sz w:val="27"/>
                <w:szCs w:val="27"/>
                <w:lang w:val="en-US"/>
              </w:rPr>
              <w:t>turm</w:t>
            </w:r>
            <w:r w:rsidR="00C07CC5">
              <w:rPr>
                <w:sz w:val="27"/>
                <w:szCs w:val="27"/>
              </w:rPr>
              <w:t>» - 1шт</w:t>
            </w:r>
          </w:p>
          <w:p w:rsidR="00BF1827" w:rsidRDefault="00BF1827" w:rsidP="00D053EB">
            <w:pPr>
              <w:pStyle w:val="ConsPlusNormal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Тиски слесарные – 1шт</w:t>
            </w:r>
          </w:p>
          <w:p w:rsidR="00BF1827" w:rsidRDefault="00BF1827" w:rsidP="00D053EB">
            <w:pPr>
              <w:pStyle w:val="ConsPlusNormal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Станок заточный «</w:t>
            </w:r>
            <w:proofErr w:type="spellStart"/>
            <w:r>
              <w:rPr>
                <w:sz w:val="27"/>
                <w:szCs w:val="27"/>
              </w:rPr>
              <w:t>Кратон</w:t>
            </w:r>
            <w:proofErr w:type="spellEnd"/>
            <w:r>
              <w:rPr>
                <w:sz w:val="27"/>
                <w:szCs w:val="27"/>
              </w:rPr>
              <w:t>» - 1шт</w:t>
            </w:r>
          </w:p>
          <w:p w:rsidR="00F57934" w:rsidRPr="00D65C37" w:rsidRDefault="00BF1827" w:rsidP="00D053EB">
            <w:pPr>
              <w:pStyle w:val="ConsPlusNormal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Инструмент для деревообработки (стамески, пила ручная – 2шт, лобзик ручной – 2шт, молоток, киянка)</w:t>
            </w:r>
            <w:r w:rsidR="00FF2878">
              <w:rPr>
                <w:sz w:val="27"/>
                <w:szCs w:val="27"/>
              </w:rPr>
              <w:t xml:space="preserve"> </w:t>
            </w:r>
          </w:p>
        </w:tc>
      </w:tr>
      <w:tr w:rsidR="00C65A58" w:rsidRPr="00EB443E" w:rsidTr="004654B9">
        <w:tc>
          <w:tcPr>
            <w:tcW w:w="3403" w:type="dxa"/>
          </w:tcPr>
          <w:p w:rsidR="00C65A58" w:rsidRPr="00D65C37" w:rsidRDefault="00261038" w:rsidP="0092776E">
            <w:pPr>
              <w:widowControl/>
              <w:jc w:val="both"/>
              <w:rPr>
                <w:sz w:val="27"/>
                <w:szCs w:val="27"/>
              </w:rPr>
            </w:pPr>
            <w:r w:rsidRPr="00D65C37">
              <w:rPr>
                <w:i/>
                <w:sz w:val="27"/>
                <w:szCs w:val="27"/>
              </w:rPr>
              <w:t>- количество граждан, изъявивших желание принять трудовое участие в реализации инициативного проекта</w:t>
            </w:r>
            <w:r w:rsidR="0092776E" w:rsidRPr="00D65C37">
              <w:rPr>
                <w:i/>
                <w:sz w:val="27"/>
                <w:szCs w:val="27"/>
              </w:rPr>
              <w:t xml:space="preserve"> (человек)</w:t>
            </w:r>
          </w:p>
        </w:tc>
        <w:tc>
          <w:tcPr>
            <w:tcW w:w="7087" w:type="dxa"/>
          </w:tcPr>
          <w:p w:rsidR="006A545B" w:rsidRPr="00D65C37" w:rsidRDefault="004112CF" w:rsidP="004112CF">
            <w:pPr>
              <w:pStyle w:val="ConsPlusNormal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65 человек</w:t>
            </w:r>
          </w:p>
        </w:tc>
      </w:tr>
      <w:tr w:rsidR="00261038" w:rsidRPr="00EB443E" w:rsidTr="006779F9">
        <w:trPr>
          <w:trHeight w:val="1038"/>
        </w:trPr>
        <w:tc>
          <w:tcPr>
            <w:tcW w:w="3403" w:type="dxa"/>
          </w:tcPr>
          <w:p w:rsidR="00261038" w:rsidRPr="00D65C37" w:rsidRDefault="00261038" w:rsidP="00E56BE9">
            <w:pPr>
              <w:pStyle w:val="ConsPlusNormal"/>
              <w:rPr>
                <w:sz w:val="27"/>
                <w:szCs w:val="27"/>
              </w:rPr>
            </w:pPr>
            <w:r w:rsidRPr="00D65C37">
              <w:rPr>
                <w:sz w:val="27"/>
                <w:szCs w:val="27"/>
              </w:rPr>
              <w:t>Территория муниципального образования или его часть, в границах которой будет реализовываться инициативный проект</w:t>
            </w:r>
            <w:r w:rsidR="00E56BE9" w:rsidRPr="00D65C37">
              <w:rPr>
                <w:sz w:val="27"/>
                <w:szCs w:val="27"/>
              </w:rPr>
              <w:t xml:space="preserve"> с указанием адреса объекта </w:t>
            </w:r>
            <w:r w:rsidR="00E56BE9" w:rsidRPr="00D65C37">
              <w:rPr>
                <w:sz w:val="27"/>
                <w:szCs w:val="27"/>
              </w:rPr>
              <w:lastRenderedPageBreak/>
              <w:t>(при наличии)</w:t>
            </w:r>
          </w:p>
        </w:tc>
        <w:tc>
          <w:tcPr>
            <w:tcW w:w="7087" w:type="dxa"/>
          </w:tcPr>
          <w:p w:rsidR="00261038" w:rsidRPr="00D65C37" w:rsidRDefault="00017710" w:rsidP="006A545B">
            <w:pPr>
              <w:ind w:left="36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ab/>
            </w:r>
            <w:r>
              <w:rPr>
                <w:rFonts w:eastAsia="Calibri"/>
                <w:sz w:val="28"/>
                <w:szCs w:val="28"/>
              </w:rPr>
              <w:t>Муниципальное</w:t>
            </w:r>
            <w:r w:rsidR="006A545B">
              <w:rPr>
                <w:rFonts w:eastAsia="Calibri"/>
                <w:sz w:val="28"/>
                <w:szCs w:val="28"/>
              </w:rPr>
              <w:t xml:space="preserve"> бюджетное </w:t>
            </w:r>
            <w:r>
              <w:rPr>
                <w:rFonts w:eastAsia="Calibri"/>
                <w:sz w:val="28"/>
                <w:szCs w:val="28"/>
              </w:rPr>
              <w:t xml:space="preserve">  учреждение                                               дополнительного образования                                                                          «Дом Детского Творчества»;                                                                           </w:t>
            </w:r>
            <w:r>
              <w:rPr>
                <w:rFonts w:eastAsia="Calibri"/>
                <w:sz w:val="28"/>
                <w:szCs w:val="28"/>
                <w:u w:val="single"/>
              </w:rPr>
              <w:t xml:space="preserve"> </w:t>
            </w:r>
            <w:smartTag w:uri="urn:schemas-microsoft-com:office:smarttags" w:element="metricconverter">
              <w:smartTagPr>
                <w:attr w:name="ProductID" w:val="665770, г"/>
              </w:smartTagPr>
              <w:r>
                <w:rPr>
                  <w:rFonts w:eastAsia="Calibri"/>
                  <w:sz w:val="28"/>
                  <w:szCs w:val="28"/>
                </w:rPr>
                <w:t>665770, г</w:t>
              </w:r>
            </w:smartTag>
            <w:r>
              <w:rPr>
                <w:rFonts w:eastAsia="Calibri"/>
                <w:sz w:val="28"/>
                <w:szCs w:val="28"/>
              </w:rPr>
              <w:t>. Вихоревка, Братский  район, Иркутская область, ул. Ленина, 28</w:t>
            </w:r>
            <w:r w:rsidR="006A545B">
              <w:rPr>
                <w:rFonts w:eastAsia="Calibri"/>
                <w:sz w:val="28"/>
                <w:szCs w:val="28"/>
              </w:rPr>
              <w:t>, пом1001</w:t>
            </w:r>
          </w:p>
        </w:tc>
      </w:tr>
      <w:tr w:rsidR="00BA01F7" w:rsidRPr="00EB443E" w:rsidTr="004654B9">
        <w:trPr>
          <w:trHeight w:val="299"/>
        </w:trPr>
        <w:tc>
          <w:tcPr>
            <w:tcW w:w="3403" w:type="dxa"/>
          </w:tcPr>
          <w:p w:rsidR="00BA01F7" w:rsidRPr="00D65C37" w:rsidRDefault="008769FA" w:rsidP="0092776E">
            <w:pPr>
              <w:widowControl/>
              <w:jc w:val="both"/>
              <w:rPr>
                <w:sz w:val="27"/>
                <w:szCs w:val="27"/>
              </w:rPr>
            </w:pPr>
            <w:r w:rsidRPr="00D65C37">
              <w:rPr>
                <w:rFonts w:eastAsia="Calibri"/>
                <w:sz w:val="27"/>
                <w:szCs w:val="27"/>
              </w:rPr>
              <w:lastRenderedPageBreak/>
              <w:t xml:space="preserve">Количество </w:t>
            </w:r>
            <w:proofErr w:type="spellStart"/>
            <w:r w:rsidRPr="00D65C37">
              <w:rPr>
                <w:rFonts w:eastAsia="Calibri"/>
                <w:sz w:val="27"/>
                <w:szCs w:val="27"/>
              </w:rPr>
              <w:t>благополучателей</w:t>
            </w:r>
            <w:proofErr w:type="spellEnd"/>
            <w:r w:rsidR="0092776E" w:rsidRPr="00D65C37">
              <w:rPr>
                <w:rFonts w:eastAsia="Calibri"/>
                <w:sz w:val="27"/>
                <w:szCs w:val="27"/>
              </w:rPr>
              <w:t xml:space="preserve"> (человек)</w:t>
            </w:r>
          </w:p>
        </w:tc>
        <w:tc>
          <w:tcPr>
            <w:tcW w:w="7087" w:type="dxa"/>
          </w:tcPr>
          <w:p w:rsidR="006A545B" w:rsidRPr="00D65C37" w:rsidRDefault="00273EDF" w:rsidP="006A545B">
            <w:pPr>
              <w:pStyle w:val="ConsPlusNormal"/>
              <w:tabs>
                <w:tab w:val="left" w:pos="24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6 000 человек</w:t>
            </w:r>
          </w:p>
        </w:tc>
      </w:tr>
      <w:tr w:rsidR="00D469F9" w:rsidRPr="00EB443E" w:rsidTr="004654B9">
        <w:trPr>
          <w:trHeight w:val="1159"/>
        </w:trPr>
        <w:tc>
          <w:tcPr>
            <w:tcW w:w="3403" w:type="dxa"/>
          </w:tcPr>
          <w:p w:rsidR="00D469F9" w:rsidRPr="00D65C37" w:rsidRDefault="001722F9" w:rsidP="001722F9">
            <w:pPr>
              <w:pStyle w:val="ConsPlusNormal"/>
              <w:rPr>
                <w:sz w:val="27"/>
                <w:szCs w:val="27"/>
              </w:rPr>
            </w:pPr>
            <w:r w:rsidRPr="00D65C37">
              <w:rPr>
                <w:sz w:val="27"/>
                <w:szCs w:val="27"/>
              </w:rPr>
              <w:t xml:space="preserve">Краткое описание наименований групп населения - </w:t>
            </w:r>
            <w:proofErr w:type="spellStart"/>
            <w:r w:rsidRPr="00D65C37">
              <w:rPr>
                <w:sz w:val="27"/>
                <w:szCs w:val="27"/>
              </w:rPr>
              <w:t>благо</w:t>
            </w:r>
            <w:r w:rsidR="004A511C">
              <w:rPr>
                <w:sz w:val="27"/>
                <w:szCs w:val="27"/>
              </w:rPr>
              <w:t>получателей</w:t>
            </w:r>
            <w:proofErr w:type="spellEnd"/>
            <w:r w:rsidR="004A511C">
              <w:rPr>
                <w:sz w:val="27"/>
                <w:szCs w:val="27"/>
              </w:rPr>
              <w:t xml:space="preserve">, которые    будут </w:t>
            </w:r>
            <w:r w:rsidRPr="00D65C37">
              <w:rPr>
                <w:sz w:val="27"/>
                <w:szCs w:val="27"/>
              </w:rPr>
              <w:t xml:space="preserve">пользоваться </w:t>
            </w:r>
            <w:r w:rsidR="004A511C">
              <w:rPr>
                <w:sz w:val="27"/>
                <w:szCs w:val="27"/>
              </w:rPr>
              <w:t>результатом (</w:t>
            </w:r>
            <w:r w:rsidRPr="00D65C37">
              <w:rPr>
                <w:sz w:val="27"/>
                <w:szCs w:val="27"/>
              </w:rPr>
              <w:t>результатами</w:t>
            </w:r>
            <w:r w:rsidR="004A511C">
              <w:rPr>
                <w:sz w:val="27"/>
                <w:szCs w:val="27"/>
              </w:rPr>
              <w:t>)</w:t>
            </w:r>
            <w:r w:rsidRPr="00D65C37">
              <w:rPr>
                <w:sz w:val="27"/>
                <w:szCs w:val="27"/>
              </w:rPr>
              <w:t xml:space="preserve"> реализованного инициативного проекта</w:t>
            </w:r>
          </w:p>
        </w:tc>
        <w:tc>
          <w:tcPr>
            <w:tcW w:w="7087" w:type="dxa"/>
          </w:tcPr>
          <w:p w:rsidR="00D053EB" w:rsidRDefault="004112CF" w:rsidP="00273EDF">
            <w:pPr>
              <w:pStyle w:val="ConsPlusNormal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Сотрудники МБУ ДО «ДДТ»- 65 человек</w:t>
            </w:r>
          </w:p>
          <w:p w:rsidR="004112CF" w:rsidRDefault="004112CF" w:rsidP="00273EDF">
            <w:pPr>
              <w:pStyle w:val="ConsPlusNormal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Дети- 3000 человек</w:t>
            </w:r>
          </w:p>
          <w:p w:rsidR="004112CF" w:rsidRPr="00D65C37" w:rsidRDefault="004112CF" w:rsidP="00273EDF">
            <w:pPr>
              <w:pStyle w:val="ConsPlusNormal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Родители -3000 человек</w:t>
            </w:r>
          </w:p>
        </w:tc>
      </w:tr>
      <w:tr w:rsidR="00D469F9" w:rsidRPr="00EB443E" w:rsidTr="00EE000D">
        <w:trPr>
          <w:trHeight w:val="329"/>
        </w:trPr>
        <w:tc>
          <w:tcPr>
            <w:tcW w:w="3403" w:type="dxa"/>
            <w:shd w:val="clear" w:color="auto" w:fill="FFFFFF" w:themeFill="background1"/>
          </w:tcPr>
          <w:p w:rsidR="00D469F9" w:rsidRPr="00D65C37" w:rsidRDefault="00BA01F7" w:rsidP="00196EFB">
            <w:pPr>
              <w:pStyle w:val="ConsPlusNormal"/>
              <w:rPr>
                <w:sz w:val="27"/>
                <w:szCs w:val="27"/>
              </w:rPr>
            </w:pPr>
            <w:r w:rsidRPr="00D65C37">
              <w:rPr>
                <w:sz w:val="27"/>
                <w:szCs w:val="27"/>
              </w:rPr>
              <w:t>Сведения об одобрении проекта жителями муниципального образования по итогам схода, собрания или конференции граждан с указанием количества принявших участие в обсуждениях жителей</w:t>
            </w:r>
            <w:r w:rsidR="0092776E" w:rsidRPr="00D65C37">
              <w:rPr>
                <w:sz w:val="27"/>
                <w:szCs w:val="27"/>
              </w:rPr>
              <w:t xml:space="preserve"> </w:t>
            </w:r>
            <w:r w:rsidR="0092776E" w:rsidRPr="00D65C37">
              <w:rPr>
                <w:rFonts w:eastAsia="Calibri"/>
                <w:sz w:val="27"/>
                <w:szCs w:val="27"/>
              </w:rPr>
              <w:t>(человек)</w:t>
            </w:r>
          </w:p>
        </w:tc>
        <w:tc>
          <w:tcPr>
            <w:tcW w:w="7087" w:type="dxa"/>
          </w:tcPr>
          <w:p w:rsidR="00D469F9" w:rsidRDefault="00017710" w:rsidP="00812871">
            <w:pPr>
              <w:pStyle w:val="ConsPlusNormal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</w:t>
            </w:r>
            <w:r w:rsidR="00812871">
              <w:rPr>
                <w:sz w:val="27"/>
                <w:szCs w:val="27"/>
              </w:rPr>
              <w:t>По итогу собрания граждан, проведенного 09.10.2022 г. Приняли участие     ______ человек</w:t>
            </w:r>
          </w:p>
          <w:p w:rsidR="00812871" w:rsidRDefault="00812871" w:rsidP="00812871">
            <w:pPr>
              <w:pStyle w:val="ConsPlusNormal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Одобрили проект ________ человек.</w:t>
            </w:r>
          </w:p>
          <w:p w:rsidR="00812871" w:rsidRPr="00D65C37" w:rsidRDefault="00812871" w:rsidP="00812871">
            <w:pPr>
              <w:pStyle w:val="ConsPlusNormal"/>
              <w:rPr>
                <w:sz w:val="27"/>
                <w:szCs w:val="27"/>
              </w:rPr>
            </w:pPr>
          </w:p>
        </w:tc>
      </w:tr>
      <w:tr w:rsidR="007B7868" w:rsidRPr="00EB443E" w:rsidTr="004654B9">
        <w:trPr>
          <w:trHeight w:val="766"/>
        </w:trPr>
        <w:tc>
          <w:tcPr>
            <w:tcW w:w="3403" w:type="dxa"/>
            <w:shd w:val="clear" w:color="auto" w:fill="FFFFFF" w:themeFill="background1"/>
          </w:tcPr>
          <w:p w:rsidR="007B7868" w:rsidRPr="00D65C37" w:rsidRDefault="007B7868" w:rsidP="00196EFB">
            <w:pPr>
              <w:pStyle w:val="ConsPlusNormal"/>
              <w:rPr>
                <w:sz w:val="27"/>
                <w:szCs w:val="27"/>
              </w:rPr>
            </w:pPr>
            <w:r w:rsidRPr="00D65C37">
              <w:rPr>
                <w:sz w:val="27"/>
                <w:szCs w:val="27"/>
              </w:rPr>
              <w:t>Сведения об одобрении проекта жителями муниципального образования по результатам опроса граждан и (или) подписным листам</w:t>
            </w:r>
          </w:p>
        </w:tc>
        <w:tc>
          <w:tcPr>
            <w:tcW w:w="7087" w:type="dxa"/>
          </w:tcPr>
          <w:p w:rsidR="007B7868" w:rsidRPr="00D65C37" w:rsidRDefault="00273EDF" w:rsidP="009720B2">
            <w:pPr>
              <w:pStyle w:val="ConsPlusNormal"/>
              <w:tabs>
                <w:tab w:val="left" w:pos="405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ab/>
            </w:r>
            <w:r w:rsidR="009720B2">
              <w:rPr>
                <w:sz w:val="27"/>
                <w:szCs w:val="27"/>
              </w:rPr>
              <w:t>-</w:t>
            </w:r>
            <w:bookmarkStart w:id="0" w:name="_GoBack"/>
            <w:bookmarkEnd w:id="0"/>
          </w:p>
        </w:tc>
      </w:tr>
      <w:tr w:rsidR="00D469F9" w:rsidRPr="00EB443E" w:rsidTr="00812871">
        <w:tc>
          <w:tcPr>
            <w:tcW w:w="3403" w:type="dxa"/>
          </w:tcPr>
          <w:p w:rsidR="00BA01F7" w:rsidRPr="00D65C37" w:rsidRDefault="00BA01F7" w:rsidP="00BA01F7">
            <w:pPr>
              <w:widowControl/>
              <w:jc w:val="both"/>
              <w:rPr>
                <w:rFonts w:eastAsia="Calibri"/>
                <w:sz w:val="27"/>
                <w:szCs w:val="27"/>
              </w:rPr>
            </w:pPr>
            <w:r w:rsidRPr="00D65C37">
              <w:rPr>
                <w:rFonts w:eastAsia="Calibri"/>
                <w:sz w:val="27"/>
                <w:szCs w:val="27"/>
              </w:rPr>
              <w:t>Информационная поддержка проекта</w:t>
            </w:r>
          </w:p>
          <w:p w:rsidR="00D469F9" w:rsidRPr="00D65C37" w:rsidRDefault="00BA01F7" w:rsidP="00196EFB">
            <w:pPr>
              <w:pStyle w:val="ConsPlusNormal"/>
              <w:jc w:val="both"/>
              <w:rPr>
                <w:sz w:val="27"/>
                <w:szCs w:val="27"/>
              </w:rPr>
            </w:pPr>
            <w:r w:rsidRPr="00D65C37">
              <w:rPr>
                <w:sz w:val="27"/>
                <w:szCs w:val="27"/>
              </w:rPr>
              <w:t>(публикации в СМИ, сети «Интернет», социальных сетях и другие)</w:t>
            </w:r>
          </w:p>
        </w:tc>
        <w:tc>
          <w:tcPr>
            <w:tcW w:w="7087" w:type="dxa"/>
            <w:shd w:val="clear" w:color="auto" w:fill="auto"/>
          </w:tcPr>
          <w:p w:rsidR="00812871" w:rsidRDefault="00812871" w:rsidP="00273EDF">
            <w:pPr>
              <w:pStyle w:val="ConsPlusNormal"/>
              <w:tabs>
                <w:tab w:val="left" w:pos="390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Официальный сайт Вихоревского городского поселения </w:t>
            </w:r>
            <w:hyperlink r:id="rId9" w:tgtFrame="_blank" w:history="1">
              <w:r w:rsidRPr="00795EC3">
                <w:rPr>
                  <w:rStyle w:val="ab"/>
                  <w:rFonts w:ascii="Arial" w:hAnsi="Arial" w:cs="Arial"/>
                  <w:color w:val="auto"/>
                  <w:sz w:val="20"/>
                  <w:szCs w:val="20"/>
                </w:rPr>
                <w:t>Admvih.ru</w:t>
              </w:r>
            </w:hyperlink>
            <w:r w:rsidRPr="00795EC3">
              <w:t xml:space="preserve"> </w:t>
            </w:r>
            <w:r w:rsidR="00795EC3">
              <w:t xml:space="preserve"> </w:t>
            </w:r>
          </w:p>
          <w:p w:rsidR="00D469F9" w:rsidRDefault="00273EDF" w:rsidP="00273EDF">
            <w:pPr>
              <w:pStyle w:val="ConsPlusNormal"/>
              <w:tabs>
                <w:tab w:val="left" w:pos="390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Официальный сайт МБУ ДО «ДДТ»</w:t>
            </w:r>
            <w:r w:rsidR="00812871">
              <w:rPr>
                <w:sz w:val="27"/>
                <w:szCs w:val="27"/>
              </w:rPr>
              <w:t xml:space="preserve"> </w:t>
            </w:r>
            <w:r w:rsidR="00812871" w:rsidRPr="00812871">
              <w:rPr>
                <w:sz w:val="27"/>
                <w:szCs w:val="27"/>
              </w:rPr>
              <w:t>vikhorevka-ddt.profiedu.ru</w:t>
            </w:r>
            <w:r w:rsidR="00812871">
              <w:rPr>
                <w:sz w:val="27"/>
                <w:szCs w:val="27"/>
              </w:rPr>
              <w:t xml:space="preserve"> </w:t>
            </w:r>
          </w:p>
          <w:p w:rsidR="00273EDF" w:rsidRPr="00D65C37" w:rsidRDefault="00795EC3" w:rsidP="00795EC3">
            <w:pPr>
              <w:pStyle w:val="ConsPlusNormal"/>
              <w:tabs>
                <w:tab w:val="left" w:pos="390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</w:t>
            </w:r>
            <w:r w:rsidR="00273EDF">
              <w:rPr>
                <w:sz w:val="27"/>
                <w:szCs w:val="27"/>
              </w:rPr>
              <w:t>В социальных сетях, в приложении «</w:t>
            </w:r>
            <w:proofErr w:type="spellStart"/>
            <w:r w:rsidR="00273EDF">
              <w:rPr>
                <w:sz w:val="27"/>
                <w:szCs w:val="27"/>
              </w:rPr>
              <w:t>вайбер</w:t>
            </w:r>
            <w:proofErr w:type="spellEnd"/>
            <w:r w:rsidR="00273EDF">
              <w:rPr>
                <w:sz w:val="27"/>
                <w:szCs w:val="27"/>
              </w:rPr>
              <w:t>»</w:t>
            </w:r>
          </w:p>
        </w:tc>
      </w:tr>
      <w:tr w:rsidR="00C65A58" w:rsidRPr="00EB443E" w:rsidTr="004654B9">
        <w:trPr>
          <w:trHeight w:val="244"/>
        </w:trPr>
        <w:tc>
          <w:tcPr>
            <w:tcW w:w="3403" w:type="dxa"/>
            <w:vMerge w:val="restart"/>
          </w:tcPr>
          <w:p w:rsidR="00C65A58" w:rsidRPr="00D65C37" w:rsidRDefault="00C65A58" w:rsidP="00C65A58">
            <w:pPr>
              <w:pStyle w:val="ConsPlusNormal"/>
              <w:jc w:val="both"/>
              <w:rPr>
                <w:sz w:val="27"/>
                <w:szCs w:val="27"/>
              </w:rPr>
            </w:pPr>
            <w:r w:rsidRPr="00D65C37">
              <w:rPr>
                <w:sz w:val="27"/>
                <w:szCs w:val="27"/>
              </w:rPr>
              <w:t>Контактные данные</w:t>
            </w:r>
            <w:r w:rsidRPr="00D65C37">
              <w:rPr>
                <w:rFonts w:eastAsia="Calibri"/>
                <w:sz w:val="27"/>
                <w:szCs w:val="27"/>
              </w:rPr>
              <w:t xml:space="preserve"> </w:t>
            </w:r>
          </w:p>
        </w:tc>
        <w:tc>
          <w:tcPr>
            <w:tcW w:w="7087" w:type="dxa"/>
          </w:tcPr>
          <w:p w:rsidR="00C65A58" w:rsidRPr="00017710" w:rsidRDefault="00C65A58" w:rsidP="00017710">
            <w:pPr>
              <w:rPr>
                <w:rFonts w:eastAsia="Calibri"/>
                <w:sz w:val="28"/>
                <w:szCs w:val="28"/>
              </w:rPr>
            </w:pPr>
            <w:r w:rsidRPr="00D65C37">
              <w:rPr>
                <w:rFonts w:eastAsia="Calibri"/>
                <w:sz w:val="27"/>
                <w:szCs w:val="27"/>
              </w:rPr>
              <w:t>Телефон:</w:t>
            </w:r>
            <w:r w:rsidR="00017710">
              <w:rPr>
                <w:rFonts w:eastAsia="Calibri"/>
                <w:sz w:val="28"/>
                <w:szCs w:val="28"/>
              </w:rPr>
              <w:t xml:space="preserve"> 8(3953) 34-29-09</w:t>
            </w:r>
            <w:r w:rsidR="00795EC3">
              <w:rPr>
                <w:rFonts w:eastAsia="Calibri"/>
                <w:sz w:val="28"/>
                <w:szCs w:val="28"/>
              </w:rPr>
              <w:t xml:space="preserve">, </w:t>
            </w:r>
            <w:r w:rsidR="00017710">
              <w:rPr>
                <w:rFonts w:eastAsia="Calibri"/>
                <w:sz w:val="28"/>
                <w:szCs w:val="28"/>
              </w:rPr>
              <w:t xml:space="preserve"> </w:t>
            </w:r>
            <w:r w:rsidR="00795EC3">
              <w:rPr>
                <w:rFonts w:eastAsia="Calibri"/>
                <w:sz w:val="27"/>
                <w:szCs w:val="27"/>
              </w:rPr>
              <w:t>89086671928 (Агафонова Елена Валентиновна)</w:t>
            </w:r>
          </w:p>
        </w:tc>
      </w:tr>
      <w:tr w:rsidR="00C65A58" w:rsidRPr="009720B2" w:rsidTr="004654B9">
        <w:trPr>
          <w:trHeight w:val="266"/>
        </w:trPr>
        <w:tc>
          <w:tcPr>
            <w:tcW w:w="3403" w:type="dxa"/>
            <w:vMerge/>
          </w:tcPr>
          <w:p w:rsidR="00C65A58" w:rsidRPr="00D65C37" w:rsidRDefault="00C65A58" w:rsidP="00C65A58">
            <w:pPr>
              <w:pStyle w:val="ConsPlusNormal"/>
              <w:jc w:val="both"/>
              <w:rPr>
                <w:sz w:val="27"/>
                <w:szCs w:val="27"/>
              </w:rPr>
            </w:pPr>
          </w:p>
        </w:tc>
        <w:tc>
          <w:tcPr>
            <w:tcW w:w="7087" w:type="dxa"/>
          </w:tcPr>
          <w:p w:rsidR="00C65A58" w:rsidRPr="00017710" w:rsidRDefault="00C65A58" w:rsidP="00C65A58">
            <w:pPr>
              <w:pStyle w:val="ConsPlusNormal"/>
              <w:rPr>
                <w:rFonts w:eastAsia="Calibri"/>
                <w:sz w:val="27"/>
                <w:szCs w:val="27"/>
                <w:lang w:val="en-US"/>
              </w:rPr>
            </w:pPr>
            <w:r w:rsidRPr="00017710">
              <w:rPr>
                <w:rFonts w:eastAsia="Calibri"/>
                <w:sz w:val="27"/>
                <w:szCs w:val="27"/>
                <w:lang w:val="en-US"/>
              </w:rPr>
              <w:t>E-mail:</w:t>
            </w:r>
            <w:r w:rsidR="00017710">
              <w:rPr>
                <w:rFonts w:eastAsia="Calibri"/>
                <w:sz w:val="28"/>
                <w:szCs w:val="28"/>
                <w:lang w:val="en-US"/>
              </w:rPr>
              <w:t xml:space="preserve"> ddt</w:t>
            </w:r>
            <w:r w:rsidR="00017710" w:rsidRPr="00017710">
              <w:rPr>
                <w:rFonts w:eastAsia="Calibri"/>
                <w:sz w:val="28"/>
                <w:szCs w:val="28"/>
                <w:lang w:val="en-US"/>
              </w:rPr>
              <w:t>.</w:t>
            </w:r>
            <w:r w:rsidR="00017710">
              <w:rPr>
                <w:rFonts w:eastAsia="Calibri"/>
                <w:sz w:val="28"/>
                <w:szCs w:val="28"/>
                <w:lang w:val="en-US"/>
              </w:rPr>
              <w:t>mkoudod</w:t>
            </w:r>
            <w:r w:rsidR="00017710" w:rsidRPr="00017710">
              <w:rPr>
                <w:rFonts w:eastAsia="Calibri"/>
                <w:sz w:val="28"/>
                <w:szCs w:val="28"/>
                <w:lang w:val="en-US"/>
              </w:rPr>
              <w:t>@</w:t>
            </w:r>
            <w:r w:rsidR="00017710">
              <w:rPr>
                <w:rFonts w:eastAsia="Calibri"/>
                <w:sz w:val="28"/>
                <w:szCs w:val="28"/>
                <w:lang w:val="en-US"/>
              </w:rPr>
              <w:t>mail</w:t>
            </w:r>
            <w:r w:rsidR="00017710" w:rsidRPr="00017710">
              <w:rPr>
                <w:rFonts w:eastAsia="Calibri"/>
                <w:sz w:val="28"/>
                <w:szCs w:val="28"/>
                <w:lang w:val="en-US"/>
              </w:rPr>
              <w:t>.</w:t>
            </w:r>
            <w:r w:rsidR="00017710">
              <w:rPr>
                <w:rFonts w:eastAsia="Calibri"/>
                <w:sz w:val="28"/>
                <w:szCs w:val="28"/>
                <w:lang w:val="en-US"/>
              </w:rPr>
              <w:t>ru</w:t>
            </w:r>
          </w:p>
        </w:tc>
      </w:tr>
      <w:tr w:rsidR="00795EC3" w:rsidRPr="0031537B" w:rsidTr="004654B9">
        <w:trPr>
          <w:trHeight w:val="266"/>
        </w:trPr>
        <w:tc>
          <w:tcPr>
            <w:tcW w:w="3403" w:type="dxa"/>
          </w:tcPr>
          <w:p w:rsidR="00795EC3" w:rsidRPr="00EE000D" w:rsidRDefault="00795EC3" w:rsidP="00C65A58">
            <w:pPr>
              <w:pStyle w:val="ConsPlusNormal"/>
              <w:jc w:val="both"/>
              <w:rPr>
                <w:sz w:val="27"/>
                <w:szCs w:val="27"/>
                <w:lang w:val="en-US"/>
              </w:rPr>
            </w:pPr>
          </w:p>
        </w:tc>
        <w:tc>
          <w:tcPr>
            <w:tcW w:w="7087" w:type="dxa"/>
          </w:tcPr>
          <w:p w:rsidR="00795EC3" w:rsidRPr="00795EC3" w:rsidRDefault="00795EC3" w:rsidP="00C65A58">
            <w:pPr>
              <w:pStyle w:val="ConsPlusNormal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 xml:space="preserve">89526118851 </w:t>
            </w:r>
            <w:proofErr w:type="spellStart"/>
            <w:r>
              <w:rPr>
                <w:rFonts w:eastAsia="Calibri"/>
                <w:sz w:val="27"/>
                <w:szCs w:val="27"/>
              </w:rPr>
              <w:t>Фрыгина</w:t>
            </w:r>
            <w:proofErr w:type="spellEnd"/>
            <w:r>
              <w:rPr>
                <w:rFonts w:eastAsia="Calibri"/>
                <w:sz w:val="27"/>
                <w:szCs w:val="27"/>
              </w:rPr>
              <w:t xml:space="preserve"> Галина Павловна</w:t>
            </w:r>
          </w:p>
        </w:tc>
      </w:tr>
    </w:tbl>
    <w:p w:rsidR="009C7C45" w:rsidRPr="00017710" w:rsidRDefault="009C7C45" w:rsidP="00E13B5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C7C45" w:rsidRPr="00017710" w:rsidRDefault="009C7C45" w:rsidP="00E13B5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13B56" w:rsidRDefault="00E13B56" w:rsidP="00E13B5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Инициатор</w:t>
      </w:r>
      <w:r w:rsidR="00795EC3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проекта</w:t>
      </w:r>
      <w:r w:rsidRPr="00F92DD3">
        <w:rPr>
          <w:rFonts w:ascii="Times New Roman" w:hAnsi="Times New Roman" w:cs="Times New Roman"/>
          <w:sz w:val="24"/>
          <w:szCs w:val="24"/>
        </w:rPr>
        <w:t xml:space="preserve">      _____________  </w:t>
      </w:r>
      <w:r w:rsidR="00056590">
        <w:rPr>
          <w:rFonts w:ascii="Times New Roman" w:hAnsi="Times New Roman" w:cs="Times New Roman"/>
          <w:sz w:val="24"/>
          <w:szCs w:val="24"/>
        </w:rPr>
        <w:t xml:space="preserve">   </w:t>
      </w:r>
      <w:r w:rsidRPr="00F92DD3">
        <w:rPr>
          <w:rFonts w:ascii="Times New Roman" w:hAnsi="Times New Roman" w:cs="Times New Roman"/>
          <w:sz w:val="24"/>
          <w:szCs w:val="24"/>
        </w:rPr>
        <w:t>______</w:t>
      </w:r>
      <w:r w:rsidR="00795EC3">
        <w:rPr>
          <w:rFonts w:ascii="Times New Roman" w:hAnsi="Times New Roman" w:cs="Times New Roman"/>
          <w:sz w:val="24"/>
          <w:szCs w:val="24"/>
        </w:rPr>
        <w:t>___________/</w:t>
      </w:r>
      <w:proofErr w:type="spellStart"/>
      <w:r w:rsidR="00795EC3">
        <w:rPr>
          <w:rFonts w:ascii="Times New Roman" w:hAnsi="Times New Roman" w:cs="Times New Roman"/>
          <w:sz w:val="24"/>
          <w:szCs w:val="24"/>
        </w:rPr>
        <w:t>Фрыгина</w:t>
      </w:r>
      <w:proofErr w:type="spellEnd"/>
      <w:r w:rsidR="00795EC3">
        <w:rPr>
          <w:rFonts w:ascii="Times New Roman" w:hAnsi="Times New Roman" w:cs="Times New Roman"/>
          <w:sz w:val="24"/>
          <w:szCs w:val="24"/>
        </w:rPr>
        <w:t xml:space="preserve"> Г.П.</w:t>
      </w:r>
    </w:p>
    <w:p w:rsidR="00E13B56" w:rsidRDefault="00E13B56" w:rsidP="00E13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2DD3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F92DD3">
        <w:rPr>
          <w:rFonts w:ascii="Times New Roman" w:hAnsi="Times New Roman" w:cs="Times New Roman"/>
          <w:sz w:val="24"/>
          <w:szCs w:val="24"/>
        </w:rPr>
        <w:t xml:space="preserve">(дата)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92DD3">
        <w:rPr>
          <w:rFonts w:ascii="Times New Roman" w:hAnsi="Times New Roman" w:cs="Times New Roman"/>
          <w:sz w:val="24"/>
          <w:szCs w:val="24"/>
        </w:rPr>
        <w:t>(подпись</w:t>
      </w:r>
      <w:r>
        <w:rPr>
          <w:rFonts w:ascii="Times New Roman" w:hAnsi="Times New Roman" w:cs="Times New Roman"/>
          <w:sz w:val="24"/>
          <w:szCs w:val="24"/>
        </w:rPr>
        <w:t xml:space="preserve">)                          </w:t>
      </w:r>
    </w:p>
    <w:p w:rsidR="003D1414" w:rsidRPr="00795EC3" w:rsidRDefault="003D1414" w:rsidP="00E13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95EC3" w:rsidRPr="00795EC3" w:rsidRDefault="00795EC3" w:rsidP="00E13B56">
      <w:pPr>
        <w:pStyle w:val="ConsPlusNonformat"/>
        <w:pBdr>
          <w:top w:val="single" w:sz="12" w:space="1" w:color="auto"/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795EC3" w:rsidRPr="00795EC3" w:rsidRDefault="00795EC3" w:rsidP="00E13B56">
      <w:pPr>
        <w:pStyle w:val="ConsPlusNonformat"/>
        <w:pBdr>
          <w:bottom w:val="single" w:sz="12" w:space="1" w:color="auto"/>
          <w:between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795EC3" w:rsidRPr="00795EC3" w:rsidRDefault="00795EC3" w:rsidP="00E13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5E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E00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795EC3" w:rsidRDefault="00795EC3" w:rsidP="00E13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1414" w:rsidRDefault="003D1414" w:rsidP="00E13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1414" w:rsidRDefault="003D1414" w:rsidP="00E13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360C" w:rsidRPr="003D1414" w:rsidRDefault="0095360C" w:rsidP="003D1414"/>
    <w:sectPr w:rsidR="0095360C" w:rsidRPr="003D1414" w:rsidSect="00D65C37">
      <w:footerReference w:type="default" r:id="rId10"/>
      <w:headerReference w:type="first" r:id="rId11"/>
      <w:footerReference w:type="first" r:id="rId12"/>
      <w:pgSz w:w="11906" w:h="16838"/>
      <w:pgMar w:top="709" w:right="1134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F05" w:rsidRDefault="00FA3F05" w:rsidP="00E155C0">
      <w:pPr>
        <w:pStyle w:val="ConsPlusNormal"/>
      </w:pPr>
      <w:r>
        <w:separator/>
      </w:r>
    </w:p>
  </w:endnote>
  <w:endnote w:type="continuationSeparator" w:id="0">
    <w:p w:rsidR="00FA3F05" w:rsidRDefault="00FA3F05" w:rsidP="00E155C0">
      <w:pPr>
        <w:pStyle w:val="ConsPlusNorma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Corbel"/>
    <w:charset w:val="CC"/>
    <w:family w:val="swiss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638281"/>
      <w:docPartObj>
        <w:docPartGallery w:val="Page Numbers (Bottom of Page)"/>
        <w:docPartUnique/>
      </w:docPartObj>
    </w:sdtPr>
    <w:sdtEndPr/>
    <w:sdtContent>
      <w:p w:rsidR="00D65C37" w:rsidRDefault="00D65C37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20B2">
          <w:rPr>
            <w:noProof/>
          </w:rPr>
          <w:t>7</w:t>
        </w:r>
        <w:r>
          <w:fldChar w:fldCharType="end"/>
        </w:r>
      </w:p>
    </w:sdtContent>
  </w:sdt>
  <w:p w:rsidR="00D65C37" w:rsidRDefault="00D65C37">
    <w:pPr>
      <w:pStyle w:val="a4"/>
    </w:pPr>
  </w:p>
  <w:p w:rsidR="00785960" w:rsidRDefault="0078596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8441583"/>
      <w:docPartObj>
        <w:docPartGallery w:val="Page Numbers (Bottom of Page)"/>
        <w:docPartUnique/>
      </w:docPartObj>
    </w:sdtPr>
    <w:sdtEndPr/>
    <w:sdtContent>
      <w:p w:rsidR="00D65C37" w:rsidRDefault="00D65C3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65C37" w:rsidRDefault="00D65C37">
    <w:pPr>
      <w:pStyle w:val="a4"/>
    </w:pPr>
  </w:p>
  <w:p w:rsidR="00785960" w:rsidRDefault="0078596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F05" w:rsidRDefault="00FA3F05" w:rsidP="00E155C0">
      <w:pPr>
        <w:pStyle w:val="ConsPlusNormal"/>
      </w:pPr>
      <w:r>
        <w:separator/>
      </w:r>
    </w:p>
  </w:footnote>
  <w:footnote w:type="continuationSeparator" w:id="0">
    <w:p w:rsidR="00FA3F05" w:rsidRDefault="00FA3F05" w:rsidP="00E155C0">
      <w:pPr>
        <w:pStyle w:val="ConsPlusNorma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C37" w:rsidRPr="002D5161" w:rsidRDefault="00D65C37" w:rsidP="00D65C37">
    <w:pPr>
      <w:pStyle w:val="a7"/>
      <w:jc w:val="center"/>
      <w:rPr>
        <w:sz w:val="24"/>
        <w:szCs w:val="24"/>
      </w:rPr>
    </w:pPr>
    <w:r w:rsidRPr="002D5161">
      <w:rPr>
        <w:sz w:val="24"/>
        <w:szCs w:val="24"/>
      </w:rPr>
      <w:t>ПРОЕКТ</w:t>
    </w:r>
  </w:p>
  <w:p w:rsidR="00D65C37" w:rsidRPr="002D5161" w:rsidRDefault="00D65C37" w:rsidP="00D65C37">
    <w:pPr>
      <w:pStyle w:val="a7"/>
      <w:jc w:val="center"/>
      <w:rPr>
        <w:sz w:val="24"/>
        <w:szCs w:val="24"/>
      </w:rPr>
    </w:pPr>
    <w:r w:rsidRPr="002D5161">
      <w:rPr>
        <w:sz w:val="24"/>
        <w:szCs w:val="24"/>
      </w:rPr>
      <w:t>(документ не утвержден, проходит процедуру согласования)</w:t>
    </w:r>
  </w:p>
  <w:p w:rsidR="00D65C37" w:rsidRDefault="00D65C37">
    <w:pPr>
      <w:pStyle w:val="a7"/>
    </w:pPr>
  </w:p>
  <w:p w:rsidR="00785960" w:rsidRDefault="0078596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31027"/>
    <w:multiLevelType w:val="hybridMultilevel"/>
    <w:tmpl w:val="E584B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04A"/>
    <w:rsid w:val="00001C9C"/>
    <w:rsid w:val="00002A45"/>
    <w:rsid w:val="000117CF"/>
    <w:rsid w:val="0001333C"/>
    <w:rsid w:val="00013500"/>
    <w:rsid w:val="00015E95"/>
    <w:rsid w:val="00017710"/>
    <w:rsid w:val="00023771"/>
    <w:rsid w:val="000239A2"/>
    <w:rsid w:val="000317D1"/>
    <w:rsid w:val="00033076"/>
    <w:rsid w:val="00034C9C"/>
    <w:rsid w:val="00035D50"/>
    <w:rsid w:val="00036512"/>
    <w:rsid w:val="00042FAA"/>
    <w:rsid w:val="000431F2"/>
    <w:rsid w:val="0004325B"/>
    <w:rsid w:val="000472A5"/>
    <w:rsid w:val="00047D64"/>
    <w:rsid w:val="0005568B"/>
    <w:rsid w:val="00056590"/>
    <w:rsid w:val="00060864"/>
    <w:rsid w:val="0006297E"/>
    <w:rsid w:val="0006585C"/>
    <w:rsid w:val="00071FFC"/>
    <w:rsid w:val="00085826"/>
    <w:rsid w:val="000873B5"/>
    <w:rsid w:val="000908E4"/>
    <w:rsid w:val="00092FE6"/>
    <w:rsid w:val="0009737D"/>
    <w:rsid w:val="000A47BF"/>
    <w:rsid w:val="000A70AC"/>
    <w:rsid w:val="000B3EE9"/>
    <w:rsid w:val="000D1101"/>
    <w:rsid w:val="000D652F"/>
    <w:rsid w:val="000E059B"/>
    <w:rsid w:val="000E3BCC"/>
    <w:rsid w:val="000F581B"/>
    <w:rsid w:val="0010341F"/>
    <w:rsid w:val="001038B2"/>
    <w:rsid w:val="00105AA6"/>
    <w:rsid w:val="00110AF0"/>
    <w:rsid w:val="00112FF4"/>
    <w:rsid w:val="00117BCB"/>
    <w:rsid w:val="001311A7"/>
    <w:rsid w:val="0014004A"/>
    <w:rsid w:val="00141EB9"/>
    <w:rsid w:val="0014227C"/>
    <w:rsid w:val="00161625"/>
    <w:rsid w:val="00165967"/>
    <w:rsid w:val="00167E3B"/>
    <w:rsid w:val="001722F9"/>
    <w:rsid w:val="00174111"/>
    <w:rsid w:val="0018424B"/>
    <w:rsid w:val="00197ABA"/>
    <w:rsid w:val="001A1E59"/>
    <w:rsid w:val="001A2DDF"/>
    <w:rsid w:val="001C2280"/>
    <w:rsid w:val="001C2366"/>
    <w:rsid w:val="001C4655"/>
    <w:rsid w:val="001C5D03"/>
    <w:rsid w:val="001D11F3"/>
    <w:rsid w:val="001D2DF1"/>
    <w:rsid w:val="001D5AF1"/>
    <w:rsid w:val="001E0163"/>
    <w:rsid w:val="001E5CF2"/>
    <w:rsid w:val="001E5D40"/>
    <w:rsid w:val="001F00F3"/>
    <w:rsid w:val="001F1E09"/>
    <w:rsid w:val="001F5C6C"/>
    <w:rsid w:val="001F7D61"/>
    <w:rsid w:val="002033E2"/>
    <w:rsid w:val="002053B2"/>
    <w:rsid w:val="002152AF"/>
    <w:rsid w:val="00217868"/>
    <w:rsid w:val="002213CE"/>
    <w:rsid w:val="00233016"/>
    <w:rsid w:val="002377A8"/>
    <w:rsid w:val="00243E78"/>
    <w:rsid w:val="002455A7"/>
    <w:rsid w:val="002507E8"/>
    <w:rsid w:val="00261038"/>
    <w:rsid w:val="00264F9C"/>
    <w:rsid w:val="00266119"/>
    <w:rsid w:val="00273EDF"/>
    <w:rsid w:val="002843FC"/>
    <w:rsid w:val="00293904"/>
    <w:rsid w:val="002940E2"/>
    <w:rsid w:val="00296FB9"/>
    <w:rsid w:val="002A0369"/>
    <w:rsid w:val="002A154D"/>
    <w:rsid w:val="002A5C7A"/>
    <w:rsid w:val="002B4B4B"/>
    <w:rsid w:val="002D756F"/>
    <w:rsid w:val="002E3161"/>
    <w:rsid w:val="002E3F9D"/>
    <w:rsid w:val="002F21C6"/>
    <w:rsid w:val="00303064"/>
    <w:rsid w:val="0031189B"/>
    <w:rsid w:val="00313FA3"/>
    <w:rsid w:val="0031537B"/>
    <w:rsid w:val="003218BB"/>
    <w:rsid w:val="003220A1"/>
    <w:rsid w:val="00322768"/>
    <w:rsid w:val="00323CE2"/>
    <w:rsid w:val="00324B1B"/>
    <w:rsid w:val="0032606A"/>
    <w:rsid w:val="00326F38"/>
    <w:rsid w:val="00327334"/>
    <w:rsid w:val="0034022A"/>
    <w:rsid w:val="003403E8"/>
    <w:rsid w:val="0034482F"/>
    <w:rsid w:val="00350F52"/>
    <w:rsid w:val="00356F31"/>
    <w:rsid w:val="003577FF"/>
    <w:rsid w:val="00364D3D"/>
    <w:rsid w:val="003703E4"/>
    <w:rsid w:val="0037204B"/>
    <w:rsid w:val="00380BDC"/>
    <w:rsid w:val="003962EC"/>
    <w:rsid w:val="003A1558"/>
    <w:rsid w:val="003A1BA9"/>
    <w:rsid w:val="003B0F42"/>
    <w:rsid w:val="003B1A51"/>
    <w:rsid w:val="003B27C5"/>
    <w:rsid w:val="003B7C6D"/>
    <w:rsid w:val="003C11D5"/>
    <w:rsid w:val="003C4D8E"/>
    <w:rsid w:val="003C6270"/>
    <w:rsid w:val="003D0C0E"/>
    <w:rsid w:val="003D0E66"/>
    <w:rsid w:val="003D1414"/>
    <w:rsid w:val="003D3774"/>
    <w:rsid w:val="003D3CEA"/>
    <w:rsid w:val="003E2122"/>
    <w:rsid w:val="003E3F56"/>
    <w:rsid w:val="003F0723"/>
    <w:rsid w:val="00402C28"/>
    <w:rsid w:val="0040315C"/>
    <w:rsid w:val="004112CF"/>
    <w:rsid w:val="00416D26"/>
    <w:rsid w:val="0041775B"/>
    <w:rsid w:val="0042355D"/>
    <w:rsid w:val="00425BAC"/>
    <w:rsid w:val="00426B0C"/>
    <w:rsid w:val="00430ABB"/>
    <w:rsid w:val="00443B94"/>
    <w:rsid w:val="00447EC7"/>
    <w:rsid w:val="004500B1"/>
    <w:rsid w:val="00462409"/>
    <w:rsid w:val="004654B9"/>
    <w:rsid w:val="00467020"/>
    <w:rsid w:val="00471F89"/>
    <w:rsid w:val="004764E5"/>
    <w:rsid w:val="004863BB"/>
    <w:rsid w:val="00490348"/>
    <w:rsid w:val="004A5107"/>
    <w:rsid w:val="004A511C"/>
    <w:rsid w:val="004B0125"/>
    <w:rsid w:val="004B1DC5"/>
    <w:rsid w:val="004B29FB"/>
    <w:rsid w:val="004C0689"/>
    <w:rsid w:val="004C1F99"/>
    <w:rsid w:val="004C3B55"/>
    <w:rsid w:val="004D15E1"/>
    <w:rsid w:val="004D183D"/>
    <w:rsid w:val="004D7B55"/>
    <w:rsid w:val="004E177C"/>
    <w:rsid w:val="004E4886"/>
    <w:rsid w:val="004F2131"/>
    <w:rsid w:val="004F22A3"/>
    <w:rsid w:val="004F5D70"/>
    <w:rsid w:val="0050567C"/>
    <w:rsid w:val="00506C31"/>
    <w:rsid w:val="005224CB"/>
    <w:rsid w:val="00533966"/>
    <w:rsid w:val="00546A78"/>
    <w:rsid w:val="00555A50"/>
    <w:rsid w:val="00555F53"/>
    <w:rsid w:val="0056353B"/>
    <w:rsid w:val="005643AA"/>
    <w:rsid w:val="005706D4"/>
    <w:rsid w:val="00572291"/>
    <w:rsid w:val="005838E2"/>
    <w:rsid w:val="00585CA7"/>
    <w:rsid w:val="005862A3"/>
    <w:rsid w:val="0058713E"/>
    <w:rsid w:val="00592DF2"/>
    <w:rsid w:val="00596B8E"/>
    <w:rsid w:val="005A0889"/>
    <w:rsid w:val="005A2749"/>
    <w:rsid w:val="005B0054"/>
    <w:rsid w:val="005B35DD"/>
    <w:rsid w:val="005C3895"/>
    <w:rsid w:val="005C5724"/>
    <w:rsid w:val="005C622F"/>
    <w:rsid w:val="005D0138"/>
    <w:rsid w:val="005D4F18"/>
    <w:rsid w:val="005D6E07"/>
    <w:rsid w:val="005E3211"/>
    <w:rsid w:val="005E3CF2"/>
    <w:rsid w:val="005E6B99"/>
    <w:rsid w:val="005F038C"/>
    <w:rsid w:val="005F1B3E"/>
    <w:rsid w:val="005F27F6"/>
    <w:rsid w:val="005F6B9B"/>
    <w:rsid w:val="005F6D3F"/>
    <w:rsid w:val="00600429"/>
    <w:rsid w:val="00604AFE"/>
    <w:rsid w:val="00604D7A"/>
    <w:rsid w:val="00605FF2"/>
    <w:rsid w:val="00613E34"/>
    <w:rsid w:val="00623B18"/>
    <w:rsid w:val="00624E75"/>
    <w:rsid w:val="00632903"/>
    <w:rsid w:val="0063641F"/>
    <w:rsid w:val="006474B8"/>
    <w:rsid w:val="006505AE"/>
    <w:rsid w:val="00674ADB"/>
    <w:rsid w:val="00677787"/>
    <w:rsid w:val="006779F9"/>
    <w:rsid w:val="00680A97"/>
    <w:rsid w:val="00681109"/>
    <w:rsid w:val="00693E85"/>
    <w:rsid w:val="006949C4"/>
    <w:rsid w:val="00695660"/>
    <w:rsid w:val="006A545B"/>
    <w:rsid w:val="006A650A"/>
    <w:rsid w:val="006A7D9D"/>
    <w:rsid w:val="006B44FE"/>
    <w:rsid w:val="006C0E22"/>
    <w:rsid w:val="006C2FF5"/>
    <w:rsid w:val="006C44C0"/>
    <w:rsid w:val="006C6499"/>
    <w:rsid w:val="006D142B"/>
    <w:rsid w:val="006D4F95"/>
    <w:rsid w:val="006D7446"/>
    <w:rsid w:val="006E2C22"/>
    <w:rsid w:val="006E4825"/>
    <w:rsid w:val="006E6EBA"/>
    <w:rsid w:val="006E71AC"/>
    <w:rsid w:val="006F134B"/>
    <w:rsid w:val="006F5590"/>
    <w:rsid w:val="00711BBC"/>
    <w:rsid w:val="00712097"/>
    <w:rsid w:val="007137FB"/>
    <w:rsid w:val="007172C5"/>
    <w:rsid w:val="0071781C"/>
    <w:rsid w:val="00733BCA"/>
    <w:rsid w:val="00736CC9"/>
    <w:rsid w:val="0074297C"/>
    <w:rsid w:val="00743E8C"/>
    <w:rsid w:val="00762588"/>
    <w:rsid w:val="00765202"/>
    <w:rsid w:val="007705C2"/>
    <w:rsid w:val="0077085A"/>
    <w:rsid w:val="00773C64"/>
    <w:rsid w:val="007766DC"/>
    <w:rsid w:val="007774DE"/>
    <w:rsid w:val="00785960"/>
    <w:rsid w:val="0079104A"/>
    <w:rsid w:val="007915E6"/>
    <w:rsid w:val="00795EC3"/>
    <w:rsid w:val="007974FC"/>
    <w:rsid w:val="007A2E1A"/>
    <w:rsid w:val="007A49D0"/>
    <w:rsid w:val="007A6BCB"/>
    <w:rsid w:val="007B55BE"/>
    <w:rsid w:val="007B7868"/>
    <w:rsid w:val="007C6951"/>
    <w:rsid w:val="007D00A0"/>
    <w:rsid w:val="007E0B72"/>
    <w:rsid w:val="007F657A"/>
    <w:rsid w:val="008007DA"/>
    <w:rsid w:val="00803632"/>
    <w:rsid w:val="0080447D"/>
    <w:rsid w:val="00812871"/>
    <w:rsid w:val="00812CB1"/>
    <w:rsid w:val="0081512D"/>
    <w:rsid w:val="008179C5"/>
    <w:rsid w:val="00821A9A"/>
    <w:rsid w:val="00834320"/>
    <w:rsid w:val="00836A82"/>
    <w:rsid w:val="00836F33"/>
    <w:rsid w:val="00840499"/>
    <w:rsid w:val="00852422"/>
    <w:rsid w:val="0087582C"/>
    <w:rsid w:val="008769FA"/>
    <w:rsid w:val="00880310"/>
    <w:rsid w:val="008A3DC7"/>
    <w:rsid w:val="008B30D8"/>
    <w:rsid w:val="008C2BF7"/>
    <w:rsid w:val="008D02B0"/>
    <w:rsid w:val="008D0F11"/>
    <w:rsid w:val="008D2215"/>
    <w:rsid w:val="008E6AFC"/>
    <w:rsid w:val="008E7D80"/>
    <w:rsid w:val="009023E3"/>
    <w:rsid w:val="009045EB"/>
    <w:rsid w:val="009162A1"/>
    <w:rsid w:val="0092776E"/>
    <w:rsid w:val="00937DB4"/>
    <w:rsid w:val="009435F3"/>
    <w:rsid w:val="00943F88"/>
    <w:rsid w:val="0095360C"/>
    <w:rsid w:val="00962944"/>
    <w:rsid w:val="009679EE"/>
    <w:rsid w:val="009720B2"/>
    <w:rsid w:val="009807F2"/>
    <w:rsid w:val="00986D9C"/>
    <w:rsid w:val="009A2392"/>
    <w:rsid w:val="009A41BE"/>
    <w:rsid w:val="009A5EAB"/>
    <w:rsid w:val="009B21D2"/>
    <w:rsid w:val="009C0E25"/>
    <w:rsid w:val="009C38FD"/>
    <w:rsid w:val="009C3AF3"/>
    <w:rsid w:val="009C4BB7"/>
    <w:rsid w:val="009C7C45"/>
    <w:rsid w:val="009F569F"/>
    <w:rsid w:val="009F72F3"/>
    <w:rsid w:val="00A004F0"/>
    <w:rsid w:val="00A066F8"/>
    <w:rsid w:val="00A24FF3"/>
    <w:rsid w:val="00A25D07"/>
    <w:rsid w:val="00A31E39"/>
    <w:rsid w:val="00A31FAD"/>
    <w:rsid w:val="00A3276D"/>
    <w:rsid w:val="00A343BD"/>
    <w:rsid w:val="00A4234F"/>
    <w:rsid w:val="00A42E02"/>
    <w:rsid w:val="00A51687"/>
    <w:rsid w:val="00A56AFB"/>
    <w:rsid w:val="00A607AC"/>
    <w:rsid w:val="00A63B5C"/>
    <w:rsid w:val="00A645B9"/>
    <w:rsid w:val="00A675A7"/>
    <w:rsid w:val="00A84AEE"/>
    <w:rsid w:val="00A91401"/>
    <w:rsid w:val="00AA277B"/>
    <w:rsid w:val="00AA3E0A"/>
    <w:rsid w:val="00AB344F"/>
    <w:rsid w:val="00AB4213"/>
    <w:rsid w:val="00AC797B"/>
    <w:rsid w:val="00AD631E"/>
    <w:rsid w:val="00AE1B36"/>
    <w:rsid w:val="00AE583D"/>
    <w:rsid w:val="00AF14ED"/>
    <w:rsid w:val="00B147F3"/>
    <w:rsid w:val="00B15970"/>
    <w:rsid w:val="00B215A4"/>
    <w:rsid w:val="00B30E0F"/>
    <w:rsid w:val="00B34D87"/>
    <w:rsid w:val="00B3671D"/>
    <w:rsid w:val="00B3724B"/>
    <w:rsid w:val="00B41AAB"/>
    <w:rsid w:val="00B52E46"/>
    <w:rsid w:val="00B56353"/>
    <w:rsid w:val="00B61F8F"/>
    <w:rsid w:val="00B65862"/>
    <w:rsid w:val="00B6781C"/>
    <w:rsid w:val="00B720E0"/>
    <w:rsid w:val="00B92966"/>
    <w:rsid w:val="00B929D8"/>
    <w:rsid w:val="00B93360"/>
    <w:rsid w:val="00BA01F7"/>
    <w:rsid w:val="00BA0B86"/>
    <w:rsid w:val="00BA1737"/>
    <w:rsid w:val="00BA2973"/>
    <w:rsid w:val="00BB2EE3"/>
    <w:rsid w:val="00BD14A2"/>
    <w:rsid w:val="00BE6441"/>
    <w:rsid w:val="00BE7D60"/>
    <w:rsid w:val="00BF03D5"/>
    <w:rsid w:val="00BF16F9"/>
    <w:rsid w:val="00BF1827"/>
    <w:rsid w:val="00BF5406"/>
    <w:rsid w:val="00C035A7"/>
    <w:rsid w:val="00C062F5"/>
    <w:rsid w:val="00C075CF"/>
    <w:rsid w:val="00C07CC5"/>
    <w:rsid w:val="00C1497D"/>
    <w:rsid w:val="00C1743B"/>
    <w:rsid w:val="00C30DBE"/>
    <w:rsid w:val="00C34640"/>
    <w:rsid w:val="00C36B5C"/>
    <w:rsid w:val="00C36FE5"/>
    <w:rsid w:val="00C44283"/>
    <w:rsid w:val="00C448D7"/>
    <w:rsid w:val="00C470BE"/>
    <w:rsid w:val="00C50A69"/>
    <w:rsid w:val="00C5485E"/>
    <w:rsid w:val="00C65A58"/>
    <w:rsid w:val="00C67687"/>
    <w:rsid w:val="00C80377"/>
    <w:rsid w:val="00C8232C"/>
    <w:rsid w:val="00C838E8"/>
    <w:rsid w:val="00C85E45"/>
    <w:rsid w:val="00C94457"/>
    <w:rsid w:val="00CB388C"/>
    <w:rsid w:val="00CB3A4A"/>
    <w:rsid w:val="00CC2DF8"/>
    <w:rsid w:val="00CD0430"/>
    <w:rsid w:val="00CD69F7"/>
    <w:rsid w:val="00CD76E7"/>
    <w:rsid w:val="00D053EB"/>
    <w:rsid w:val="00D06A90"/>
    <w:rsid w:val="00D17717"/>
    <w:rsid w:val="00D23BCD"/>
    <w:rsid w:val="00D36AF3"/>
    <w:rsid w:val="00D45EFE"/>
    <w:rsid w:val="00D469F9"/>
    <w:rsid w:val="00D51113"/>
    <w:rsid w:val="00D60436"/>
    <w:rsid w:val="00D636CF"/>
    <w:rsid w:val="00D639F2"/>
    <w:rsid w:val="00D65C37"/>
    <w:rsid w:val="00D662D3"/>
    <w:rsid w:val="00D737EF"/>
    <w:rsid w:val="00D74E2A"/>
    <w:rsid w:val="00D76885"/>
    <w:rsid w:val="00D90FCE"/>
    <w:rsid w:val="00DA0F65"/>
    <w:rsid w:val="00DD65FE"/>
    <w:rsid w:val="00DD6EB5"/>
    <w:rsid w:val="00DE4560"/>
    <w:rsid w:val="00DE4AC7"/>
    <w:rsid w:val="00DE5AE2"/>
    <w:rsid w:val="00DF037C"/>
    <w:rsid w:val="00E03F8B"/>
    <w:rsid w:val="00E064A3"/>
    <w:rsid w:val="00E106C7"/>
    <w:rsid w:val="00E13B56"/>
    <w:rsid w:val="00E155C0"/>
    <w:rsid w:val="00E22D5C"/>
    <w:rsid w:val="00E242B9"/>
    <w:rsid w:val="00E268D7"/>
    <w:rsid w:val="00E27FEB"/>
    <w:rsid w:val="00E334FC"/>
    <w:rsid w:val="00E366A6"/>
    <w:rsid w:val="00E37339"/>
    <w:rsid w:val="00E4557B"/>
    <w:rsid w:val="00E56BE9"/>
    <w:rsid w:val="00E644DF"/>
    <w:rsid w:val="00E66E5E"/>
    <w:rsid w:val="00E7289B"/>
    <w:rsid w:val="00E76056"/>
    <w:rsid w:val="00E77DB2"/>
    <w:rsid w:val="00E8501B"/>
    <w:rsid w:val="00E87B10"/>
    <w:rsid w:val="00E93315"/>
    <w:rsid w:val="00E97EF5"/>
    <w:rsid w:val="00EB192A"/>
    <w:rsid w:val="00EB34E1"/>
    <w:rsid w:val="00EB5AE2"/>
    <w:rsid w:val="00EC06EB"/>
    <w:rsid w:val="00EC16AE"/>
    <w:rsid w:val="00EC520E"/>
    <w:rsid w:val="00EE000D"/>
    <w:rsid w:val="00EF25F9"/>
    <w:rsid w:val="00EF3606"/>
    <w:rsid w:val="00F03065"/>
    <w:rsid w:val="00F03B57"/>
    <w:rsid w:val="00F0750B"/>
    <w:rsid w:val="00F10C9D"/>
    <w:rsid w:val="00F2422A"/>
    <w:rsid w:val="00F2502E"/>
    <w:rsid w:val="00F30663"/>
    <w:rsid w:val="00F33A29"/>
    <w:rsid w:val="00F37DE0"/>
    <w:rsid w:val="00F44808"/>
    <w:rsid w:val="00F44CE6"/>
    <w:rsid w:val="00F55962"/>
    <w:rsid w:val="00F57934"/>
    <w:rsid w:val="00F6242B"/>
    <w:rsid w:val="00F672B7"/>
    <w:rsid w:val="00F724C4"/>
    <w:rsid w:val="00F735D8"/>
    <w:rsid w:val="00F73953"/>
    <w:rsid w:val="00F76711"/>
    <w:rsid w:val="00F838ED"/>
    <w:rsid w:val="00F9416D"/>
    <w:rsid w:val="00F9624C"/>
    <w:rsid w:val="00FA015B"/>
    <w:rsid w:val="00FA0BCE"/>
    <w:rsid w:val="00FA3F05"/>
    <w:rsid w:val="00FA5381"/>
    <w:rsid w:val="00FA60A1"/>
    <w:rsid w:val="00FB0765"/>
    <w:rsid w:val="00FB2E1C"/>
    <w:rsid w:val="00FB65D9"/>
    <w:rsid w:val="00FC1886"/>
    <w:rsid w:val="00FD2BE5"/>
    <w:rsid w:val="00FE63E8"/>
    <w:rsid w:val="00FE75A8"/>
    <w:rsid w:val="00FF13C4"/>
    <w:rsid w:val="00FF2878"/>
    <w:rsid w:val="00FF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EAB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A5EAB"/>
    <w:pPr>
      <w:widowControl w:val="0"/>
      <w:autoSpaceDE w:val="0"/>
      <w:autoSpaceDN w:val="0"/>
    </w:pPr>
    <w:rPr>
      <w:rFonts w:eastAsia="Times New Roman"/>
      <w:sz w:val="22"/>
      <w:szCs w:val="22"/>
    </w:rPr>
  </w:style>
  <w:style w:type="table" w:styleId="a3">
    <w:name w:val="Table Grid"/>
    <w:basedOn w:val="a1"/>
    <w:uiPriority w:val="99"/>
    <w:rsid w:val="009A5E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179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4">
    <w:name w:val="footer"/>
    <w:basedOn w:val="a"/>
    <w:link w:val="a5"/>
    <w:uiPriority w:val="99"/>
    <w:rsid w:val="0074297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4E177C"/>
    <w:rPr>
      <w:rFonts w:eastAsia="Times New Roman" w:cs="Times New Roman"/>
      <w:sz w:val="20"/>
      <w:szCs w:val="20"/>
    </w:rPr>
  </w:style>
  <w:style w:type="character" w:styleId="a6">
    <w:name w:val="page number"/>
    <w:uiPriority w:val="99"/>
    <w:rsid w:val="0074297C"/>
    <w:rPr>
      <w:rFonts w:cs="Times New Roman"/>
    </w:rPr>
  </w:style>
  <w:style w:type="paragraph" w:styleId="a7">
    <w:name w:val="header"/>
    <w:basedOn w:val="a"/>
    <w:link w:val="a8"/>
    <w:uiPriority w:val="99"/>
    <w:rsid w:val="007429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4E177C"/>
    <w:rPr>
      <w:rFonts w:eastAsia="Times New Roman" w:cs="Times New Roman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C36B5C"/>
    <w:rPr>
      <w:rFonts w:eastAsia="Times New Roman"/>
      <w:sz w:val="22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C30DB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C30DBE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8128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EAB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A5EAB"/>
    <w:pPr>
      <w:widowControl w:val="0"/>
      <w:autoSpaceDE w:val="0"/>
      <w:autoSpaceDN w:val="0"/>
    </w:pPr>
    <w:rPr>
      <w:rFonts w:eastAsia="Times New Roman"/>
      <w:sz w:val="22"/>
      <w:szCs w:val="22"/>
    </w:rPr>
  </w:style>
  <w:style w:type="table" w:styleId="a3">
    <w:name w:val="Table Grid"/>
    <w:basedOn w:val="a1"/>
    <w:uiPriority w:val="99"/>
    <w:rsid w:val="009A5E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179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4">
    <w:name w:val="footer"/>
    <w:basedOn w:val="a"/>
    <w:link w:val="a5"/>
    <w:uiPriority w:val="99"/>
    <w:rsid w:val="0074297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4E177C"/>
    <w:rPr>
      <w:rFonts w:eastAsia="Times New Roman" w:cs="Times New Roman"/>
      <w:sz w:val="20"/>
      <w:szCs w:val="20"/>
    </w:rPr>
  </w:style>
  <w:style w:type="character" w:styleId="a6">
    <w:name w:val="page number"/>
    <w:uiPriority w:val="99"/>
    <w:rsid w:val="0074297C"/>
    <w:rPr>
      <w:rFonts w:cs="Times New Roman"/>
    </w:rPr>
  </w:style>
  <w:style w:type="paragraph" w:styleId="a7">
    <w:name w:val="header"/>
    <w:basedOn w:val="a"/>
    <w:link w:val="a8"/>
    <w:uiPriority w:val="99"/>
    <w:rsid w:val="007429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4E177C"/>
    <w:rPr>
      <w:rFonts w:eastAsia="Times New Roman" w:cs="Times New Roman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C36B5C"/>
    <w:rPr>
      <w:rFonts w:eastAsia="Times New Roman"/>
      <w:sz w:val="22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C30DB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C30DBE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8128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79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vk.com/away.php?to=http%3A%2F%2FAdmvih.ru&amp;cc_key=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BA40C-2D47-43D1-88FD-6E54D43E8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1624</Words>
  <Characters>9262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Home</Company>
  <LinksUpToDate>false</LinksUpToDate>
  <CharactersWithSpaces>10865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e.v.kuzmina</dc:creator>
  <cp:lastModifiedBy>АННА</cp:lastModifiedBy>
  <cp:revision>3</cp:revision>
  <cp:lastPrinted>2022-10-07T08:05:00Z</cp:lastPrinted>
  <dcterms:created xsi:type="dcterms:W3CDTF">2022-10-07T08:07:00Z</dcterms:created>
  <dcterms:modified xsi:type="dcterms:W3CDTF">2022-10-07T08:39:00Z</dcterms:modified>
</cp:coreProperties>
</file>