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9D" w:rsidRDefault="0016609D" w:rsidP="0016609D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16609D" w:rsidRDefault="0016609D" w:rsidP="0016609D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16609D" w:rsidRDefault="0016609D" w:rsidP="0016609D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16609D" w:rsidRDefault="0016609D" w:rsidP="0016609D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16609D" w:rsidRDefault="0016609D" w:rsidP="0016609D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16609D" w:rsidRDefault="0016609D" w:rsidP="0016609D">
      <w:pPr>
        <w:ind w:firstLine="709"/>
        <w:jc w:val="center"/>
        <w:rPr>
          <w:rFonts w:ascii="Arial" w:hAnsi="Arial" w:cs="Arial"/>
          <w:b/>
          <w:bCs w:val="0"/>
          <w:i/>
        </w:rPr>
      </w:pPr>
    </w:p>
    <w:p w:rsidR="0016609D" w:rsidRDefault="0016609D" w:rsidP="0016609D">
      <w:pPr>
        <w:ind w:firstLine="709"/>
        <w:jc w:val="center"/>
        <w:rPr>
          <w:rFonts w:ascii="Arial" w:hAnsi="Arial" w:cs="Arial"/>
          <w:b/>
          <w:bCs w:val="0"/>
        </w:rPr>
      </w:pPr>
    </w:p>
    <w:p w:rsidR="0016609D" w:rsidRDefault="0016609D" w:rsidP="0016609D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РЕШЕНИЕ </w:t>
      </w:r>
    </w:p>
    <w:p w:rsidR="0016609D" w:rsidRDefault="0016609D" w:rsidP="0016609D">
      <w:pPr>
        <w:ind w:firstLine="709"/>
        <w:jc w:val="center"/>
        <w:rPr>
          <w:rFonts w:ascii="Arial" w:hAnsi="Arial" w:cs="Arial"/>
          <w:b/>
          <w:bCs w:val="0"/>
        </w:rPr>
      </w:pPr>
    </w:p>
    <w:p w:rsidR="0016609D" w:rsidRDefault="0016609D" w:rsidP="0016609D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от 27.10.2016 г. № 198</w:t>
      </w:r>
    </w:p>
    <w:p w:rsidR="0016609D" w:rsidRDefault="0016609D" w:rsidP="0016609D">
      <w:pPr>
        <w:ind w:firstLine="709"/>
        <w:jc w:val="center"/>
        <w:rPr>
          <w:rFonts w:ascii="Arial" w:hAnsi="Arial" w:cs="Arial"/>
        </w:rPr>
      </w:pPr>
    </w:p>
    <w:p w:rsidR="0016609D" w:rsidRDefault="0016609D" w:rsidP="0016609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присвоении </w:t>
      </w:r>
      <w:proofErr w:type="spellStart"/>
      <w:r>
        <w:rPr>
          <w:rFonts w:ascii="Arial" w:hAnsi="Arial" w:cs="Arial"/>
          <w:b/>
        </w:rPr>
        <w:t>Суфианову</w:t>
      </w:r>
      <w:proofErr w:type="spellEnd"/>
      <w:r>
        <w:rPr>
          <w:rFonts w:ascii="Arial" w:hAnsi="Arial" w:cs="Arial"/>
          <w:b/>
        </w:rPr>
        <w:t xml:space="preserve"> Альберту </w:t>
      </w:r>
      <w:proofErr w:type="spellStart"/>
      <w:r>
        <w:rPr>
          <w:rFonts w:ascii="Arial" w:hAnsi="Arial" w:cs="Arial"/>
          <w:b/>
        </w:rPr>
        <w:t>Акрамовичу</w:t>
      </w:r>
      <w:proofErr w:type="spellEnd"/>
      <w:r>
        <w:rPr>
          <w:rFonts w:ascii="Arial" w:hAnsi="Arial" w:cs="Arial"/>
          <w:b/>
        </w:rPr>
        <w:t xml:space="preserve"> звания </w:t>
      </w:r>
    </w:p>
    <w:p w:rsidR="0016609D" w:rsidRDefault="0016609D" w:rsidP="0016609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«Почётный гражданин города Вихоревки» </w:t>
      </w:r>
    </w:p>
    <w:p w:rsidR="0016609D" w:rsidRDefault="0016609D" w:rsidP="0016609D">
      <w:pPr>
        <w:ind w:firstLine="709"/>
      </w:pPr>
    </w:p>
    <w:p w:rsidR="0016609D" w:rsidRDefault="0016609D" w:rsidP="0016609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признания выдающихся заслуг граждан, поощрения их деятельности, направленной на социально-экономическое развитие Вихоревского муниципального образования, руководствуясь Уставом Вихоревского муниципального образования, решением Думы Вихоревского муниципального образования от 16.05.2016 г. № 171 «Об утверждении Положения о присвоении звания «Почётный гражданин города Вихоревки»»</w:t>
      </w:r>
      <w:r w:rsidR="00347FBE">
        <w:rPr>
          <w:rFonts w:ascii="Arial" w:hAnsi="Arial" w:cs="Arial"/>
        </w:rPr>
        <w:t xml:space="preserve">, решением </w:t>
      </w:r>
      <w:r>
        <w:rPr>
          <w:rFonts w:ascii="Arial" w:hAnsi="Arial" w:cs="Arial"/>
        </w:rPr>
        <w:t>Думы Вихоревского муниципального образования от 10.06.2016 г. № 177 «Об утверждении Положения об удостоверении Почётного гражданина города Вихоревки, о нагрудном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знаке</w:t>
      </w:r>
      <w:proofErr w:type="gramEnd"/>
      <w:r>
        <w:rPr>
          <w:rFonts w:ascii="Arial" w:hAnsi="Arial" w:cs="Arial"/>
        </w:rPr>
        <w:t xml:space="preserve"> Почётного гражданина города Вихоревки», Дума Вихоревского муниципального образования</w:t>
      </w:r>
    </w:p>
    <w:p w:rsidR="0016609D" w:rsidRDefault="0016609D" w:rsidP="0016609D">
      <w:pPr>
        <w:ind w:firstLine="709"/>
        <w:jc w:val="both"/>
        <w:rPr>
          <w:rFonts w:ascii="Arial" w:hAnsi="Arial" w:cs="Arial"/>
        </w:rPr>
      </w:pPr>
    </w:p>
    <w:p w:rsidR="0016609D" w:rsidRDefault="0016609D" w:rsidP="0016609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16609D" w:rsidRDefault="0016609D" w:rsidP="0016609D">
      <w:pPr>
        <w:ind w:firstLine="709"/>
        <w:jc w:val="both"/>
        <w:rPr>
          <w:rFonts w:ascii="Arial" w:hAnsi="Arial" w:cs="Arial"/>
          <w:b/>
        </w:rPr>
      </w:pPr>
    </w:p>
    <w:p w:rsidR="0016609D" w:rsidRDefault="0016609D" w:rsidP="0016609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</w:t>
      </w:r>
      <w:proofErr w:type="spellStart"/>
      <w:r>
        <w:rPr>
          <w:rFonts w:ascii="Arial" w:hAnsi="Arial" w:cs="Arial"/>
        </w:rPr>
        <w:t>Суфианову</w:t>
      </w:r>
      <w:proofErr w:type="spellEnd"/>
      <w:r>
        <w:rPr>
          <w:rFonts w:ascii="Arial" w:hAnsi="Arial" w:cs="Arial"/>
        </w:rPr>
        <w:t xml:space="preserve"> Альберту </w:t>
      </w:r>
      <w:proofErr w:type="spellStart"/>
      <w:r>
        <w:rPr>
          <w:rFonts w:ascii="Arial" w:hAnsi="Arial" w:cs="Arial"/>
        </w:rPr>
        <w:t>Акрамовичу</w:t>
      </w:r>
      <w:proofErr w:type="spellEnd"/>
      <w:r>
        <w:rPr>
          <w:rFonts w:ascii="Arial" w:hAnsi="Arial" w:cs="Arial"/>
        </w:rPr>
        <w:t xml:space="preserve"> звание «Почётный гражданин города Вихоревки».</w:t>
      </w:r>
    </w:p>
    <w:p w:rsidR="0016609D" w:rsidRDefault="0016609D" w:rsidP="0016609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Вручить </w:t>
      </w:r>
      <w:proofErr w:type="spellStart"/>
      <w:r>
        <w:rPr>
          <w:rFonts w:ascii="Arial" w:hAnsi="Arial" w:cs="Arial"/>
        </w:rPr>
        <w:t>Суфианову</w:t>
      </w:r>
      <w:proofErr w:type="spellEnd"/>
      <w:r>
        <w:rPr>
          <w:rFonts w:ascii="Arial" w:hAnsi="Arial" w:cs="Arial"/>
        </w:rPr>
        <w:t xml:space="preserve"> Альберту </w:t>
      </w:r>
      <w:proofErr w:type="spellStart"/>
      <w:r>
        <w:rPr>
          <w:rFonts w:ascii="Arial" w:hAnsi="Arial" w:cs="Arial"/>
        </w:rPr>
        <w:t>Акрамовичу</w:t>
      </w:r>
      <w:proofErr w:type="spellEnd"/>
      <w:r>
        <w:rPr>
          <w:rFonts w:ascii="Arial" w:hAnsi="Arial" w:cs="Arial"/>
        </w:rPr>
        <w:t xml:space="preserve"> удостоверение и нагрудный знак «Почётный гражданин города Вихоревки» в установленном порядке.</w:t>
      </w:r>
    </w:p>
    <w:p w:rsidR="0016609D" w:rsidRDefault="0016609D" w:rsidP="0016609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принятия, подлежит официальному опубликованию (обнародованию) и размещению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16609D" w:rsidRDefault="0016609D" w:rsidP="0016609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подлежит обязательному направлению лицу, удостоенному присвоенного звания.</w:t>
      </w:r>
    </w:p>
    <w:p w:rsidR="0016609D" w:rsidRDefault="0016609D" w:rsidP="0016609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социальной и правовой защите Думы Вихоревского муниципального образования.</w:t>
      </w:r>
    </w:p>
    <w:p w:rsidR="0016609D" w:rsidRDefault="0016609D" w:rsidP="0016609D">
      <w:pPr>
        <w:ind w:firstLine="709"/>
        <w:rPr>
          <w:rFonts w:ascii="Arial" w:hAnsi="Arial" w:cs="Arial"/>
        </w:rPr>
      </w:pPr>
    </w:p>
    <w:p w:rsidR="0016609D" w:rsidRDefault="0016609D" w:rsidP="001660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609D" w:rsidRDefault="0016609D" w:rsidP="0016609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6609D" w:rsidRDefault="0016609D" w:rsidP="00166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Е. А. Ясинская</w:t>
      </w:r>
    </w:p>
    <w:p w:rsidR="0016609D" w:rsidRDefault="0016609D" w:rsidP="0016609D">
      <w:pPr>
        <w:rPr>
          <w:rFonts w:ascii="Arial" w:hAnsi="Arial" w:cs="Arial"/>
        </w:rPr>
      </w:pPr>
    </w:p>
    <w:p w:rsidR="0016609D" w:rsidRDefault="0016609D" w:rsidP="0016609D">
      <w:pPr>
        <w:rPr>
          <w:rFonts w:ascii="Arial" w:hAnsi="Arial" w:cs="Arial"/>
        </w:rPr>
      </w:pPr>
    </w:p>
    <w:p w:rsidR="0016609D" w:rsidRDefault="0016609D" w:rsidP="0016609D">
      <w:pPr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16609D" w:rsidRDefault="0016609D" w:rsidP="0016609D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Г. К. Пуляев</w:t>
      </w: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AE7"/>
    <w:multiLevelType w:val="hybridMultilevel"/>
    <w:tmpl w:val="A41C3B52"/>
    <w:lvl w:ilvl="0" w:tplc="6FB0270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09D"/>
    <w:rsid w:val="000C2EB0"/>
    <w:rsid w:val="0016609D"/>
    <w:rsid w:val="002C3CA8"/>
    <w:rsid w:val="0034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</cp:revision>
  <dcterms:created xsi:type="dcterms:W3CDTF">2016-10-28T03:29:00Z</dcterms:created>
  <dcterms:modified xsi:type="dcterms:W3CDTF">2016-10-28T03:34:00Z</dcterms:modified>
</cp:coreProperties>
</file>