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110" w:rsidRDefault="00B26110" w:rsidP="00B26110">
      <w:pPr>
        <w:ind w:firstLine="709"/>
        <w:jc w:val="center"/>
        <w:rPr>
          <w:rFonts w:ascii="Arial" w:hAnsi="Arial" w:cs="Arial"/>
          <w:b/>
          <w:bCs w:val="0"/>
          <w:i/>
        </w:rPr>
      </w:pPr>
      <w:r>
        <w:rPr>
          <w:rFonts w:ascii="Arial" w:hAnsi="Arial" w:cs="Arial"/>
          <w:b/>
          <w:bCs w:val="0"/>
        </w:rPr>
        <w:t>Российская Федерация</w:t>
      </w:r>
    </w:p>
    <w:p w:rsidR="00B26110" w:rsidRDefault="00B26110" w:rsidP="00B26110">
      <w:pPr>
        <w:ind w:firstLine="709"/>
        <w:jc w:val="center"/>
        <w:rPr>
          <w:rFonts w:ascii="Arial" w:hAnsi="Arial" w:cs="Arial"/>
          <w:b/>
          <w:bCs w:val="0"/>
        </w:rPr>
      </w:pPr>
      <w:r>
        <w:rPr>
          <w:rFonts w:ascii="Arial" w:hAnsi="Arial" w:cs="Arial"/>
          <w:b/>
          <w:bCs w:val="0"/>
        </w:rPr>
        <w:t>Иркутская область</w:t>
      </w:r>
    </w:p>
    <w:p w:rsidR="00B26110" w:rsidRDefault="00B26110" w:rsidP="00B26110">
      <w:pPr>
        <w:ind w:firstLine="709"/>
        <w:jc w:val="center"/>
        <w:rPr>
          <w:rFonts w:ascii="Arial" w:hAnsi="Arial" w:cs="Arial"/>
          <w:b/>
          <w:bCs w:val="0"/>
        </w:rPr>
      </w:pPr>
      <w:r>
        <w:rPr>
          <w:rFonts w:ascii="Arial" w:hAnsi="Arial" w:cs="Arial"/>
          <w:b/>
          <w:bCs w:val="0"/>
        </w:rPr>
        <w:t>Братский район</w:t>
      </w:r>
    </w:p>
    <w:p w:rsidR="00B26110" w:rsidRDefault="00B26110" w:rsidP="00B26110">
      <w:pPr>
        <w:ind w:firstLine="709"/>
        <w:jc w:val="center"/>
        <w:rPr>
          <w:rFonts w:ascii="Arial" w:hAnsi="Arial" w:cs="Arial"/>
          <w:b/>
          <w:bCs w:val="0"/>
        </w:rPr>
      </w:pPr>
      <w:r>
        <w:rPr>
          <w:rFonts w:ascii="Arial" w:hAnsi="Arial" w:cs="Arial"/>
          <w:b/>
          <w:bCs w:val="0"/>
        </w:rPr>
        <w:t>Вихоревское городское поселение</w:t>
      </w:r>
    </w:p>
    <w:p w:rsidR="00B26110" w:rsidRDefault="00B26110" w:rsidP="00B26110">
      <w:pPr>
        <w:ind w:firstLine="709"/>
        <w:jc w:val="center"/>
        <w:rPr>
          <w:rFonts w:ascii="Arial" w:hAnsi="Arial" w:cs="Arial"/>
          <w:b/>
          <w:bCs w:val="0"/>
        </w:rPr>
      </w:pPr>
      <w:r>
        <w:rPr>
          <w:rFonts w:ascii="Arial" w:hAnsi="Arial" w:cs="Arial"/>
          <w:b/>
          <w:bCs w:val="0"/>
        </w:rPr>
        <w:t>Дума Вихоревского муниципального образования</w:t>
      </w:r>
    </w:p>
    <w:p w:rsidR="00B26110" w:rsidRDefault="00B26110" w:rsidP="00B26110">
      <w:pPr>
        <w:ind w:firstLine="709"/>
        <w:jc w:val="center"/>
        <w:rPr>
          <w:rFonts w:ascii="Arial" w:hAnsi="Arial" w:cs="Arial"/>
          <w:b/>
          <w:bCs w:val="0"/>
          <w:i/>
        </w:rPr>
      </w:pPr>
    </w:p>
    <w:p w:rsidR="00B26110" w:rsidRDefault="00B26110" w:rsidP="00B26110">
      <w:pPr>
        <w:ind w:firstLine="709"/>
        <w:jc w:val="center"/>
        <w:rPr>
          <w:rFonts w:ascii="Arial" w:hAnsi="Arial" w:cs="Arial"/>
          <w:b/>
          <w:bCs w:val="0"/>
        </w:rPr>
      </w:pPr>
      <w:r>
        <w:rPr>
          <w:rFonts w:ascii="Arial" w:hAnsi="Arial" w:cs="Arial"/>
          <w:b/>
          <w:bCs w:val="0"/>
        </w:rPr>
        <w:t xml:space="preserve">РЕШЕНИЕ </w:t>
      </w:r>
    </w:p>
    <w:p w:rsidR="00B26110" w:rsidRDefault="00B26110" w:rsidP="00B26110">
      <w:pPr>
        <w:ind w:firstLine="709"/>
        <w:jc w:val="center"/>
        <w:rPr>
          <w:rFonts w:ascii="Arial" w:hAnsi="Arial" w:cs="Arial"/>
          <w:b/>
          <w:bCs w:val="0"/>
        </w:rPr>
      </w:pPr>
    </w:p>
    <w:p w:rsidR="00B26110" w:rsidRDefault="00B26110" w:rsidP="00B26110">
      <w:pPr>
        <w:ind w:firstLine="709"/>
        <w:jc w:val="center"/>
        <w:rPr>
          <w:rFonts w:ascii="Arial" w:hAnsi="Arial" w:cs="Arial"/>
          <w:b/>
          <w:bCs w:val="0"/>
        </w:rPr>
      </w:pPr>
      <w:r>
        <w:rPr>
          <w:rFonts w:ascii="Arial" w:hAnsi="Arial" w:cs="Arial"/>
          <w:b/>
          <w:bCs w:val="0"/>
        </w:rPr>
        <w:t xml:space="preserve">от </w:t>
      </w:r>
      <w:r w:rsidR="00025347">
        <w:rPr>
          <w:rFonts w:ascii="Arial" w:hAnsi="Arial" w:cs="Arial"/>
          <w:b/>
          <w:bCs w:val="0"/>
        </w:rPr>
        <w:t>27.09.</w:t>
      </w:r>
      <w:r>
        <w:rPr>
          <w:rFonts w:ascii="Arial" w:hAnsi="Arial" w:cs="Arial"/>
          <w:b/>
          <w:bCs w:val="0"/>
        </w:rPr>
        <w:t xml:space="preserve">2016 г. № </w:t>
      </w:r>
      <w:r w:rsidR="00025347">
        <w:rPr>
          <w:rFonts w:ascii="Arial" w:hAnsi="Arial" w:cs="Arial"/>
          <w:b/>
          <w:bCs w:val="0"/>
        </w:rPr>
        <w:t>194</w:t>
      </w:r>
    </w:p>
    <w:p w:rsidR="00B26110" w:rsidRDefault="00B26110" w:rsidP="00B26110">
      <w:pPr>
        <w:ind w:firstLine="709"/>
        <w:jc w:val="center"/>
        <w:rPr>
          <w:rFonts w:ascii="Arial" w:hAnsi="Arial" w:cs="Arial"/>
        </w:rPr>
      </w:pPr>
    </w:p>
    <w:p w:rsidR="00B26110" w:rsidRDefault="00071032" w:rsidP="00B26110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</w:t>
      </w:r>
      <w:r w:rsidR="00C34080">
        <w:rPr>
          <w:rFonts w:ascii="Arial" w:hAnsi="Arial" w:cs="Arial"/>
          <w:b/>
        </w:rPr>
        <w:t>внесении изменений в решение Думы Вихоревского муниципального образования от 2</w:t>
      </w:r>
      <w:r w:rsidR="001C4361">
        <w:rPr>
          <w:rFonts w:ascii="Arial" w:hAnsi="Arial" w:cs="Arial"/>
          <w:b/>
        </w:rPr>
        <w:t>2</w:t>
      </w:r>
      <w:r w:rsidR="00C34080">
        <w:rPr>
          <w:rFonts w:ascii="Arial" w:hAnsi="Arial" w:cs="Arial"/>
          <w:b/>
        </w:rPr>
        <w:t>.0</w:t>
      </w:r>
      <w:r w:rsidR="001C4361">
        <w:rPr>
          <w:rFonts w:ascii="Arial" w:hAnsi="Arial" w:cs="Arial"/>
          <w:b/>
        </w:rPr>
        <w:t>8</w:t>
      </w:r>
      <w:r w:rsidR="00C34080">
        <w:rPr>
          <w:rFonts w:ascii="Arial" w:hAnsi="Arial" w:cs="Arial"/>
          <w:b/>
        </w:rPr>
        <w:t>.201</w:t>
      </w:r>
      <w:r w:rsidR="001C4361">
        <w:rPr>
          <w:rFonts w:ascii="Arial" w:hAnsi="Arial" w:cs="Arial"/>
          <w:b/>
        </w:rPr>
        <w:t>3</w:t>
      </w:r>
      <w:r w:rsidR="00C34080">
        <w:rPr>
          <w:rFonts w:ascii="Arial" w:hAnsi="Arial" w:cs="Arial"/>
          <w:b/>
        </w:rPr>
        <w:t xml:space="preserve"> г. № </w:t>
      </w:r>
      <w:r w:rsidR="001C4361">
        <w:rPr>
          <w:rFonts w:ascii="Arial" w:hAnsi="Arial" w:cs="Arial"/>
          <w:b/>
        </w:rPr>
        <w:t>67</w:t>
      </w:r>
      <w:r w:rsidR="00C34080">
        <w:rPr>
          <w:rFonts w:ascii="Arial" w:hAnsi="Arial" w:cs="Arial"/>
          <w:b/>
        </w:rPr>
        <w:t xml:space="preserve"> «</w:t>
      </w:r>
      <w:r w:rsidR="001C4361">
        <w:rPr>
          <w:rFonts w:ascii="Arial" w:hAnsi="Arial" w:cs="Arial"/>
          <w:b/>
        </w:rPr>
        <w:t>Об утверждении Положения о порядке проведения антикоррупционной экспертизы нормативных правовых актов Думы Вихоревского муниципального образования и их проектов»</w:t>
      </w:r>
    </w:p>
    <w:p w:rsidR="00B26110" w:rsidRDefault="00B26110" w:rsidP="00B26110">
      <w:pPr>
        <w:ind w:firstLine="709"/>
      </w:pPr>
    </w:p>
    <w:p w:rsidR="00B26110" w:rsidRDefault="00C34080" w:rsidP="00B2611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целях </w:t>
      </w:r>
      <w:r w:rsidR="001C4361">
        <w:rPr>
          <w:rFonts w:ascii="Arial" w:hAnsi="Arial" w:cs="Arial"/>
        </w:rPr>
        <w:t>приведения в соответствие</w:t>
      </w:r>
      <w:r w:rsidR="00D75BBC">
        <w:rPr>
          <w:rFonts w:ascii="Arial" w:hAnsi="Arial" w:cs="Arial"/>
        </w:rPr>
        <w:t xml:space="preserve"> правовог</w:t>
      </w:r>
      <w:r w:rsidR="00397691">
        <w:rPr>
          <w:rFonts w:ascii="Arial" w:hAnsi="Arial" w:cs="Arial"/>
        </w:rPr>
        <w:t>о акта</w:t>
      </w:r>
      <w:r w:rsidR="00A47EAC">
        <w:rPr>
          <w:rFonts w:ascii="Arial" w:hAnsi="Arial" w:cs="Arial"/>
        </w:rPr>
        <w:t>,</w:t>
      </w:r>
      <w:r w:rsidR="00397691">
        <w:rPr>
          <w:rFonts w:ascii="Arial" w:hAnsi="Arial" w:cs="Arial"/>
        </w:rPr>
        <w:t xml:space="preserve"> устанавливающ</w:t>
      </w:r>
      <w:r w:rsidR="00AE5412">
        <w:rPr>
          <w:rFonts w:ascii="Arial" w:hAnsi="Arial" w:cs="Arial"/>
        </w:rPr>
        <w:t>его</w:t>
      </w:r>
      <w:r w:rsidR="00397691">
        <w:rPr>
          <w:rFonts w:ascii="Arial" w:hAnsi="Arial" w:cs="Arial"/>
        </w:rPr>
        <w:t xml:space="preserve"> процедуру проведения антикоррупционной экспертизы нормативных правовых актов Думы Вихоревского муниципального образования, </w:t>
      </w:r>
      <w:r>
        <w:rPr>
          <w:rFonts w:ascii="Arial" w:hAnsi="Arial" w:cs="Arial"/>
        </w:rPr>
        <w:t xml:space="preserve"> </w:t>
      </w:r>
      <w:r w:rsidR="00397691">
        <w:rPr>
          <w:rFonts w:ascii="Arial" w:hAnsi="Arial" w:cs="Arial"/>
        </w:rPr>
        <w:t>на основании</w:t>
      </w:r>
      <w:r>
        <w:rPr>
          <w:rFonts w:ascii="Arial" w:hAnsi="Arial" w:cs="Arial"/>
        </w:rPr>
        <w:t xml:space="preserve"> Федеральн</w:t>
      </w:r>
      <w:r w:rsidR="00397691">
        <w:rPr>
          <w:rFonts w:ascii="Arial" w:hAnsi="Arial" w:cs="Arial"/>
        </w:rPr>
        <w:t>ого</w:t>
      </w:r>
      <w:r>
        <w:rPr>
          <w:rFonts w:ascii="Arial" w:hAnsi="Arial" w:cs="Arial"/>
        </w:rPr>
        <w:t xml:space="preserve"> закон</w:t>
      </w:r>
      <w:r w:rsidR="00397691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от 06.10.2003 г. № 131-ФЗ «Об общих принципах организации местного самоуправления в Российской Федерации»,</w:t>
      </w:r>
      <w:r w:rsidR="00AE5412">
        <w:rPr>
          <w:rFonts w:ascii="Arial" w:hAnsi="Arial" w:cs="Arial"/>
        </w:rPr>
        <w:t xml:space="preserve"> Федерального закона от 17.07.2009 г. № 172-ФЗ «Об антикоррупционной экспертизе нормативных правовых актов и проектов нормативных правовых актов»,</w:t>
      </w:r>
      <w:r>
        <w:rPr>
          <w:rFonts w:ascii="Arial" w:hAnsi="Arial" w:cs="Arial"/>
        </w:rPr>
        <w:t xml:space="preserve"> руководствуясь статьей 3</w:t>
      </w:r>
      <w:r w:rsidR="00361E01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Устава Вихоревского муниципального образования, Регламент</w:t>
      </w:r>
      <w:r w:rsidR="00AE5412">
        <w:rPr>
          <w:rFonts w:ascii="Arial" w:hAnsi="Arial" w:cs="Arial"/>
        </w:rPr>
        <w:t>ом</w:t>
      </w:r>
      <w:r>
        <w:rPr>
          <w:rFonts w:ascii="Arial" w:hAnsi="Arial" w:cs="Arial"/>
        </w:rPr>
        <w:t xml:space="preserve"> Думы Вихоревского муниципального образования, </w:t>
      </w:r>
      <w:r w:rsidR="00B26110">
        <w:rPr>
          <w:rFonts w:ascii="Arial" w:hAnsi="Arial" w:cs="Arial"/>
        </w:rPr>
        <w:t>Дума Вихоревского муниципального образования</w:t>
      </w:r>
    </w:p>
    <w:p w:rsidR="00B26110" w:rsidRDefault="00B26110" w:rsidP="00B26110">
      <w:pPr>
        <w:ind w:firstLine="709"/>
        <w:jc w:val="both"/>
        <w:rPr>
          <w:rFonts w:ascii="Arial" w:hAnsi="Arial" w:cs="Arial"/>
        </w:rPr>
      </w:pPr>
    </w:p>
    <w:p w:rsidR="00B26110" w:rsidRDefault="00B26110" w:rsidP="00B26110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РЕШИЛА:</w:t>
      </w:r>
    </w:p>
    <w:p w:rsidR="00B26110" w:rsidRDefault="00B26110" w:rsidP="00B26110">
      <w:pPr>
        <w:ind w:firstLine="709"/>
        <w:jc w:val="both"/>
        <w:rPr>
          <w:rFonts w:ascii="Arial" w:hAnsi="Arial" w:cs="Arial"/>
          <w:b/>
        </w:rPr>
      </w:pPr>
    </w:p>
    <w:p w:rsidR="00AF4CD3" w:rsidRDefault="00B26110" w:rsidP="00C3408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39581F">
        <w:rPr>
          <w:rFonts w:ascii="Arial" w:hAnsi="Arial" w:cs="Arial"/>
        </w:rPr>
        <w:t xml:space="preserve">Внести </w:t>
      </w:r>
      <w:r w:rsidR="00AE5412">
        <w:rPr>
          <w:rFonts w:ascii="Arial" w:hAnsi="Arial" w:cs="Arial"/>
        </w:rPr>
        <w:t xml:space="preserve">в Приложение № 2 </w:t>
      </w:r>
      <w:r w:rsidR="0039581F">
        <w:rPr>
          <w:rFonts w:ascii="Arial" w:hAnsi="Arial" w:cs="Arial"/>
        </w:rPr>
        <w:t xml:space="preserve"> решени</w:t>
      </w:r>
      <w:r w:rsidR="00AE5412">
        <w:rPr>
          <w:rFonts w:ascii="Arial" w:hAnsi="Arial" w:cs="Arial"/>
        </w:rPr>
        <w:t>я</w:t>
      </w:r>
      <w:r w:rsidR="0039581F">
        <w:rPr>
          <w:rFonts w:ascii="Arial" w:hAnsi="Arial" w:cs="Arial"/>
        </w:rPr>
        <w:t xml:space="preserve"> Думы Вихоревского муниципального образования от 2</w:t>
      </w:r>
      <w:r w:rsidR="006E7C43">
        <w:rPr>
          <w:rFonts w:ascii="Arial" w:hAnsi="Arial" w:cs="Arial"/>
        </w:rPr>
        <w:t>2</w:t>
      </w:r>
      <w:r w:rsidR="0039581F">
        <w:rPr>
          <w:rFonts w:ascii="Arial" w:hAnsi="Arial" w:cs="Arial"/>
        </w:rPr>
        <w:t>.0</w:t>
      </w:r>
      <w:r w:rsidR="006E7C43">
        <w:rPr>
          <w:rFonts w:ascii="Arial" w:hAnsi="Arial" w:cs="Arial"/>
        </w:rPr>
        <w:t>8</w:t>
      </w:r>
      <w:r w:rsidR="0039581F">
        <w:rPr>
          <w:rFonts w:ascii="Arial" w:hAnsi="Arial" w:cs="Arial"/>
        </w:rPr>
        <w:t>.201</w:t>
      </w:r>
      <w:r w:rsidR="006E7C43">
        <w:rPr>
          <w:rFonts w:ascii="Arial" w:hAnsi="Arial" w:cs="Arial"/>
        </w:rPr>
        <w:t>3</w:t>
      </w:r>
      <w:r w:rsidR="0039581F">
        <w:rPr>
          <w:rFonts w:ascii="Arial" w:hAnsi="Arial" w:cs="Arial"/>
        </w:rPr>
        <w:t xml:space="preserve"> г. № </w:t>
      </w:r>
      <w:r w:rsidR="006E7C43">
        <w:rPr>
          <w:rFonts w:ascii="Arial" w:hAnsi="Arial" w:cs="Arial"/>
        </w:rPr>
        <w:t>67</w:t>
      </w:r>
      <w:r w:rsidR="0039581F">
        <w:rPr>
          <w:rFonts w:ascii="Arial" w:hAnsi="Arial" w:cs="Arial"/>
        </w:rPr>
        <w:t xml:space="preserve"> «</w:t>
      </w:r>
      <w:r w:rsidR="006E7C43">
        <w:rPr>
          <w:rFonts w:ascii="Arial" w:hAnsi="Arial" w:cs="Arial"/>
        </w:rPr>
        <w:t>Об утверждении Положения о порядке проведения антикоррупционной экспертизы нормативных правовых актов Думы Вихоревского муниципального образования»</w:t>
      </w:r>
      <w:r w:rsidR="0039581F">
        <w:rPr>
          <w:rFonts w:ascii="Arial" w:hAnsi="Arial" w:cs="Arial"/>
        </w:rPr>
        <w:t xml:space="preserve"> (далее по тексту – </w:t>
      </w:r>
      <w:r w:rsidR="006E7C43">
        <w:rPr>
          <w:rFonts w:ascii="Arial" w:hAnsi="Arial" w:cs="Arial"/>
        </w:rPr>
        <w:t>Положение</w:t>
      </w:r>
      <w:r w:rsidR="0039581F">
        <w:rPr>
          <w:rFonts w:ascii="Arial" w:hAnsi="Arial" w:cs="Arial"/>
        </w:rPr>
        <w:t>) следующие изменения:</w:t>
      </w:r>
    </w:p>
    <w:p w:rsidR="004E183A" w:rsidRDefault="0039581F" w:rsidP="006E7C4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6E7C43">
        <w:rPr>
          <w:rFonts w:ascii="Arial" w:hAnsi="Arial" w:cs="Arial"/>
        </w:rPr>
        <w:t>Пункт 1 Приложения № 2 Положения изложить в следующей редакции:</w:t>
      </w:r>
    </w:p>
    <w:p w:rsidR="006E7C43" w:rsidRDefault="006E7C43" w:rsidP="006E7C4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«1. Ясинская Елена Анатольевна – председатель Думы Вихоревского муниципального образования, депутат от избирательного округа № 9;».</w:t>
      </w:r>
    </w:p>
    <w:p w:rsidR="006E7C43" w:rsidRDefault="006E7C43" w:rsidP="006E7C4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 В Приложении № 2 слова «Кравец Ольга Анатольевна – ведущий специалист аппарата Думы Вихоревского муниципального образования» изменить на слова «Уполномоченный работник аппарата Думы Вихоревского муниципального образования».</w:t>
      </w:r>
    </w:p>
    <w:p w:rsidR="006E7C43" w:rsidRPr="00AF4CD3" w:rsidRDefault="006E7C43" w:rsidP="006E7C4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решения возложить на председателя постоянной депутатской комиссии по регламенту и депутатской этике.</w:t>
      </w:r>
    </w:p>
    <w:p w:rsidR="00B26110" w:rsidRDefault="006E7C43" w:rsidP="00A17F7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F4CD3">
        <w:rPr>
          <w:rFonts w:ascii="Arial" w:hAnsi="Arial" w:cs="Arial"/>
        </w:rPr>
        <w:t xml:space="preserve">. </w:t>
      </w:r>
      <w:r w:rsidR="00B26110">
        <w:rPr>
          <w:rFonts w:ascii="Arial" w:hAnsi="Arial" w:cs="Arial"/>
        </w:rPr>
        <w:t>Настоящее решение вступает в силу в даты его п</w:t>
      </w:r>
      <w:r w:rsidR="00A17F7A">
        <w:rPr>
          <w:rFonts w:ascii="Arial" w:hAnsi="Arial" w:cs="Arial"/>
        </w:rPr>
        <w:t>ринятия</w:t>
      </w:r>
      <w:r>
        <w:rPr>
          <w:rFonts w:ascii="Arial" w:hAnsi="Arial" w:cs="Arial"/>
        </w:rPr>
        <w:t xml:space="preserve"> и подлежит официальному опубликованию (обнародованию)</w:t>
      </w:r>
      <w:r w:rsidR="00B26110">
        <w:rPr>
          <w:rFonts w:ascii="Arial" w:hAnsi="Arial" w:cs="Arial"/>
        </w:rPr>
        <w:t>.</w:t>
      </w:r>
    </w:p>
    <w:p w:rsidR="00B26110" w:rsidRDefault="00B26110" w:rsidP="00B26110">
      <w:pPr>
        <w:ind w:firstLine="709"/>
        <w:rPr>
          <w:rFonts w:ascii="Arial" w:hAnsi="Arial" w:cs="Arial"/>
        </w:rPr>
      </w:pPr>
    </w:p>
    <w:p w:rsidR="00B26110" w:rsidRDefault="00B26110" w:rsidP="00B26110">
      <w:pPr>
        <w:ind w:firstLine="709"/>
        <w:rPr>
          <w:rFonts w:ascii="Arial" w:hAnsi="Arial" w:cs="Arial"/>
        </w:rPr>
      </w:pPr>
    </w:p>
    <w:p w:rsidR="00B26110" w:rsidRPr="00B26110" w:rsidRDefault="00B26110" w:rsidP="00B26110">
      <w:pPr>
        <w:rPr>
          <w:rFonts w:ascii="Arial" w:hAnsi="Arial" w:cs="Arial"/>
        </w:rPr>
      </w:pPr>
      <w:r w:rsidRPr="00B26110">
        <w:rPr>
          <w:rFonts w:ascii="Arial" w:hAnsi="Arial" w:cs="Arial"/>
        </w:rPr>
        <w:t>Председатель Думы Вихоревского</w:t>
      </w:r>
    </w:p>
    <w:p w:rsidR="00B26110" w:rsidRDefault="00B26110" w:rsidP="00B26110">
      <w:pPr>
        <w:rPr>
          <w:rFonts w:ascii="Arial" w:hAnsi="Arial" w:cs="Arial"/>
        </w:rPr>
      </w:pPr>
      <w:r w:rsidRPr="00B26110">
        <w:rPr>
          <w:rFonts w:ascii="Arial" w:hAnsi="Arial" w:cs="Arial"/>
        </w:rPr>
        <w:t xml:space="preserve">муниципального образования </w:t>
      </w:r>
      <w:r w:rsidRPr="00B26110">
        <w:rPr>
          <w:rFonts w:ascii="Arial" w:hAnsi="Arial" w:cs="Arial"/>
        </w:rPr>
        <w:tab/>
      </w:r>
      <w:r w:rsidRPr="00B26110">
        <w:rPr>
          <w:rFonts w:ascii="Arial" w:hAnsi="Arial" w:cs="Arial"/>
        </w:rPr>
        <w:tab/>
      </w:r>
      <w:r w:rsidRPr="00B26110">
        <w:rPr>
          <w:rFonts w:ascii="Arial" w:hAnsi="Arial" w:cs="Arial"/>
        </w:rPr>
        <w:tab/>
      </w:r>
      <w:r w:rsidRPr="00B26110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 xml:space="preserve">                 </w:t>
      </w:r>
      <w:r w:rsidRPr="00B26110">
        <w:rPr>
          <w:rFonts w:ascii="Arial" w:hAnsi="Arial" w:cs="Arial"/>
        </w:rPr>
        <w:t xml:space="preserve">  </w:t>
      </w:r>
      <w:r w:rsidR="00621D0F">
        <w:rPr>
          <w:rFonts w:ascii="Arial" w:hAnsi="Arial" w:cs="Arial"/>
        </w:rPr>
        <w:t xml:space="preserve">  </w:t>
      </w:r>
      <w:r w:rsidR="00025347">
        <w:rPr>
          <w:rFonts w:ascii="Arial" w:hAnsi="Arial" w:cs="Arial"/>
        </w:rPr>
        <w:t xml:space="preserve">     </w:t>
      </w:r>
      <w:r w:rsidRPr="00B26110">
        <w:rPr>
          <w:rFonts w:ascii="Arial" w:hAnsi="Arial" w:cs="Arial"/>
        </w:rPr>
        <w:t>Е. А. Ясинская</w:t>
      </w:r>
    </w:p>
    <w:p w:rsidR="00B26110" w:rsidRDefault="00B26110" w:rsidP="00B26110">
      <w:pPr>
        <w:ind w:firstLine="709"/>
        <w:rPr>
          <w:rFonts w:ascii="Arial" w:hAnsi="Arial" w:cs="Arial"/>
          <w:b/>
        </w:rPr>
      </w:pPr>
    </w:p>
    <w:p w:rsidR="009B2D3B" w:rsidRDefault="009B2D3B"/>
    <w:sectPr w:rsidR="009B2D3B" w:rsidSect="009B2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32DCB"/>
    <w:multiLevelType w:val="hybridMultilevel"/>
    <w:tmpl w:val="1EBA4B44"/>
    <w:lvl w:ilvl="0" w:tplc="E42882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110"/>
    <w:rsid w:val="00025347"/>
    <w:rsid w:val="00071032"/>
    <w:rsid w:val="000E5A6F"/>
    <w:rsid w:val="001C4361"/>
    <w:rsid w:val="001E4CB3"/>
    <w:rsid w:val="00361E01"/>
    <w:rsid w:val="0039581F"/>
    <w:rsid w:val="00397691"/>
    <w:rsid w:val="00485722"/>
    <w:rsid w:val="004E183A"/>
    <w:rsid w:val="005B1007"/>
    <w:rsid w:val="006113D9"/>
    <w:rsid w:val="00616A81"/>
    <w:rsid w:val="00621D0F"/>
    <w:rsid w:val="00660527"/>
    <w:rsid w:val="006E7C43"/>
    <w:rsid w:val="00823F9B"/>
    <w:rsid w:val="00872388"/>
    <w:rsid w:val="008A2979"/>
    <w:rsid w:val="008D4FD1"/>
    <w:rsid w:val="00963811"/>
    <w:rsid w:val="009B2D3B"/>
    <w:rsid w:val="00A17F7A"/>
    <w:rsid w:val="00A47EAC"/>
    <w:rsid w:val="00A701FC"/>
    <w:rsid w:val="00AB3628"/>
    <w:rsid w:val="00AE5412"/>
    <w:rsid w:val="00AF0E30"/>
    <w:rsid w:val="00AF4CD3"/>
    <w:rsid w:val="00B26110"/>
    <w:rsid w:val="00C10CE6"/>
    <w:rsid w:val="00C33A65"/>
    <w:rsid w:val="00C34080"/>
    <w:rsid w:val="00C70750"/>
    <w:rsid w:val="00C77CC7"/>
    <w:rsid w:val="00C9719B"/>
    <w:rsid w:val="00D75BBC"/>
    <w:rsid w:val="00FA2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110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26110"/>
    <w:pPr>
      <w:jc w:val="both"/>
    </w:pPr>
    <w:rPr>
      <w:bCs w:val="0"/>
      <w:sz w:val="28"/>
    </w:rPr>
  </w:style>
  <w:style w:type="character" w:customStyle="1" w:styleId="a4">
    <w:name w:val="Основной текст Знак"/>
    <w:basedOn w:val="a0"/>
    <w:link w:val="a3"/>
    <w:semiHidden/>
    <w:rsid w:val="00B261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F4CD3"/>
    <w:pPr>
      <w:overflowPunct w:val="0"/>
      <w:autoSpaceDE w:val="0"/>
      <w:autoSpaceDN w:val="0"/>
      <w:adjustRightInd w:val="0"/>
      <w:ind w:left="720"/>
      <w:contextualSpacing/>
    </w:pPr>
    <w:rPr>
      <w:bCs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3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23</cp:revision>
  <cp:lastPrinted>2016-09-21T06:35:00Z</cp:lastPrinted>
  <dcterms:created xsi:type="dcterms:W3CDTF">2016-09-21T02:07:00Z</dcterms:created>
  <dcterms:modified xsi:type="dcterms:W3CDTF">2016-09-28T08:01:00Z</dcterms:modified>
</cp:coreProperties>
</file>