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C" w:rsidRPr="005110FC" w:rsidRDefault="005110FC" w:rsidP="005110F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10FC" w:rsidRPr="005110FC" w:rsidRDefault="005110FC" w:rsidP="005110F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110FC" w:rsidRPr="005110FC" w:rsidRDefault="005110FC" w:rsidP="005110F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Братский район</w:t>
      </w:r>
    </w:p>
    <w:p w:rsidR="005110FC" w:rsidRPr="005110FC" w:rsidRDefault="005110FC" w:rsidP="005110F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110FC" w:rsidRPr="005110FC" w:rsidRDefault="005110FC" w:rsidP="005110F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 xml:space="preserve">Дума </w:t>
      </w:r>
    </w:p>
    <w:p w:rsidR="005110FC" w:rsidRPr="005110FC" w:rsidRDefault="005110FC" w:rsidP="005110FC">
      <w:pPr>
        <w:jc w:val="center"/>
        <w:rPr>
          <w:rFonts w:ascii="Arial" w:hAnsi="Arial" w:cs="Arial"/>
          <w:caps/>
          <w:sz w:val="32"/>
          <w:szCs w:val="32"/>
        </w:rPr>
      </w:pPr>
    </w:p>
    <w:p w:rsidR="005110FC" w:rsidRPr="005110FC" w:rsidRDefault="005110FC" w:rsidP="005110F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110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110FC" w:rsidRPr="005110FC" w:rsidRDefault="005110FC" w:rsidP="005110FC">
      <w:pPr>
        <w:jc w:val="center"/>
        <w:rPr>
          <w:rFonts w:ascii="Arial" w:hAnsi="Arial" w:cs="Arial"/>
          <w:sz w:val="32"/>
          <w:szCs w:val="32"/>
        </w:rPr>
      </w:pPr>
    </w:p>
    <w:p w:rsidR="005110FC" w:rsidRPr="005110FC" w:rsidRDefault="005110FC" w:rsidP="005110FC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10FC">
        <w:rPr>
          <w:rFonts w:ascii="Arial" w:hAnsi="Arial" w:cs="Arial"/>
          <w:b/>
          <w:sz w:val="32"/>
          <w:szCs w:val="32"/>
        </w:rPr>
        <w:t xml:space="preserve">от </w:t>
      </w:r>
      <w:r w:rsidR="00841986">
        <w:rPr>
          <w:rFonts w:ascii="Arial" w:hAnsi="Arial" w:cs="Arial"/>
          <w:b/>
          <w:sz w:val="32"/>
          <w:szCs w:val="32"/>
        </w:rPr>
        <w:t>27.03.</w:t>
      </w:r>
      <w:r w:rsidRPr="005110FC">
        <w:rPr>
          <w:rFonts w:ascii="Arial" w:hAnsi="Arial" w:cs="Arial"/>
          <w:b/>
          <w:sz w:val="32"/>
          <w:szCs w:val="32"/>
        </w:rPr>
        <w:t xml:space="preserve">2017 г. № </w:t>
      </w:r>
      <w:r w:rsidR="00841986">
        <w:rPr>
          <w:rFonts w:ascii="Arial" w:hAnsi="Arial" w:cs="Arial"/>
          <w:b/>
          <w:sz w:val="32"/>
          <w:szCs w:val="32"/>
        </w:rPr>
        <w:t>223</w:t>
      </w:r>
    </w:p>
    <w:p w:rsidR="005110FC" w:rsidRPr="005110FC" w:rsidRDefault="005110FC" w:rsidP="005110FC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110FC" w:rsidRPr="005110FC" w:rsidRDefault="005110FC" w:rsidP="005110FC">
      <w:pPr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О заслушивании ежегодного отчета главы Вихоревского</w:t>
      </w:r>
    </w:p>
    <w:p w:rsidR="005110FC" w:rsidRPr="005110FC" w:rsidRDefault="005110FC" w:rsidP="005110FC">
      <w:pPr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муниципального образования о результатах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D6CED">
        <w:rPr>
          <w:rFonts w:ascii="Arial" w:hAnsi="Arial" w:cs="Arial"/>
          <w:b/>
          <w:sz w:val="32"/>
          <w:szCs w:val="32"/>
        </w:rPr>
        <w:t xml:space="preserve">своей </w:t>
      </w:r>
      <w:r w:rsidRPr="005110FC">
        <w:rPr>
          <w:rFonts w:ascii="Arial" w:hAnsi="Arial" w:cs="Arial"/>
          <w:b/>
          <w:sz w:val="32"/>
          <w:szCs w:val="32"/>
        </w:rPr>
        <w:t>деятельности и о результатах деятельности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110FC">
        <w:rPr>
          <w:rFonts w:ascii="Arial" w:hAnsi="Arial" w:cs="Arial"/>
          <w:b/>
          <w:sz w:val="32"/>
          <w:szCs w:val="32"/>
        </w:rPr>
        <w:t>администрации Вихоревского городского поселения</w:t>
      </w:r>
      <w:r w:rsidR="00252A9A">
        <w:rPr>
          <w:rFonts w:ascii="Arial" w:hAnsi="Arial" w:cs="Arial"/>
          <w:b/>
          <w:sz w:val="32"/>
          <w:szCs w:val="32"/>
        </w:rPr>
        <w:t>, в том числе о решении вопросов, поставленных Думой Вихоревского муниципального образования</w:t>
      </w:r>
    </w:p>
    <w:p w:rsidR="005110FC" w:rsidRDefault="005110FC" w:rsidP="005110FC">
      <w:pPr>
        <w:jc w:val="both"/>
        <w:rPr>
          <w:b/>
        </w:rPr>
      </w:pPr>
    </w:p>
    <w:p w:rsidR="005110FC" w:rsidRPr="005110FC" w:rsidRDefault="005110FC" w:rsidP="005110FC">
      <w:pPr>
        <w:jc w:val="both"/>
        <w:rPr>
          <w:rFonts w:ascii="Arial" w:hAnsi="Arial" w:cs="Arial"/>
        </w:rPr>
      </w:pPr>
      <w:r>
        <w:tab/>
      </w:r>
      <w:r w:rsidRPr="005110FC">
        <w:rPr>
          <w:rFonts w:ascii="Arial" w:hAnsi="Arial" w:cs="Arial"/>
        </w:rPr>
        <w:t xml:space="preserve">Заслушав и обсудив ежегодный отчет </w:t>
      </w:r>
      <w:proofErr w:type="spellStart"/>
      <w:r w:rsidR="00EA77F8">
        <w:rPr>
          <w:rFonts w:ascii="Arial" w:hAnsi="Arial" w:cs="Arial"/>
        </w:rPr>
        <w:t>Пуляева</w:t>
      </w:r>
      <w:proofErr w:type="spellEnd"/>
      <w:r w:rsidR="00EA77F8">
        <w:rPr>
          <w:rFonts w:ascii="Arial" w:hAnsi="Arial" w:cs="Arial"/>
        </w:rPr>
        <w:t xml:space="preserve"> Геннадия Кузьмича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главы Вихоревского муниципального образования о результатах </w:t>
      </w:r>
      <w:r w:rsidR="00ED6CED"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поселения,</w:t>
      </w:r>
      <w:r w:rsidR="00252A9A">
        <w:rPr>
          <w:rFonts w:ascii="Arial" w:hAnsi="Arial" w:cs="Arial"/>
        </w:rPr>
        <w:t xml:space="preserve"> </w:t>
      </w:r>
      <w:r w:rsidR="00967B31">
        <w:rPr>
          <w:rFonts w:ascii="Arial" w:hAnsi="Arial" w:cs="Arial"/>
        </w:rPr>
        <w:t>в том числе</w:t>
      </w:r>
      <w:r w:rsidR="00252A9A">
        <w:rPr>
          <w:rFonts w:ascii="Arial" w:hAnsi="Arial" w:cs="Arial"/>
        </w:rPr>
        <w:t xml:space="preserve">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06.10.2003 г. № 131 – ФЗ «Об общих принципах организации местного самоуправления в Российской Федерации, Уставом Вихоревского муниципального образования, решением Братской территориальной избирательной комиссии от 15.09.2014 г. № 167/1810 «Об установлении общих результатов досрочных выборов главы Вихоревского муниципального образования</w:t>
      </w:r>
      <w:r w:rsidR="000566B0">
        <w:rPr>
          <w:rFonts w:ascii="Arial" w:hAnsi="Arial" w:cs="Arial"/>
        </w:rPr>
        <w:t>»</w:t>
      </w:r>
      <w:r w:rsidRPr="005110FC">
        <w:rPr>
          <w:rFonts w:ascii="Arial" w:hAnsi="Arial" w:cs="Arial"/>
        </w:rPr>
        <w:t>, Дума Вихоревского муниципального образования</w:t>
      </w:r>
    </w:p>
    <w:p w:rsidR="005110FC" w:rsidRPr="005110FC" w:rsidRDefault="005110FC" w:rsidP="005110FC">
      <w:pPr>
        <w:jc w:val="both"/>
        <w:rPr>
          <w:rFonts w:ascii="Arial" w:hAnsi="Arial" w:cs="Arial"/>
        </w:rPr>
      </w:pPr>
    </w:p>
    <w:p w:rsidR="005110FC" w:rsidRPr="005110FC" w:rsidRDefault="005110FC" w:rsidP="005110FC">
      <w:pPr>
        <w:jc w:val="center"/>
        <w:rPr>
          <w:rFonts w:ascii="Arial" w:hAnsi="Arial" w:cs="Arial"/>
          <w:b/>
          <w:sz w:val="32"/>
          <w:szCs w:val="32"/>
        </w:rPr>
      </w:pPr>
      <w:r w:rsidRPr="005110FC">
        <w:rPr>
          <w:rFonts w:ascii="Arial" w:hAnsi="Arial" w:cs="Arial"/>
          <w:b/>
          <w:sz w:val="32"/>
          <w:szCs w:val="32"/>
        </w:rPr>
        <w:t>РЕШИЛА:</w:t>
      </w:r>
    </w:p>
    <w:p w:rsidR="005110FC" w:rsidRPr="005110FC" w:rsidRDefault="005110FC" w:rsidP="005110FC">
      <w:pPr>
        <w:ind w:firstLine="708"/>
        <w:jc w:val="both"/>
        <w:rPr>
          <w:rFonts w:ascii="Arial" w:hAnsi="Arial" w:cs="Arial"/>
          <w:b/>
        </w:rPr>
      </w:pPr>
    </w:p>
    <w:p w:rsidR="005110FC" w:rsidRPr="005110FC" w:rsidRDefault="005110FC" w:rsidP="005110FC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>1. Ежегодный отчет 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Пуляева</w:t>
      </w:r>
      <w:proofErr w:type="spellEnd"/>
      <w:r>
        <w:rPr>
          <w:rFonts w:ascii="Arial" w:hAnsi="Arial" w:cs="Arial"/>
        </w:rPr>
        <w:t xml:space="preserve"> Геннадия Кузьмича</w:t>
      </w:r>
      <w:r w:rsidRPr="005110FC">
        <w:rPr>
          <w:rFonts w:ascii="Arial" w:hAnsi="Arial" w:cs="Arial"/>
        </w:rPr>
        <w:t xml:space="preserve"> о результатах </w:t>
      </w:r>
      <w:r w:rsidR="000619D0"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 w:rsidR="00252A9A">
        <w:rPr>
          <w:rFonts w:ascii="Arial" w:hAnsi="Arial" w:cs="Arial"/>
        </w:rPr>
        <w:t>,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п</w:t>
      </w:r>
      <w:r w:rsidR="00E71DFB">
        <w:rPr>
          <w:rFonts w:ascii="Arial" w:hAnsi="Arial" w:cs="Arial"/>
        </w:rPr>
        <w:t>ринять к сведению</w:t>
      </w:r>
      <w:r>
        <w:rPr>
          <w:rFonts w:ascii="Arial" w:hAnsi="Arial" w:cs="Arial"/>
        </w:rPr>
        <w:t>.</w:t>
      </w:r>
    </w:p>
    <w:p w:rsidR="005110FC" w:rsidRPr="005110FC" w:rsidRDefault="005110FC" w:rsidP="005110FC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2. Признать деятельность главы Вихоревского муниципального образования </w:t>
      </w:r>
      <w:proofErr w:type="spellStart"/>
      <w:r w:rsidRPr="005110FC">
        <w:rPr>
          <w:rFonts w:ascii="Arial" w:hAnsi="Arial" w:cs="Arial"/>
        </w:rPr>
        <w:t>Пуляева</w:t>
      </w:r>
      <w:proofErr w:type="spellEnd"/>
      <w:r w:rsidRPr="005110FC">
        <w:rPr>
          <w:rFonts w:ascii="Arial" w:hAnsi="Arial" w:cs="Arial"/>
        </w:rPr>
        <w:t xml:space="preserve"> Геннадия Кузьмича за отчетный период с 1 января 201</w:t>
      </w:r>
      <w:r>
        <w:rPr>
          <w:rFonts w:ascii="Arial" w:hAnsi="Arial" w:cs="Arial"/>
        </w:rPr>
        <w:t>6</w:t>
      </w:r>
      <w:r w:rsidRPr="005110FC">
        <w:rPr>
          <w:rFonts w:ascii="Arial" w:hAnsi="Arial" w:cs="Arial"/>
        </w:rPr>
        <w:t xml:space="preserve"> года по 31 декабря 201</w:t>
      </w:r>
      <w:r>
        <w:rPr>
          <w:rFonts w:ascii="Arial" w:hAnsi="Arial" w:cs="Arial"/>
        </w:rPr>
        <w:t xml:space="preserve">6 года </w:t>
      </w:r>
      <w:r w:rsidR="00841986">
        <w:rPr>
          <w:rFonts w:ascii="Arial" w:hAnsi="Arial" w:cs="Arial"/>
        </w:rPr>
        <w:t>удовлетворительной</w:t>
      </w:r>
      <w:r>
        <w:rPr>
          <w:rFonts w:ascii="Arial" w:hAnsi="Arial" w:cs="Arial"/>
        </w:rPr>
        <w:t>.</w:t>
      </w:r>
    </w:p>
    <w:p w:rsidR="005110FC" w:rsidRPr="005110FC" w:rsidRDefault="005110FC" w:rsidP="005110FC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>3. Настоящее решение вступает в силу со дня его принятия и подлежит опубликованию (обнародованию).</w:t>
      </w:r>
    </w:p>
    <w:p w:rsidR="005110FC" w:rsidRPr="005110FC" w:rsidRDefault="005110FC" w:rsidP="005110FC">
      <w:pPr>
        <w:jc w:val="both"/>
        <w:rPr>
          <w:rFonts w:ascii="Arial" w:hAnsi="Arial" w:cs="Arial"/>
        </w:rPr>
      </w:pPr>
    </w:p>
    <w:p w:rsidR="005110FC" w:rsidRPr="005110FC" w:rsidRDefault="005110FC" w:rsidP="005110FC">
      <w:pPr>
        <w:jc w:val="both"/>
        <w:rPr>
          <w:rFonts w:ascii="Arial" w:hAnsi="Arial" w:cs="Arial"/>
        </w:rPr>
      </w:pPr>
    </w:p>
    <w:p w:rsidR="005110FC" w:rsidRPr="005110FC" w:rsidRDefault="005110FC" w:rsidP="005110FC">
      <w:pPr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>Председатель Думы Вихоревского</w:t>
      </w:r>
    </w:p>
    <w:p w:rsidR="005110FC" w:rsidRDefault="005110FC" w:rsidP="00252A9A">
      <w:pPr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муниципального образования                                                        </w:t>
      </w:r>
      <w:r>
        <w:rPr>
          <w:rFonts w:ascii="Arial" w:hAnsi="Arial" w:cs="Arial"/>
        </w:rPr>
        <w:t xml:space="preserve">     </w:t>
      </w:r>
      <w:r w:rsidRPr="005110FC">
        <w:rPr>
          <w:rFonts w:ascii="Arial" w:hAnsi="Arial" w:cs="Arial"/>
        </w:rPr>
        <w:t>Е.А. Ясинская</w:t>
      </w:r>
    </w:p>
    <w:sectPr w:rsidR="005110FC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FC"/>
    <w:rsid w:val="000566B0"/>
    <w:rsid w:val="000619D0"/>
    <w:rsid w:val="00070DE6"/>
    <w:rsid w:val="000C2EB0"/>
    <w:rsid w:val="00213318"/>
    <w:rsid w:val="00252A9A"/>
    <w:rsid w:val="00416B78"/>
    <w:rsid w:val="005110FC"/>
    <w:rsid w:val="00751EDD"/>
    <w:rsid w:val="00841986"/>
    <w:rsid w:val="00967B31"/>
    <w:rsid w:val="00E71DFB"/>
    <w:rsid w:val="00EA77F8"/>
    <w:rsid w:val="00ED6CED"/>
    <w:rsid w:val="00F017B3"/>
    <w:rsid w:val="00F8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B78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16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cp:lastPrinted>2017-03-10T05:17:00Z</cp:lastPrinted>
  <dcterms:created xsi:type="dcterms:W3CDTF">2017-03-10T04:51:00Z</dcterms:created>
  <dcterms:modified xsi:type="dcterms:W3CDTF">2017-03-28T01:49:00Z</dcterms:modified>
</cp:coreProperties>
</file>