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4" w:rsidRPr="0023434C" w:rsidRDefault="00B3698F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</w:t>
      </w:r>
      <w:r w:rsidR="007B1874" w:rsidRPr="0023434C">
        <w:rPr>
          <w:rFonts w:ascii="Arial" w:hAnsi="Arial" w:cs="Arial"/>
          <w:b/>
          <w:sz w:val="32"/>
          <w:szCs w:val="32"/>
        </w:rPr>
        <w:t>201</w:t>
      </w:r>
      <w:r w:rsidR="007B1874">
        <w:rPr>
          <w:rFonts w:ascii="Arial" w:hAnsi="Arial" w:cs="Arial"/>
          <w:b/>
          <w:sz w:val="32"/>
          <w:szCs w:val="32"/>
        </w:rPr>
        <w:t>9</w:t>
      </w:r>
      <w:r w:rsidR="007B1874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104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7B1874" w:rsidP="007B187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О НАГРАЖДЕНИИ ПОЧ</w:t>
      </w:r>
      <w:r>
        <w:rPr>
          <w:rFonts w:ascii="Arial" w:hAnsi="Arial" w:cs="Arial"/>
          <w:b/>
          <w:sz w:val="32"/>
          <w:szCs w:val="32"/>
        </w:rPr>
        <w:t>Ё</w:t>
      </w:r>
      <w:r w:rsidRPr="0023434C">
        <w:rPr>
          <w:rFonts w:ascii="Arial" w:hAnsi="Arial" w:cs="Arial"/>
          <w:b/>
          <w:sz w:val="32"/>
          <w:szCs w:val="32"/>
        </w:rPr>
        <w:t>ТНОЙ ГРАМОТОЙ</w:t>
      </w:r>
      <w:r w:rsidR="009C4D50">
        <w:rPr>
          <w:rFonts w:ascii="Arial" w:hAnsi="Arial" w:cs="Arial"/>
          <w:b/>
          <w:sz w:val="32"/>
          <w:szCs w:val="32"/>
        </w:rPr>
        <w:t xml:space="preserve"> </w:t>
      </w:r>
      <w:r w:rsidRPr="0023434C">
        <w:rPr>
          <w:rFonts w:ascii="Arial" w:hAnsi="Arial" w:cs="Arial"/>
          <w:b/>
          <w:sz w:val="32"/>
          <w:szCs w:val="32"/>
        </w:rPr>
        <w:t>ДУМЫ ВИХОРЕВСКОГО МУНИЦИПАЛЬНОГО ОБРАЗОВАНИЯ</w:t>
      </w:r>
    </w:p>
    <w:p w:rsidR="007B1874" w:rsidRDefault="007B1874" w:rsidP="007B1874">
      <w:pPr>
        <w:ind w:firstLine="709"/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 поступивш</w:t>
      </w:r>
      <w:r w:rsidR="009C4D50">
        <w:rPr>
          <w:rFonts w:ascii="Arial" w:hAnsi="Arial" w:cs="Arial"/>
        </w:rPr>
        <w:t>е</w:t>
      </w:r>
      <w:r>
        <w:rPr>
          <w:rFonts w:ascii="Arial" w:hAnsi="Arial" w:cs="Arial"/>
        </w:rPr>
        <w:t>е ходатайств</w:t>
      </w:r>
      <w:r w:rsidR="009C4D50">
        <w:rPr>
          <w:rFonts w:ascii="Arial" w:hAnsi="Arial" w:cs="Arial"/>
        </w:rPr>
        <w:t>о директора ЧОУ «Школа – интернат №25 среднего общего образования открытого акционерного общества «Российские железные дороги» от 25.09.2019г.</w:t>
      </w:r>
      <w:r w:rsidR="00B713BB">
        <w:rPr>
          <w:rFonts w:ascii="Arial" w:hAnsi="Arial" w:cs="Arial"/>
        </w:rPr>
        <w:t>,</w:t>
      </w:r>
      <w:r w:rsidR="00E149D1">
        <w:rPr>
          <w:rFonts w:ascii="Arial" w:hAnsi="Arial" w:cs="Arial"/>
        </w:rPr>
        <w:t xml:space="preserve"> о награждении педагогических работников учреждения в честь 55-летнего юбилея школы,</w:t>
      </w:r>
      <w:r>
        <w:rPr>
          <w:rFonts w:ascii="Arial" w:hAnsi="Arial" w:cs="Arial"/>
        </w:rPr>
        <w:t xml:space="preserve"> в соответствии с решением Думы Вихоревского муниципального образования от 12.10.2011г. №126 «Об утверждении Положения о порядке награждения Почётной грамотой и Благодарственным письмом Думы Вихоревского муниципального образования», руководствуясь</w:t>
      </w:r>
      <w:proofErr w:type="gramEnd"/>
      <w:r>
        <w:rPr>
          <w:rFonts w:ascii="Arial" w:hAnsi="Arial" w:cs="Arial"/>
        </w:rPr>
        <w:t xml:space="preserve">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49D1">
        <w:rPr>
          <w:rFonts w:ascii="Arial" w:hAnsi="Arial" w:cs="Arial"/>
        </w:rPr>
        <w:t xml:space="preserve">За многолетний и добросовестный труд в сфере образования, </w:t>
      </w:r>
      <w:r w:rsidR="00673444">
        <w:rPr>
          <w:rFonts w:ascii="Arial" w:hAnsi="Arial" w:cs="Arial"/>
        </w:rPr>
        <w:t xml:space="preserve">за преданность своей профессии, </w:t>
      </w:r>
      <w:r w:rsidR="00E149D1">
        <w:rPr>
          <w:rFonts w:ascii="Arial" w:hAnsi="Arial" w:cs="Arial"/>
        </w:rPr>
        <w:t xml:space="preserve">а также в честь 55-летнего юбилея школы - интернат №25 ОАО «РЖД», </w:t>
      </w:r>
      <w:r>
        <w:rPr>
          <w:rFonts w:ascii="Arial" w:hAnsi="Arial" w:cs="Arial"/>
        </w:rPr>
        <w:t>наградить Почетной грамотой Думы Вихоревского муниципального образования следующих граждан: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276F2A" w:rsidRDefault="0067344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Моторную Людмилу Николаевну;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Астафьеву Любовь Александровну;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Конищеву Елену Викторовну;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Григориченко</w:t>
      </w:r>
      <w:proofErr w:type="spellEnd"/>
      <w:r>
        <w:rPr>
          <w:rFonts w:ascii="Arial" w:hAnsi="Arial" w:cs="Arial"/>
        </w:rPr>
        <w:t xml:space="preserve"> Анастасию Михайловну;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Комарову Ирину Ивановну.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7B1874" w:rsidRDefault="0067344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1874">
        <w:rPr>
          <w:rFonts w:ascii="Arial" w:hAnsi="Arial" w:cs="Arial"/>
        </w:rPr>
        <w:t xml:space="preserve">.Настоящее решение вступает в силу со дня его принятия и </w:t>
      </w:r>
      <w:r w:rsidR="00DE12A8">
        <w:rPr>
          <w:rFonts w:ascii="Arial" w:hAnsi="Arial" w:cs="Arial"/>
        </w:rPr>
        <w:t xml:space="preserve">распространяет свое действие на правоотношения, возникшие </w:t>
      </w:r>
      <w:r w:rsidR="00C235B0">
        <w:rPr>
          <w:rFonts w:ascii="Arial" w:hAnsi="Arial" w:cs="Arial"/>
        </w:rPr>
        <w:t xml:space="preserve">с </w:t>
      </w:r>
      <w:r w:rsidR="00DE12A8">
        <w:rPr>
          <w:rFonts w:ascii="Arial" w:hAnsi="Arial" w:cs="Arial"/>
        </w:rPr>
        <w:t>1 ноября 2019 года</w:t>
      </w:r>
      <w:r w:rsidR="007B1874">
        <w:rPr>
          <w:rFonts w:ascii="Arial" w:hAnsi="Arial" w:cs="Arial"/>
        </w:rPr>
        <w:t>.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FD42A6" w:rsidRDefault="00FD42A6"/>
    <w:p w:rsidR="00907B00" w:rsidRDefault="00907B00"/>
    <w:p w:rsidR="00907B00" w:rsidRDefault="00907B00"/>
    <w:sectPr w:rsidR="00907B0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4"/>
    <w:rsid w:val="000C2EB0"/>
    <w:rsid w:val="001828B9"/>
    <w:rsid w:val="00276F2A"/>
    <w:rsid w:val="0031459C"/>
    <w:rsid w:val="003D0F93"/>
    <w:rsid w:val="005A1E56"/>
    <w:rsid w:val="005C153B"/>
    <w:rsid w:val="005E037D"/>
    <w:rsid w:val="00673444"/>
    <w:rsid w:val="006E689B"/>
    <w:rsid w:val="007A7607"/>
    <w:rsid w:val="007B1874"/>
    <w:rsid w:val="007F0F25"/>
    <w:rsid w:val="008E036F"/>
    <w:rsid w:val="00907B00"/>
    <w:rsid w:val="00925F5F"/>
    <w:rsid w:val="009C4D50"/>
    <w:rsid w:val="00A05E88"/>
    <w:rsid w:val="00AC1473"/>
    <w:rsid w:val="00B03262"/>
    <w:rsid w:val="00B3698F"/>
    <w:rsid w:val="00B713BB"/>
    <w:rsid w:val="00BC7B0E"/>
    <w:rsid w:val="00C235B0"/>
    <w:rsid w:val="00DE12A8"/>
    <w:rsid w:val="00E149D1"/>
    <w:rsid w:val="00E45168"/>
    <w:rsid w:val="00EE7FC3"/>
    <w:rsid w:val="00EF66F7"/>
    <w:rsid w:val="00F14C4E"/>
    <w:rsid w:val="00F402F2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0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4CBF97-05FC-4BCA-9678-02F9D648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9</cp:revision>
  <cp:lastPrinted>2019-09-19T02:50:00Z</cp:lastPrinted>
  <dcterms:created xsi:type="dcterms:W3CDTF">2019-09-23T03:26:00Z</dcterms:created>
  <dcterms:modified xsi:type="dcterms:W3CDTF">2019-11-15T09:19:00Z</dcterms:modified>
</cp:coreProperties>
</file>