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52" w:rsidRDefault="00354652" w:rsidP="0035465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9140" cy="78803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52" w:rsidRDefault="00165F1F" w:rsidP="003546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94356E" w:rsidRPr="00BA7484">
        <w:rPr>
          <w:rFonts w:ascii="Arial" w:hAnsi="Arial" w:cs="Arial"/>
          <w:b/>
          <w:sz w:val="32"/>
          <w:szCs w:val="32"/>
        </w:rPr>
        <w:t>.05</w:t>
      </w:r>
      <w:r w:rsidR="00BA7484" w:rsidRPr="00BA7484">
        <w:rPr>
          <w:rFonts w:ascii="Arial" w:hAnsi="Arial" w:cs="Arial"/>
          <w:b/>
          <w:sz w:val="32"/>
          <w:szCs w:val="32"/>
        </w:rPr>
        <w:t>.2022Г</w:t>
      </w:r>
      <w:r w:rsidR="00354652" w:rsidRPr="00BA7484">
        <w:rPr>
          <w:rFonts w:ascii="Arial" w:hAnsi="Arial" w:cs="Arial"/>
          <w:b/>
          <w:sz w:val="32"/>
          <w:szCs w:val="32"/>
        </w:rPr>
        <w:t>. №</w:t>
      </w:r>
      <w:r w:rsidR="00BA7484" w:rsidRPr="00BA7484">
        <w:rPr>
          <w:rFonts w:ascii="Arial" w:hAnsi="Arial" w:cs="Arial"/>
          <w:b/>
          <w:sz w:val="32"/>
          <w:szCs w:val="32"/>
        </w:rPr>
        <w:t>272</w:t>
      </w:r>
    </w:p>
    <w:p w:rsidR="00354652" w:rsidRDefault="00354652" w:rsidP="003546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4652" w:rsidRDefault="00354652" w:rsidP="003546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54652" w:rsidRDefault="00354652" w:rsidP="003546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54652" w:rsidRDefault="00354652" w:rsidP="003546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54652" w:rsidRDefault="00354652" w:rsidP="003546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54652" w:rsidRDefault="00354652" w:rsidP="003546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54652" w:rsidRPr="0017194A" w:rsidRDefault="00354652" w:rsidP="00354652">
      <w:pPr>
        <w:tabs>
          <w:tab w:val="left" w:pos="5820"/>
        </w:tabs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6113" w:rsidRPr="00510987" w:rsidRDefault="00EC6113" w:rsidP="001E7D5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10987">
        <w:rPr>
          <w:rStyle w:val="a7"/>
          <w:rFonts w:ascii="Arial" w:hAnsi="Arial" w:cs="Arial"/>
          <w:color w:val="000000"/>
          <w:sz w:val="32"/>
          <w:szCs w:val="32"/>
        </w:rPr>
        <w:t xml:space="preserve">О ПОРЯДКЕ РАЗРАБОТКИ И КОРРЕКТИРОВКИ СТРАТЕГИИ СОЦИАЛЬНО-ЭКОНОМИЧЕСКОГО РАЗВИТИЯ </w:t>
      </w:r>
      <w:r w:rsidR="005532AC">
        <w:rPr>
          <w:rStyle w:val="a7"/>
          <w:rFonts w:ascii="Arial" w:hAnsi="Arial" w:cs="Arial"/>
          <w:color w:val="000000"/>
          <w:sz w:val="32"/>
          <w:szCs w:val="32"/>
        </w:rPr>
        <w:t>ВИХОРЕВСКОГО</w:t>
      </w:r>
      <w:r w:rsidRPr="00510987">
        <w:rPr>
          <w:rStyle w:val="a7"/>
          <w:rFonts w:ascii="Arial" w:hAnsi="Arial" w:cs="Arial"/>
          <w:color w:val="000000"/>
          <w:sz w:val="32"/>
          <w:szCs w:val="32"/>
        </w:rPr>
        <w:t xml:space="preserve"> </w:t>
      </w:r>
      <w:r w:rsidR="004B33FD">
        <w:rPr>
          <w:rStyle w:val="a7"/>
          <w:rFonts w:ascii="Arial" w:hAnsi="Arial" w:cs="Arial"/>
          <w:color w:val="000000"/>
          <w:sz w:val="32"/>
          <w:szCs w:val="32"/>
        </w:rPr>
        <w:t>МУНИЦИПАЛЬНОГО ОБРАЗОВАНИЯ</w:t>
      </w:r>
      <w:r w:rsidRPr="00510987">
        <w:rPr>
          <w:rStyle w:val="a7"/>
          <w:rFonts w:ascii="Arial" w:hAnsi="Arial" w:cs="Arial"/>
          <w:color w:val="000000"/>
          <w:sz w:val="32"/>
          <w:szCs w:val="32"/>
        </w:rPr>
        <w:t xml:space="preserve"> И ПЛАНА МЕРОПРИЯТИЙ ПО РЕАЛИЗАЦИИ СТРАТЕГИИ СОЦИАЛЬНО-ЭКОНОМИЧЕСКОГО РАЗВИТИЯ </w:t>
      </w:r>
      <w:r w:rsidR="001E7D55">
        <w:rPr>
          <w:rStyle w:val="a7"/>
          <w:rFonts w:ascii="Arial" w:hAnsi="Arial" w:cs="Arial"/>
          <w:color w:val="000000"/>
          <w:sz w:val="32"/>
          <w:szCs w:val="32"/>
        </w:rPr>
        <w:t>ВИХОРЕВСКОГО</w:t>
      </w:r>
      <w:r w:rsidR="001E7D55" w:rsidRPr="00510987">
        <w:rPr>
          <w:rStyle w:val="a7"/>
          <w:rFonts w:ascii="Arial" w:hAnsi="Arial" w:cs="Arial"/>
          <w:color w:val="000000"/>
          <w:sz w:val="32"/>
          <w:szCs w:val="32"/>
        </w:rPr>
        <w:t xml:space="preserve"> </w:t>
      </w:r>
      <w:r w:rsidR="004A4ECF">
        <w:rPr>
          <w:rStyle w:val="a7"/>
          <w:rFonts w:ascii="Arial" w:hAnsi="Arial" w:cs="Arial"/>
          <w:color w:val="000000"/>
          <w:sz w:val="32"/>
          <w:szCs w:val="32"/>
        </w:rPr>
        <w:t xml:space="preserve">МУНИЦИПАЛЬНОГО </w:t>
      </w:r>
      <w:r w:rsidR="001E7D55">
        <w:rPr>
          <w:rStyle w:val="a7"/>
          <w:rFonts w:ascii="Arial" w:hAnsi="Arial" w:cs="Arial"/>
          <w:color w:val="000000"/>
          <w:sz w:val="32"/>
          <w:szCs w:val="32"/>
        </w:rPr>
        <w:t>ОБРАЗОВАНИЯ</w:t>
      </w:r>
    </w:p>
    <w:p w:rsidR="00354652" w:rsidRDefault="00354652" w:rsidP="0035465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7D55" w:rsidRPr="001E7D55" w:rsidRDefault="001E7D55" w:rsidP="001025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E7D55">
        <w:rPr>
          <w:rFonts w:ascii="Arial" w:hAnsi="Arial" w:cs="Arial"/>
          <w:color w:val="000000"/>
        </w:rPr>
        <w:t>В соответствии с Федеральным законом от 28 июня 2014 года № 172-ФЗ «О стратегическом планировании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</w:t>
      </w:r>
      <w:r w:rsidR="00F52DFE">
        <w:rPr>
          <w:rFonts w:ascii="Arial" w:hAnsi="Arial" w:cs="Arial"/>
          <w:color w:val="000000"/>
        </w:rPr>
        <w:t xml:space="preserve">ации», </w:t>
      </w:r>
      <w:r w:rsidR="004A4ECF">
        <w:rPr>
          <w:rFonts w:ascii="Arial" w:hAnsi="Arial" w:cs="Arial"/>
          <w:color w:val="000000"/>
        </w:rPr>
        <w:t>постановлением администрации Вихоревского городского поселения от 21.04.2022г. №218 «</w:t>
      </w:r>
      <w:r w:rsidR="004C3F95">
        <w:rPr>
          <w:rFonts w:ascii="Arial" w:hAnsi="Arial" w:cs="Arial"/>
          <w:color w:val="000000"/>
        </w:rPr>
        <w:t>Об у</w:t>
      </w:r>
      <w:r w:rsidR="004C3F95">
        <w:rPr>
          <w:rFonts w:ascii="Arial" w:hAnsi="Arial" w:cs="Arial"/>
        </w:rPr>
        <w:t>тверждении</w:t>
      </w:r>
      <w:r w:rsidR="004A4ECF" w:rsidRPr="003F648D">
        <w:rPr>
          <w:rFonts w:ascii="Arial" w:hAnsi="Arial" w:cs="Arial"/>
        </w:rPr>
        <w:t xml:space="preserve"> План</w:t>
      </w:r>
      <w:r w:rsidR="004C3F95">
        <w:rPr>
          <w:rFonts w:ascii="Arial" w:hAnsi="Arial" w:cs="Arial"/>
        </w:rPr>
        <w:t>а</w:t>
      </w:r>
      <w:r w:rsidR="004A4ECF" w:rsidRPr="003F648D">
        <w:rPr>
          <w:rFonts w:ascii="Arial" w:hAnsi="Arial" w:cs="Arial"/>
        </w:rPr>
        <w:t xml:space="preserve"> подготовки документов стратегического планирования </w:t>
      </w:r>
      <w:r w:rsidR="004A4ECF" w:rsidRPr="00253736">
        <w:rPr>
          <w:rFonts w:ascii="Arial" w:hAnsi="Arial" w:cs="Arial"/>
        </w:rPr>
        <w:t xml:space="preserve">Вихоревского </w:t>
      </w:r>
      <w:r w:rsidR="004A4ECF" w:rsidRPr="00253736">
        <w:rPr>
          <w:rFonts w:ascii="Arial" w:hAnsi="Arial" w:cs="Arial"/>
          <w:color w:val="000000"/>
        </w:rPr>
        <w:t>муниципального образовани</w:t>
      </w:r>
      <w:r w:rsidR="004C3F95">
        <w:rPr>
          <w:rFonts w:ascii="Arial" w:hAnsi="Arial" w:cs="Arial"/>
          <w:color w:val="000000"/>
        </w:rPr>
        <w:t xml:space="preserve">я», </w:t>
      </w:r>
      <w:r w:rsidR="00F52DFE">
        <w:rPr>
          <w:rFonts w:ascii="Arial" w:hAnsi="Arial" w:cs="Arial"/>
          <w:color w:val="000000"/>
        </w:rPr>
        <w:t>руководствуясь статьей 39</w:t>
      </w:r>
      <w:r w:rsidRPr="001E7D55">
        <w:rPr>
          <w:rFonts w:ascii="Arial" w:hAnsi="Arial" w:cs="Arial"/>
          <w:color w:val="000000"/>
        </w:rPr>
        <w:t xml:space="preserve"> Устава </w:t>
      </w:r>
      <w:r w:rsidR="003904B0">
        <w:rPr>
          <w:rFonts w:ascii="Arial" w:hAnsi="Arial" w:cs="Arial"/>
          <w:color w:val="000000"/>
        </w:rPr>
        <w:t>Вихоревского</w:t>
      </w:r>
      <w:r w:rsidRPr="001E7D55">
        <w:rPr>
          <w:rFonts w:ascii="Arial" w:hAnsi="Arial" w:cs="Arial"/>
          <w:color w:val="000000"/>
        </w:rPr>
        <w:t xml:space="preserve"> муниципального образования</w:t>
      </w:r>
      <w:proofErr w:type="gramEnd"/>
      <w:r w:rsidRPr="001E7D55">
        <w:rPr>
          <w:rFonts w:ascii="Arial" w:hAnsi="Arial" w:cs="Arial"/>
          <w:color w:val="000000"/>
        </w:rPr>
        <w:t>,</w:t>
      </w:r>
      <w:r w:rsidR="003904B0">
        <w:rPr>
          <w:rFonts w:ascii="Arial" w:hAnsi="Arial" w:cs="Arial"/>
          <w:color w:val="000000"/>
        </w:rPr>
        <w:t xml:space="preserve"> администрация Вихоревского городского поселения</w:t>
      </w:r>
    </w:p>
    <w:p w:rsidR="00354652" w:rsidRDefault="00354652" w:rsidP="0010255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54652" w:rsidRDefault="00354652" w:rsidP="00102556">
      <w:pPr>
        <w:spacing w:after="0" w:line="259" w:lineRule="auto"/>
        <w:ind w:firstLine="705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80E36" w:rsidRDefault="00F80E36" w:rsidP="00102556">
      <w:pPr>
        <w:spacing w:after="0" w:line="240" w:lineRule="auto"/>
        <w:ind w:firstLine="705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80E36" w:rsidRPr="00F80E36" w:rsidRDefault="00354652" w:rsidP="001025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80E36">
        <w:rPr>
          <w:rFonts w:ascii="Arial" w:hAnsi="Arial" w:cs="Arial"/>
        </w:rPr>
        <w:t>1</w:t>
      </w:r>
      <w:r w:rsidR="00F80E36">
        <w:rPr>
          <w:rFonts w:ascii="Arial" w:hAnsi="Arial" w:cs="Arial"/>
          <w:color w:val="000000"/>
        </w:rPr>
        <w:t xml:space="preserve">. </w:t>
      </w:r>
      <w:r w:rsidR="00797B92">
        <w:rPr>
          <w:rFonts w:ascii="Arial" w:hAnsi="Arial" w:cs="Arial"/>
          <w:color w:val="000000"/>
        </w:rPr>
        <w:t>Утвердить П</w:t>
      </w:r>
      <w:r w:rsidR="00F80E36" w:rsidRPr="00F80E36">
        <w:rPr>
          <w:rFonts w:ascii="Arial" w:hAnsi="Arial" w:cs="Arial"/>
          <w:color w:val="000000"/>
        </w:rPr>
        <w:t xml:space="preserve">орядок разработки и корректировки стратегии социально-экономического развития </w:t>
      </w:r>
      <w:r w:rsidR="00A0798D">
        <w:rPr>
          <w:rFonts w:ascii="Arial" w:hAnsi="Arial" w:cs="Arial"/>
          <w:color w:val="000000"/>
        </w:rPr>
        <w:t>Вихоревского</w:t>
      </w:r>
      <w:r w:rsidR="00A0798D" w:rsidRPr="001E7D55">
        <w:rPr>
          <w:rFonts w:ascii="Arial" w:hAnsi="Arial" w:cs="Arial"/>
          <w:color w:val="000000"/>
        </w:rPr>
        <w:t xml:space="preserve"> муниципального образования</w:t>
      </w:r>
      <w:r w:rsidR="00A0798D" w:rsidRPr="00F80E36">
        <w:rPr>
          <w:rFonts w:ascii="Arial" w:hAnsi="Arial" w:cs="Arial"/>
          <w:color w:val="000000"/>
        </w:rPr>
        <w:t xml:space="preserve"> </w:t>
      </w:r>
      <w:r w:rsidR="00F80E36" w:rsidRPr="00F80E36">
        <w:rPr>
          <w:rFonts w:ascii="Arial" w:hAnsi="Arial" w:cs="Arial"/>
          <w:color w:val="000000"/>
        </w:rPr>
        <w:t xml:space="preserve">и плана мероприятий по реализации стратегии социально-экономического развития </w:t>
      </w:r>
      <w:r w:rsidR="00A0798D">
        <w:rPr>
          <w:rFonts w:ascii="Arial" w:hAnsi="Arial" w:cs="Arial"/>
          <w:color w:val="000000"/>
        </w:rPr>
        <w:t>Вихоревского</w:t>
      </w:r>
      <w:r w:rsidR="00A0798D" w:rsidRPr="001E7D55">
        <w:rPr>
          <w:rFonts w:ascii="Arial" w:hAnsi="Arial" w:cs="Arial"/>
          <w:color w:val="000000"/>
        </w:rPr>
        <w:t xml:space="preserve"> муниципального образования</w:t>
      </w:r>
      <w:r w:rsidR="00A0798D" w:rsidRPr="00F80E36">
        <w:rPr>
          <w:rFonts w:ascii="Arial" w:hAnsi="Arial" w:cs="Arial"/>
          <w:color w:val="000000"/>
        </w:rPr>
        <w:t xml:space="preserve"> </w:t>
      </w:r>
      <w:r w:rsidR="00F80E36" w:rsidRPr="00F80E36">
        <w:rPr>
          <w:rFonts w:ascii="Arial" w:hAnsi="Arial" w:cs="Arial"/>
          <w:color w:val="000000"/>
        </w:rPr>
        <w:t>(прилагается).</w:t>
      </w:r>
    </w:p>
    <w:p w:rsidR="00AB6706" w:rsidRDefault="00F80E36" w:rsidP="00814F6C">
      <w:pPr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F80E36">
        <w:rPr>
          <w:rFonts w:ascii="Arial" w:hAnsi="Arial" w:cs="Arial"/>
          <w:color w:val="000000"/>
          <w:sz w:val="24"/>
          <w:szCs w:val="24"/>
        </w:rPr>
        <w:t>2.</w:t>
      </w:r>
      <w:r w:rsidR="00AB6706" w:rsidRPr="00AB6706">
        <w:rPr>
          <w:rFonts w:ascii="Arial" w:hAnsi="Arial" w:cs="Arial"/>
          <w:sz w:val="24"/>
          <w:szCs w:val="24"/>
        </w:rPr>
        <w:t xml:space="preserve"> </w:t>
      </w:r>
      <w:r w:rsidR="00AB6706" w:rsidRPr="00117B30">
        <w:rPr>
          <w:rFonts w:ascii="Arial" w:hAnsi="Arial" w:cs="Arial"/>
          <w:sz w:val="24"/>
          <w:szCs w:val="24"/>
        </w:rPr>
        <w:t>Постановление</w:t>
      </w:r>
      <w:r w:rsidR="00797B92">
        <w:rPr>
          <w:rFonts w:ascii="Arial" w:hAnsi="Arial" w:cs="Arial"/>
          <w:sz w:val="24"/>
          <w:szCs w:val="24"/>
        </w:rPr>
        <w:t xml:space="preserve"> администрации Вихоревского городского поселения </w:t>
      </w:r>
      <w:r w:rsidR="00AB6706" w:rsidRPr="00117B30">
        <w:rPr>
          <w:rFonts w:ascii="Arial" w:hAnsi="Arial" w:cs="Arial"/>
          <w:sz w:val="24"/>
          <w:szCs w:val="24"/>
        </w:rPr>
        <w:t>от 2</w:t>
      </w:r>
      <w:r w:rsidR="005B6593">
        <w:rPr>
          <w:rFonts w:ascii="Arial" w:hAnsi="Arial" w:cs="Arial"/>
          <w:sz w:val="24"/>
          <w:szCs w:val="24"/>
        </w:rPr>
        <w:t>5.05.2016</w:t>
      </w:r>
      <w:r w:rsidR="00AB6706" w:rsidRPr="00117B30">
        <w:rPr>
          <w:rFonts w:ascii="Arial" w:hAnsi="Arial" w:cs="Arial"/>
          <w:sz w:val="24"/>
          <w:szCs w:val="24"/>
        </w:rPr>
        <w:t>г. №1</w:t>
      </w:r>
      <w:r w:rsidR="005B6593">
        <w:rPr>
          <w:rFonts w:ascii="Arial" w:hAnsi="Arial" w:cs="Arial"/>
          <w:sz w:val="24"/>
          <w:szCs w:val="24"/>
        </w:rPr>
        <w:t>24</w:t>
      </w:r>
      <w:r w:rsidR="00AB6706" w:rsidRPr="00117B30">
        <w:rPr>
          <w:rFonts w:ascii="Arial" w:hAnsi="Arial" w:cs="Arial"/>
          <w:sz w:val="24"/>
          <w:szCs w:val="24"/>
        </w:rPr>
        <w:t xml:space="preserve"> «Об утверждении </w:t>
      </w:r>
      <w:r w:rsidR="005B6593">
        <w:rPr>
          <w:rFonts w:ascii="Arial" w:hAnsi="Arial" w:cs="Arial"/>
          <w:sz w:val="24"/>
          <w:szCs w:val="24"/>
        </w:rPr>
        <w:t xml:space="preserve">Порядка разработки и корректировки программы комплексного социально-экономического развития </w:t>
      </w:r>
      <w:r w:rsidR="00AB6706" w:rsidRPr="00117B30">
        <w:rPr>
          <w:rFonts w:ascii="Arial" w:hAnsi="Arial" w:cs="Arial"/>
          <w:sz w:val="24"/>
          <w:szCs w:val="24"/>
        </w:rPr>
        <w:t xml:space="preserve">Вихоревского </w:t>
      </w:r>
      <w:r w:rsidR="00797B92" w:rsidRPr="001E7D5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AB6706" w:rsidRPr="00117B30">
        <w:rPr>
          <w:rFonts w:ascii="Arial" w:hAnsi="Arial" w:cs="Arial"/>
          <w:sz w:val="24"/>
          <w:szCs w:val="24"/>
        </w:rPr>
        <w:t>» считать утратившим силу.</w:t>
      </w:r>
    </w:p>
    <w:p w:rsidR="005B6593" w:rsidRDefault="00814F6C" w:rsidP="005B6593">
      <w:pPr>
        <w:spacing w:after="0" w:line="240" w:lineRule="auto"/>
        <w:ind w:firstLine="705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</w:t>
      </w:r>
      <w:r w:rsidR="00F80E36" w:rsidRPr="00F80E36">
        <w:rPr>
          <w:rFonts w:ascii="Arial" w:hAnsi="Arial" w:cs="Arial"/>
          <w:color w:val="000000"/>
          <w:sz w:val="24"/>
          <w:szCs w:val="24"/>
        </w:rPr>
        <w:t xml:space="preserve">остановление подлежит размещению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Вихоревского городского</w:t>
      </w:r>
      <w:r w:rsidR="00F80E36" w:rsidRPr="00F80E36">
        <w:rPr>
          <w:rFonts w:ascii="Arial" w:hAnsi="Arial" w:cs="Arial"/>
          <w:color w:val="000000"/>
          <w:sz w:val="24"/>
          <w:szCs w:val="24"/>
        </w:rPr>
        <w:t xml:space="preserve"> поселения.</w:t>
      </w:r>
    </w:p>
    <w:p w:rsidR="00354652" w:rsidRDefault="00354652" w:rsidP="005B6593">
      <w:pPr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354652" w:rsidRDefault="00354652" w:rsidP="00354652">
      <w:pPr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354652" w:rsidRDefault="00354652" w:rsidP="00354652">
      <w:pPr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DD2639" w:rsidRDefault="00354652" w:rsidP="0035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D2639">
        <w:rPr>
          <w:rFonts w:ascii="Arial" w:hAnsi="Arial" w:cs="Arial"/>
          <w:sz w:val="24"/>
          <w:szCs w:val="24"/>
        </w:rPr>
        <w:t xml:space="preserve">администрации </w:t>
      </w:r>
    </w:p>
    <w:p w:rsidR="00354652" w:rsidRDefault="00354652" w:rsidP="00DD2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Вихоревского </w:t>
      </w:r>
      <w:r w:rsidR="00DD2639"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Н.Ю. Дружинин</w:t>
      </w:r>
    </w:p>
    <w:p w:rsidR="00354652" w:rsidRDefault="00354652" w:rsidP="00354652">
      <w:pPr>
        <w:contextualSpacing/>
        <w:jc w:val="both"/>
        <w:rPr>
          <w:rFonts w:ascii="Arial" w:hAnsi="Arial"/>
          <w:sz w:val="24"/>
          <w:szCs w:val="24"/>
        </w:rPr>
      </w:pPr>
    </w:p>
    <w:p w:rsidR="00354652" w:rsidRDefault="00354652" w:rsidP="00354652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СОГЛАСОВАНО:</w:t>
      </w:r>
    </w:p>
    <w:p w:rsidR="00354652" w:rsidRDefault="00354652" w:rsidP="00354652">
      <w:pPr>
        <w:tabs>
          <w:tab w:val="right" w:pos="9639"/>
        </w:tabs>
        <w:jc w:val="both"/>
        <w:rPr>
          <w:rFonts w:ascii="Arial" w:hAnsi="Arial" w:cs="Arial"/>
        </w:rPr>
      </w:pPr>
    </w:p>
    <w:p w:rsidR="00354652" w:rsidRDefault="00D2150A" w:rsidP="00354652">
      <w:pPr>
        <w:tabs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354652">
        <w:rPr>
          <w:rFonts w:ascii="Arial" w:hAnsi="Arial" w:cs="Arial"/>
          <w:sz w:val="24"/>
          <w:szCs w:val="24"/>
        </w:rPr>
        <w:t xml:space="preserve"> ФЭУ</w:t>
      </w:r>
    </w:p>
    <w:p w:rsidR="00354652" w:rsidRDefault="00354652" w:rsidP="0035465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___________/</w:t>
      </w:r>
      <w:r w:rsidR="00D2150A">
        <w:rPr>
          <w:rFonts w:ascii="Arial" w:hAnsi="Arial" w:cs="Arial"/>
          <w:sz w:val="24"/>
          <w:szCs w:val="24"/>
        </w:rPr>
        <w:t xml:space="preserve">А.Е. </w:t>
      </w:r>
      <w:proofErr w:type="spellStart"/>
      <w:r w:rsidR="00D2150A">
        <w:rPr>
          <w:rFonts w:ascii="Arial" w:hAnsi="Arial" w:cs="Arial"/>
          <w:sz w:val="24"/>
          <w:szCs w:val="24"/>
        </w:rPr>
        <w:t>Золотуева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354652" w:rsidRDefault="00354652" w:rsidP="0035465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«______»__________2022г.</w:t>
      </w:r>
    </w:p>
    <w:p w:rsidR="00354652" w:rsidRDefault="00354652" w:rsidP="00354652">
      <w:pPr>
        <w:jc w:val="both"/>
        <w:rPr>
          <w:rFonts w:ascii="Arial" w:hAnsi="Arial"/>
        </w:rPr>
      </w:pPr>
    </w:p>
    <w:p w:rsidR="00354652" w:rsidRDefault="00354652" w:rsidP="00354652">
      <w:pPr>
        <w:tabs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354652" w:rsidRDefault="00354652" w:rsidP="0035465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___________/Г.А. </w:t>
      </w:r>
      <w:proofErr w:type="spellStart"/>
      <w:r>
        <w:rPr>
          <w:rFonts w:ascii="Arial" w:hAnsi="Arial" w:cs="Arial"/>
          <w:sz w:val="24"/>
          <w:szCs w:val="24"/>
        </w:rPr>
        <w:t>Дударева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354652" w:rsidRDefault="00354652" w:rsidP="0035465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«______»__________2022г.</w:t>
      </w:r>
    </w:p>
    <w:p w:rsidR="00354652" w:rsidRDefault="00354652" w:rsidP="00354652">
      <w:pPr>
        <w:jc w:val="both"/>
        <w:rPr>
          <w:rFonts w:ascii="Arial" w:hAnsi="Arial"/>
        </w:rPr>
      </w:pPr>
    </w:p>
    <w:p w:rsidR="00D2150A" w:rsidRPr="00D2150A" w:rsidRDefault="00D2150A" w:rsidP="00D2150A">
      <w:pPr>
        <w:jc w:val="both"/>
        <w:rPr>
          <w:rFonts w:ascii="Arial" w:hAnsi="Arial" w:cs="Arial"/>
          <w:sz w:val="24"/>
          <w:szCs w:val="24"/>
        </w:rPr>
      </w:pPr>
      <w:r w:rsidRPr="00D2150A"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D2150A" w:rsidRPr="00D2150A" w:rsidRDefault="00D2150A" w:rsidP="00D215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150A">
        <w:rPr>
          <w:rFonts w:ascii="Arial" w:hAnsi="Arial" w:cs="Arial"/>
          <w:sz w:val="24"/>
          <w:szCs w:val="24"/>
        </w:rPr>
        <w:t>___________</w:t>
      </w:r>
      <w:r w:rsidR="0031335F">
        <w:rPr>
          <w:rFonts w:ascii="Arial" w:hAnsi="Arial" w:cs="Arial"/>
          <w:sz w:val="24"/>
          <w:szCs w:val="24"/>
        </w:rPr>
        <w:t>/</w:t>
      </w:r>
      <w:r w:rsidRPr="00D2150A">
        <w:rPr>
          <w:sz w:val="24"/>
          <w:szCs w:val="24"/>
        </w:rPr>
        <w:t xml:space="preserve"> </w:t>
      </w:r>
      <w:r w:rsidR="0031335F">
        <w:rPr>
          <w:rFonts w:ascii="Arial" w:hAnsi="Arial" w:cs="Arial"/>
          <w:sz w:val="24"/>
          <w:szCs w:val="24"/>
        </w:rPr>
        <w:t>М.</w:t>
      </w:r>
      <w:r w:rsidRPr="00D2150A">
        <w:rPr>
          <w:rFonts w:ascii="Arial" w:hAnsi="Arial" w:cs="Arial"/>
          <w:sz w:val="24"/>
          <w:szCs w:val="24"/>
        </w:rPr>
        <w:t>А. Ведерникова</w:t>
      </w:r>
    </w:p>
    <w:p w:rsidR="00D2150A" w:rsidRPr="00D2150A" w:rsidRDefault="00D2150A" w:rsidP="00D215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150A">
        <w:rPr>
          <w:rFonts w:ascii="Arial" w:hAnsi="Arial" w:cs="Arial"/>
          <w:sz w:val="24"/>
          <w:szCs w:val="24"/>
        </w:rPr>
        <w:t>«____</w:t>
      </w:r>
      <w:r w:rsidR="0031335F">
        <w:rPr>
          <w:rFonts w:ascii="Arial" w:hAnsi="Arial" w:cs="Arial"/>
          <w:sz w:val="24"/>
          <w:szCs w:val="24"/>
        </w:rPr>
        <w:t>__»__________</w:t>
      </w:r>
      <w:r w:rsidRPr="00D2150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22г.</w:t>
      </w:r>
    </w:p>
    <w:p w:rsidR="00354652" w:rsidRDefault="00354652" w:rsidP="00D2150A">
      <w:pPr>
        <w:spacing w:after="0"/>
        <w:jc w:val="both"/>
        <w:rPr>
          <w:rFonts w:ascii="Arial" w:hAnsi="Arial"/>
        </w:rPr>
      </w:pPr>
    </w:p>
    <w:p w:rsidR="00354652" w:rsidRDefault="00354652" w:rsidP="00354652">
      <w:pPr>
        <w:ind w:firstLine="360"/>
        <w:jc w:val="both"/>
        <w:rPr>
          <w:rFonts w:ascii="Arial" w:hAnsi="Arial"/>
        </w:rPr>
      </w:pPr>
    </w:p>
    <w:p w:rsidR="00354652" w:rsidRDefault="00354652" w:rsidP="0035465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54652" w:rsidRDefault="00354652" w:rsidP="00354652">
      <w:pPr>
        <w:ind w:firstLine="360"/>
        <w:jc w:val="both"/>
        <w:rPr>
          <w:rFonts w:ascii="Arial" w:hAnsi="Arial"/>
        </w:rPr>
      </w:pPr>
    </w:p>
    <w:p w:rsidR="00354652" w:rsidRDefault="00354652" w:rsidP="00354652">
      <w:pPr>
        <w:ind w:firstLine="360"/>
        <w:jc w:val="both"/>
        <w:rPr>
          <w:rFonts w:ascii="Arial" w:hAnsi="Arial"/>
        </w:rPr>
      </w:pPr>
    </w:p>
    <w:p w:rsidR="00354652" w:rsidRDefault="00354652" w:rsidP="00354652">
      <w:pPr>
        <w:ind w:firstLine="360"/>
        <w:jc w:val="both"/>
        <w:rPr>
          <w:rFonts w:ascii="Arial" w:hAnsi="Arial"/>
        </w:rPr>
      </w:pPr>
    </w:p>
    <w:p w:rsidR="00354652" w:rsidRDefault="00354652" w:rsidP="00354652">
      <w:pPr>
        <w:ind w:firstLine="680"/>
        <w:jc w:val="both"/>
        <w:rPr>
          <w:rFonts w:ascii="Arial" w:hAnsi="Arial"/>
        </w:rPr>
      </w:pPr>
    </w:p>
    <w:p w:rsidR="00354652" w:rsidRDefault="00354652" w:rsidP="00354652">
      <w:pPr>
        <w:ind w:firstLine="284"/>
        <w:jc w:val="both"/>
        <w:rPr>
          <w:rFonts w:ascii="Arial" w:hAnsi="Arial"/>
        </w:rPr>
      </w:pPr>
    </w:p>
    <w:p w:rsidR="00354652" w:rsidRDefault="00354652" w:rsidP="00354652">
      <w:pPr>
        <w:jc w:val="both"/>
        <w:rPr>
          <w:rFonts w:ascii="Arial" w:hAnsi="Arial"/>
        </w:rPr>
      </w:pPr>
      <w:r>
        <w:rPr>
          <w:rFonts w:ascii="Arial" w:hAnsi="Arial"/>
        </w:rPr>
        <w:t>РАССЫЛКА:</w:t>
      </w:r>
    </w:p>
    <w:p w:rsidR="00354652" w:rsidRDefault="00354652" w:rsidP="0035465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 экз. - дело </w:t>
      </w:r>
    </w:p>
    <w:p w:rsidR="00354652" w:rsidRDefault="00354652" w:rsidP="0035465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 экз. - ФЭУ </w:t>
      </w:r>
    </w:p>
    <w:p w:rsidR="00354652" w:rsidRDefault="00354652" w:rsidP="00354652">
      <w:pPr>
        <w:spacing w:after="0"/>
        <w:ind w:firstLine="360"/>
        <w:jc w:val="both"/>
        <w:rPr>
          <w:rFonts w:ascii="Arial" w:hAnsi="Arial" w:cs="Arial"/>
        </w:rPr>
      </w:pPr>
    </w:p>
    <w:p w:rsidR="00354652" w:rsidRDefault="00354652" w:rsidP="00354652">
      <w:pPr>
        <w:ind w:firstLine="360"/>
        <w:jc w:val="both"/>
        <w:rPr>
          <w:rFonts w:ascii="Arial" w:hAnsi="Arial" w:cs="Arial"/>
        </w:rPr>
      </w:pPr>
    </w:p>
    <w:p w:rsidR="00354652" w:rsidRDefault="00354652" w:rsidP="00354652">
      <w:pPr>
        <w:ind w:firstLine="360"/>
        <w:jc w:val="both"/>
        <w:rPr>
          <w:rFonts w:ascii="Arial" w:hAnsi="Arial" w:cs="Arial"/>
        </w:rPr>
      </w:pPr>
    </w:p>
    <w:p w:rsidR="00354652" w:rsidRDefault="00354652" w:rsidP="00354652">
      <w:pPr>
        <w:ind w:firstLine="360"/>
        <w:jc w:val="both"/>
        <w:rPr>
          <w:rFonts w:ascii="Arial" w:hAnsi="Arial" w:cs="Arial"/>
        </w:rPr>
      </w:pPr>
    </w:p>
    <w:p w:rsidR="00354652" w:rsidRDefault="00354652" w:rsidP="00354652">
      <w:pPr>
        <w:ind w:firstLine="360"/>
        <w:jc w:val="both"/>
        <w:rPr>
          <w:rFonts w:ascii="Arial" w:hAnsi="Arial" w:cs="Arial"/>
        </w:rPr>
      </w:pPr>
    </w:p>
    <w:p w:rsidR="00354652" w:rsidRDefault="00354652" w:rsidP="0035465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4652" w:rsidRDefault="00354652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</w:p>
    <w:p w:rsidR="00354652" w:rsidRDefault="00354652" w:rsidP="00354652">
      <w:pPr>
        <w:pStyle w:val="a6"/>
        <w:shd w:val="clear" w:color="auto" w:fill="FFFFFF"/>
        <w:spacing w:before="0" w:beforeAutospacing="0" w:after="153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BA7484" w:rsidRDefault="00BA7484" w:rsidP="00354652">
      <w:pPr>
        <w:pStyle w:val="a6"/>
        <w:shd w:val="clear" w:color="auto" w:fill="FFFFFF"/>
        <w:spacing w:before="0" w:beforeAutospacing="0" w:after="153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BA7484" w:rsidRDefault="00BA7484" w:rsidP="00354652">
      <w:pPr>
        <w:pStyle w:val="a6"/>
        <w:shd w:val="clear" w:color="auto" w:fill="FFFFFF"/>
        <w:spacing w:before="0" w:beforeAutospacing="0" w:after="153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354652" w:rsidRDefault="00354652" w:rsidP="00354652">
      <w:pPr>
        <w:pStyle w:val="a6"/>
        <w:shd w:val="clear" w:color="auto" w:fill="FFFFFF"/>
        <w:spacing w:before="0" w:beforeAutospacing="0" w:after="153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BA7484" w:rsidRDefault="00BA7484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</w:p>
    <w:p w:rsidR="00D80261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lastRenderedPageBreak/>
        <w:t>УТВЕРЖДЕН</w:t>
      </w:r>
    </w:p>
    <w:p w:rsidR="00D80261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постановлением </w:t>
      </w:r>
      <w:r w:rsidR="00082E42">
        <w:rPr>
          <w:rFonts w:ascii="Courier New" w:eastAsia="Times New Roman" w:hAnsi="Courier New" w:cs="Courier New"/>
          <w:bCs/>
          <w:lang w:eastAsia="ru-RU"/>
        </w:rPr>
        <w:t>администрации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D80261" w:rsidRDefault="00082E42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Вихоревского </w:t>
      </w:r>
      <w:r w:rsidR="00DD2639">
        <w:rPr>
          <w:rFonts w:ascii="Courier New" w:eastAsia="Times New Roman" w:hAnsi="Courier New" w:cs="Courier New"/>
          <w:bCs/>
          <w:lang w:eastAsia="ru-RU"/>
        </w:rPr>
        <w:t>городского поселения</w:t>
      </w:r>
    </w:p>
    <w:p w:rsidR="00D80261" w:rsidRDefault="00ED7A4C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31</w:t>
      </w:r>
      <w:r w:rsidR="00BA7484" w:rsidRPr="00BA7484">
        <w:rPr>
          <w:rFonts w:ascii="Courier New" w:eastAsia="Times New Roman" w:hAnsi="Courier New" w:cs="Courier New"/>
          <w:bCs/>
          <w:lang w:eastAsia="ru-RU"/>
        </w:rPr>
        <w:t>.05</w:t>
      </w:r>
      <w:r w:rsidR="00DD2639" w:rsidRPr="00BA7484">
        <w:rPr>
          <w:rFonts w:ascii="Courier New" w:eastAsia="Times New Roman" w:hAnsi="Courier New" w:cs="Courier New"/>
          <w:bCs/>
          <w:lang w:eastAsia="ru-RU"/>
        </w:rPr>
        <w:t>.2022г.</w:t>
      </w:r>
      <w:r w:rsidR="00D80261" w:rsidRPr="00BA7484">
        <w:rPr>
          <w:rFonts w:ascii="Courier New" w:eastAsia="Times New Roman" w:hAnsi="Courier New" w:cs="Courier New"/>
          <w:bCs/>
          <w:lang w:eastAsia="ru-RU"/>
        </w:rPr>
        <w:t xml:space="preserve"> № </w:t>
      </w:r>
      <w:r w:rsidR="00BA7484" w:rsidRPr="00BA7484">
        <w:rPr>
          <w:rFonts w:ascii="Courier New" w:eastAsia="Times New Roman" w:hAnsi="Courier New" w:cs="Courier New"/>
          <w:bCs/>
          <w:lang w:eastAsia="ru-RU"/>
        </w:rPr>
        <w:t>272</w:t>
      </w:r>
    </w:p>
    <w:p w:rsidR="00D80261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72064" w:rsidRDefault="00472064" w:rsidP="0047206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ПОРЯДОК</w:t>
      </w:r>
    </w:p>
    <w:p w:rsidR="00472064" w:rsidRPr="00510987" w:rsidRDefault="00472064" w:rsidP="0047206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10987">
        <w:rPr>
          <w:rStyle w:val="a7"/>
          <w:rFonts w:ascii="Arial" w:hAnsi="Arial" w:cs="Arial"/>
          <w:color w:val="000000"/>
          <w:sz w:val="32"/>
          <w:szCs w:val="32"/>
        </w:rPr>
        <w:t xml:space="preserve">РАЗРАБОТКИ И КОРРЕКТИРОВКИ СТРАТЕГИИ СОЦИАЛЬНО-ЭКОНОМИЧЕСКОГО РАЗВИТИЯ </w:t>
      </w:r>
      <w:r>
        <w:rPr>
          <w:rStyle w:val="a7"/>
          <w:rFonts w:ascii="Arial" w:hAnsi="Arial" w:cs="Arial"/>
          <w:color w:val="000000"/>
          <w:sz w:val="32"/>
          <w:szCs w:val="32"/>
        </w:rPr>
        <w:t>ВИХОРЕВСКОГО</w:t>
      </w:r>
      <w:r w:rsidRPr="00510987">
        <w:rPr>
          <w:rStyle w:val="a7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7"/>
          <w:rFonts w:ascii="Arial" w:hAnsi="Arial" w:cs="Arial"/>
          <w:color w:val="000000"/>
          <w:sz w:val="32"/>
          <w:szCs w:val="32"/>
        </w:rPr>
        <w:t>МУНИЦИПАЛЬНОГО ОБРАЗОВАНИЯ</w:t>
      </w:r>
      <w:r w:rsidRPr="00510987">
        <w:rPr>
          <w:rStyle w:val="a7"/>
          <w:rFonts w:ascii="Arial" w:hAnsi="Arial" w:cs="Arial"/>
          <w:color w:val="000000"/>
          <w:sz w:val="32"/>
          <w:szCs w:val="32"/>
        </w:rPr>
        <w:t xml:space="preserve"> И ПЛАНА МЕРОПРИЯТИЙ ПО РЕАЛИЗАЦИИ СТРАТЕГИИ СОЦИАЛЬНО-ЭКОНОМИЧЕСКОГО РАЗВИТИЯ </w:t>
      </w:r>
      <w:r>
        <w:rPr>
          <w:rStyle w:val="a7"/>
          <w:rFonts w:ascii="Arial" w:hAnsi="Arial" w:cs="Arial"/>
          <w:color w:val="000000"/>
          <w:sz w:val="32"/>
          <w:szCs w:val="32"/>
        </w:rPr>
        <w:t>ВИХОРЕВСКОГО</w:t>
      </w:r>
      <w:r w:rsidRPr="00510987">
        <w:rPr>
          <w:rStyle w:val="a7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7"/>
          <w:rFonts w:ascii="Arial" w:hAnsi="Arial" w:cs="Arial"/>
          <w:color w:val="000000"/>
          <w:sz w:val="32"/>
          <w:szCs w:val="32"/>
        </w:rPr>
        <w:t>МУНИЦИПАЛЬНОГО ОБРАЗОВАНИЯ</w:t>
      </w:r>
    </w:p>
    <w:p w:rsidR="00D80261" w:rsidRDefault="00D80261" w:rsidP="00DD2639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FCA" w:rsidRDefault="00A37FCA" w:rsidP="00DD2639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D80261" w:rsidRDefault="00D80261" w:rsidP="00D80261">
      <w:pPr>
        <w:autoSpaceDE w:val="0"/>
        <w:autoSpaceDN w:val="0"/>
        <w:adjustRightInd w:val="0"/>
        <w:spacing w:after="0" w:line="228" w:lineRule="auto"/>
        <w:ind w:right="-2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Default="00D80261" w:rsidP="008C5AE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Порядок разработан в целях реализации Федерального закона от 28 июня 2014 года № 172-ФЗ «О стратегическом планировании в Российской Федерации» и устанавливает процедуру разработки и корректировки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мониторинга и контроля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стратегии социально-экономического развития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стратегия) и плана мероприятий по реализации стратегии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социально-экономического развития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261" w:rsidRDefault="00D80261" w:rsidP="008C5AE2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Default="00D80261" w:rsidP="008C5AE2">
      <w:pPr>
        <w:spacing w:after="0" w:line="228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2. Порядок разработки стратегии социально-экономического развития </w:t>
      </w:r>
      <w:r w:rsidR="00A37FCA">
        <w:rPr>
          <w:rFonts w:ascii="Arial" w:eastAsia="Times New Roman" w:hAnsi="Arial" w:cs="Arial"/>
          <w:b/>
          <w:sz w:val="24"/>
          <w:szCs w:val="24"/>
          <w:lang w:eastAsia="ru-RU"/>
        </w:rPr>
        <w:t>Вихоревского муниципального образования</w:t>
      </w:r>
    </w:p>
    <w:p w:rsidR="00D80261" w:rsidRDefault="00D80261" w:rsidP="008C5AE2">
      <w:pPr>
        <w:tabs>
          <w:tab w:val="left" w:pos="851"/>
        </w:tabs>
        <w:spacing w:after="0" w:line="228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Pr="007A7757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Стратегия социально-экономического развития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 xml:space="preserve">Вихоревского </w:t>
      </w:r>
      <w:r w:rsidR="00A37FCA" w:rsidRPr="007A77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14F37" w:rsidRPr="007A7757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разрабатывается на период </w:t>
      </w:r>
      <w:r w:rsidRPr="007A7757">
        <w:rPr>
          <w:rFonts w:ascii="Arial" w:eastAsia="Times New Roman" w:hAnsi="Arial" w:cs="Arial"/>
          <w:sz w:val="24"/>
          <w:szCs w:val="24"/>
          <w:lang w:eastAsia="ru-RU"/>
        </w:rPr>
        <w:t>не менее 12 лет.</w:t>
      </w:r>
    </w:p>
    <w:p w:rsidR="00D80261" w:rsidRPr="007A7757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A7757">
        <w:rPr>
          <w:rFonts w:ascii="Arial" w:eastAsia="Times New Roman" w:hAnsi="Arial" w:cs="Arial"/>
          <w:sz w:val="24"/>
          <w:szCs w:val="24"/>
          <w:lang w:eastAsia="ru-RU"/>
        </w:rPr>
        <w:t>Ответственным за</w:t>
      </w:r>
      <w:r w:rsidR="007A79E9" w:rsidRPr="007A7757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разработку стратегии является а</w:t>
      </w:r>
      <w:r w:rsidR="004F006B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Pr="007A7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F37" w:rsidRPr="007A775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</w:t>
      </w:r>
      <w:r w:rsidRPr="007A775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(далее – уполномоченный орган).</w:t>
      </w:r>
    </w:p>
    <w:p w:rsidR="00D80261" w:rsidRDefault="00D80261" w:rsidP="008C5AE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п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араметры стратегии должны быть согласованы с параметрами стратегии Иркутской области</w:t>
      </w:r>
      <w:r w:rsidR="00047CB0">
        <w:rPr>
          <w:rFonts w:ascii="Arial" w:eastAsia="Times New Roman" w:hAnsi="Arial" w:cs="Arial"/>
          <w:kern w:val="2"/>
          <w:sz w:val="24"/>
          <w:szCs w:val="24"/>
          <w:lang w:eastAsia="ru-RU"/>
        </w:rPr>
        <w:t>, Братского р</w:t>
      </w:r>
      <w:r w:rsidR="002D02E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47CB0">
        <w:rPr>
          <w:rFonts w:ascii="Arial" w:eastAsia="Times New Roman" w:hAnsi="Arial" w:cs="Arial"/>
          <w:kern w:val="2"/>
          <w:sz w:val="24"/>
          <w:szCs w:val="24"/>
          <w:lang w:eastAsia="ru-RU"/>
        </w:rPr>
        <w:t>йона.</w:t>
      </w:r>
    </w:p>
    <w:p w:rsidR="00D80261" w:rsidRDefault="00D80261" w:rsidP="008C5AE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7A79E9">
        <w:rPr>
          <w:rFonts w:ascii="Arial" w:eastAsia="Times New Roman" w:hAnsi="Arial" w:cs="Arial"/>
          <w:sz w:val="24"/>
          <w:szCs w:val="24"/>
          <w:lang w:eastAsia="ru-RU"/>
        </w:rPr>
        <w:t>азработка стратегии осуществляе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тся уполномоченным органом во </w:t>
      </w:r>
      <w:r w:rsidRPr="00F868DF">
        <w:rPr>
          <w:rFonts w:ascii="Arial" w:eastAsia="Times New Roman" w:hAnsi="Arial" w:cs="Arial"/>
          <w:sz w:val="24"/>
          <w:szCs w:val="24"/>
          <w:lang w:eastAsia="ru-RU"/>
        </w:rPr>
        <w:t>взаимодействии с исполнительными органами государственной власти Иркутской обла</w:t>
      </w:r>
      <w:r w:rsidR="007A79E9" w:rsidRPr="00F868DF">
        <w:rPr>
          <w:rFonts w:ascii="Arial" w:eastAsia="Times New Roman" w:hAnsi="Arial" w:cs="Arial"/>
          <w:sz w:val="24"/>
          <w:szCs w:val="24"/>
          <w:lang w:eastAsia="ru-RU"/>
        </w:rPr>
        <w:t>сти,  администрацией</w:t>
      </w:r>
      <w:r w:rsidRPr="00F868DF">
        <w:rPr>
          <w:rFonts w:ascii="Arial" w:eastAsia="Times New Roman" w:hAnsi="Arial" w:cs="Arial"/>
          <w:sz w:val="24"/>
          <w:szCs w:val="24"/>
          <w:lang w:eastAsia="ru-RU"/>
        </w:rPr>
        <w:t xml:space="preserve"> МО «Братский </w:t>
      </w:r>
      <w:r w:rsidRPr="0016562B">
        <w:rPr>
          <w:rFonts w:ascii="Arial" w:eastAsia="Times New Roman" w:hAnsi="Arial" w:cs="Arial"/>
          <w:sz w:val="24"/>
          <w:szCs w:val="24"/>
          <w:lang w:eastAsia="ru-RU"/>
        </w:rPr>
        <w:t>район»,</w:t>
      </w:r>
      <w:r w:rsidR="00E55A95" w:rsidRPr="0016562B">
        <w:rPr>
          <w:rFonts w:ascii="Arial" w:hAnsi="Arial" w:cs="Arial"/>
          <w:sz w:val="24"/>
          <w:szCs w:val="24"/>
        </w:rPr>
        <w:t xml:space="preserve"> органами местного самоуправления</w:t>
      </w:r>
      <w:r w:rsidR="007A7757" w:rsidRPr="0016562B">
        <w:rPr>
          <w:rFonts w:ascii="Arial" w:hAnsi="Arial" w:cs="Arial"/>
          <w:sz w:val="24"/>
          <w:szCs w:val="24"/>
        </w:rPr>
        <w:t xml:space="preserve"> Вихоревского </w:t>
      </w:r>
      <w:r w:rsidR="0016562B" w:rsidRPr="0016562B">
        <w:rPr>
          <w:rFonts w:ascii="Arial" w:hAnsi="Arial" w:cs="Arial"/>
          <w:sz w:val="24"/>
          <w:szCs w:val="24"/>
        </w:rPr>
        <w:t>муниципального образования</w:t>
      </w:r>
      <w:r w:rsidR="00E55A95" w:rsidRPr="0016562B">
        <w:rPr>
          <w:rFonts w:ascii="Arial" w:hAnsi="Arial" w:cs="Arial"/>
          <w:sz w:val="24"/>
          <w:szCs w:val="24"/>
        </w:rPr>
        <w:t xml:space="preserve">, </w:t>
      </w:r>
      <w:r w:rsidR="00F868DF" w:rsidRPr="0016562B">
        <w:rPr>
          <w:rFonts w:ascii="Arial" w:hAnsi="Arial" w:cs="Arial"/>
          <w:sz w:val="24"/>
          <w:szCs w:val="24"/>
        </w:rPr>
        <w:t>структурн</w:t>
      </w:r>
      <w:r w:rsidR="00E55A95" w:rsidRPr="0016562B">
        <w:rPr>
          <w:rFonts w:ascii="Arial" w:hAnsi="Arial" w:cs="Arial"/>
          <w:sz w:val="24"/>
          <w:szCs w:val="24"/>
        </w:rPr>
        <w:t>ыми</w:t>
      </w:r>
      <w:r w:rsidR="00E55A95">
        <w:rPr>
          <w:rFonts w:ascii="Arial" w:hAnsi="Arial" w:cs="Arial"/>
          <w:sz w:val="24"/>
          <w:szCs w:val="24"/>
        </w:rPr>
        <w:t xml:space="preserve"> подразделениями и отделами а</w:t>
      </w:r>
      <w:r w:rsidR="00F868DF" w:rsidRPr="00F868DF">
        <w:rPr>
          <w:rFonts w:ascii="Arial" w:hAnsi="Arial" w:cs="Arial"/>
          <w:sz w:val="24"/>
          <w:szCs w:val="24"/>
        </w:rPr>
        <w:t xml:space="preserve">дминистрации </w:t>
      </w:r>
      <w:r w:rsidR="00E55A95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F868DF" w:rsidRPr="00F868DF">
        <w:rPr>
          <w:rFonts w:ascii="Arial" w:hAnsi="Arial" w:cs="Arial"/>
          <w:sz w:val="24"/>
          <w:szCs w:val="24"/>
        </w:rPr>
        <w:t>,</w:t>
      </w:r>
      <w:r w:rsidR="00E55A95">
        <w:rPr>
          <w:rFonts w:ascii="Arial" w:hAnsi="Arial" w:cs="Arial"/>
          <w:sz w:val="24"/>
          <w:szCs w:val="24"/>
        </w:rPr>
        <w:t xml:space="preserve"> </w:t>
      </w:r>
      <w:r w:rsidRPr="00F868DF">
        <w:rPr>
          <w:rFonts w:ascii="Arial" w:eastAsia="Times New Roman" w:hAnsi="Arial" w:cs="Arial"/>
          <w:sz w:val="24"/>
          <w:szCs w:val="24"/>
          <w:lang w:eastAsia="ru-RU"/>
        </w:rPr>
        <w:t>общественными организациями и иными заинтересованными организациями (далее – ответственные исполнители).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разработки стратегии создается рабочая группа по разработке стратегии социально-экономического</w:t>
      </w:r>
      <w:r w:rsidR="007A79E9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 w:rsidR="007A79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- рабочая группа), состав которой утверждается распоряжением главы</w:t>
      </w:r>
      <w:r w:rsidR="002F16B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Вихоревского городского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 разработки стратегии включает следующие этапы: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разработке стратегии и формирование проекта стратегии;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обсуждение проекта стратегии;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утверждение стратегии.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разработке стратегии принимается главой </w:t>
      </w:r>
      <w:r w:rsidR="00244DF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Вихоревского городского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путем издания распоряжения.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работы по разработке стратегии осуществляется в году, предшествующем планируемому.</w:t>
      </w:r>
      <w:proofErr w:type="gramEnd"/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Стратегия разрабатывается в соответствии с макетом стратегии (Приложение 1).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Стратегия содержит:</w:t>
      </w:r>
    </w:p>
    <w:p w:rsidR="00D80261" w:rsidRDefault="00D80261" w:rsidP="00244DFB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оценку текущей социально-экономической ситуации и достиг</w:t>
      </w:r>
      <w:r w:rsidR="00244DFB">
        <w:rPr>
          <w:rFonts w:ascii="Arial" w:eastAsia="Times New Roman" w:hAnsi="Arial" w:cs="Arial"/>
          <w:sz w:val="24"/>
          <w:szCs w:val="24"/>
          <w:lang w:eastAsia="ru-RU"/>
        </w:rPr>
        <w:t xml:space="preserve">нутых </w:t>
      </w:r>
      <w:r>
        <w:rPr>
          <w:rFonts w:ascii="Arial" w:eastAsia="Times New Roman" w:hAnsi="Arial" w:cs="Arial"/>
          <w:sz w:val="24"/>
          <w:szCs w:val="24"/>
          <w:lang w:eastAsia="ru-RU"/>
        </w:rPr>
        <w:t>результатов социально-экономи</w:t>
      </w:r>
      <w:r w:rsidR="00A96EDB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развития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цели, задачи и направления социально-экономической политики  </w:t>
      </w:r>
      <w:r w:rsidR="00173754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этапы реализации стратегии;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систему мероприятий, направленных на социально-экономическое развитие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долгосрочной перспективе;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показатели достижения целей социально-экономи</w:t>
      </w:r>
      <w:r w:rsidR="00A96EDB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развития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ожидаемые результаты реализации стратегии;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оценку финансовых ресурсов, необходимых для реализации стратегии;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информацию о  муниципальных программах </w:t>
      </w:r>
      <w:r w:rsidR="00173754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организацию реализации стратегии.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кт стр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атегии подлежит: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согласованию членами рабочей группы;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рассм</w:t>
      </w:r>
      <w:r w:rsidR="00821EE9">
        <w:rPr>
          <w:rFonts w:ascii="Arial" w:eastAsia="Times New Roman" w:hAnsi="Arial" w:cs="Arial"/>
          <w:sz w:val="24"/>
          <w:szCs w:val="24"/>
          <w:lang w:eastAsia="ru-RU"/>
        </w:rPr>
        <w:t>отрению на публичных слушаниях, в соответстви</w:t>
      </w:r>
      <w:r w:rsidR="00106AE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21EE9">
        <w:rPr>
          <w:rFonts w:ascii="Arial" w:eastAsia="Times New Roman" w:hAnsi="Arial" w:cs="Arial"/>
          <w:sz w:val="24"/>
          <w:szCs w:val="24"/>
          <w:lang w:eastAsia="ru-RU"/>
        </w:rPr>
        <w:t xml:space="preserve"> с решением Думы</w:t>
      </w:r>
      <w:r w:rsidR="00CC434E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</w:t>
      </w:r>
      <w:r w:rsidR="00106AEB">
        <w:rPr>
          <w:rFonts w:ascii="Arial" w:eastAsia="Times New Roman" w:hAnsi="Arial" w:cs="Arial"/>
          <w:sz w:val="24"/>
          <w:szCs w:val="24"/>
          <w:lang w:eastAsia="ru-RU"/>
        </w:rPr>
        <w:t xml:space="preserve">кого муниципального образования №97 от 03.10.2019г. «Об утверждении Положения о публичных слушаниях, общественных осуждениях в Вихоревском муниципальном образовании». 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Согласованный прое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кт стр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атегии представляется на рассмотрение в Думу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утверждения.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Координация и методическое обеспечение разработки стратегии осуществляются уполномоченным органом.</w:t>
      </w:r>
    </w:p>
    <w:p w:rsidR="00D80261" w:rsidRDefault="00D80261" w:rsidP="008C5AE2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Default="00D80261" w:rsidP="008C5AE2">
      <w:pPr>
        <w:spacing w:after="0" w:line="228" w:lineRule="auto"/>
        <w:ind w:right="-2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3. Порядок корректировки стратегии </w:t>
      </w:r>
    </w:p>
    <w:p w:rsidR="00D80261" w:rsidRDefault="00D80261" w:rsidP="008C5AE2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Ответственным за корректировку стратегии является уполномоченный орган.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корректировке стратегии принимается главой </w:t>
      </w:r>
      <w:r w:rsidR="007704B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Вихоревского городского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путем издания распоряжения.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принятия решения о корректировке стратегии являются:</w:t>
      </w:r>
    </w:p>
    <w:p w:rsidR="00D80261" w:rsidRDefault="00D80261" w:rsidP="008C5AE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изменения требований действующего законодательства, регламентирующих порядок разработки и реализации стратегии социально-экономического развития муниципального образования,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результатов мониторинга реализации документов стратегического планирования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23F0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</w:p>
    <w:p w:rsidR="00D80261" w:rsidRDefault="00D80261" w:rsidP="008C5AE2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28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результаты мониторинга и контроля реализации стратегии.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стратегию.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корректировке стратегии осуществляется как в текущем году, так и в году, предшествующем планируемому.</w:t>
      </w:r>
      <w:proofErr w:type="gramEnd"/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 корректировки стратегии подлежит согласованию членами рабочей группы.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 корректировки стратегии подлежит </w:t>
      </w:r>
      <w:r w:rsidR="00000CED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75D5">
        <w:rPr>
          <w:rFonts w:ascii="Arial" w:eastAsia="Times New Roman" w:hAnsi="Arial" w:cs="Arial"/>
          <w:sz w:val="24"/>
          <w:szCs w:val="24"/>
          <w:lang w:eastAsia="ru-RU"/>
        </w:rPr>
        <w:t>на публичных слушаниях</w:t>
      </w:r>
      <w:r w:rsidR="00A75A00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решением Думы Вихоревского </w:t>
      </w:r>
      <w:r w:rsidR="00A75A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№97 от 03.10.2019г. «Об утверждении Положения о публичных слушаниях, общественных осуждениях в Вихоревском муниципальном образовании».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Согласованный проект корректировки стратегии вносится на рассмотрение Думы </w:t>
      </w:r>
      <w:r w:rsidR="00A37FCA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утверждения.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Координация и методическое обеспечение корректировки стратегии осуществляются уполномоченным органом.</w:t>
      </w:r>
    </w:p>
    <w:p w:rsidR="00D80261" w:rsidRDefault="00D80261" w:rsidP="008C5AE2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28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4. Порядок разработки плана мероприятий по реализации стратегии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Стратегия реализуется в рамках плана мероприятий по реализации стратегии </w:t>
      </w:r>
      <w:r w:rsidR="00000CED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– план мероприятий).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плана мероприятий осуществляется уполномоченным органом во взаимодействии с ответственными исполнителями.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План мероприятий содержит:</w:t>
      </w:r>
    </w:p>
    <w:p w:rsidR="00D80261" w:rsidRDefault="00D80261" w:rsidP="008C5AE2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комплексы мероприятий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инвестпроектов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перечень федеральных целевых программ, государственных программ Иркутской </w:t>
      </w:r>
      <w:r w:rsidR="00A0503F">
        <w:rPr>
          <w:rFonts w:ascii="Arial" w:eastAsia="Times New Roman" w:hAnsi="Arial" w:cs="Arial"/>
          <w:sz w:val="24"/>
          <w:szCs w:val="24"/>
          <w:lang w:eastAsia="ru-RU"/>
        </w:rPr>
        <w:t>области, муниципальных программ Вихоревского городского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механизмов, через которые планируется финансирование мероприятий;</w:t>
      </w:r>
    </w:p>
    <w:p w:rsidR="00D80261" w:rsidRDefault="00D80261" w:rsidP="008C5AE2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сроки реализации комплекса мероприятий и инвестиционных проектов;</w:t>
      </w:r>
    </w:p>
    <w:p w:rsidR="00D80261" w:rsidRDefault="00D80261" w:rsidP="008C5AE2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объем и источники финансирования мероприятий плана;</w:t>
      </w:r>
    </w:p>
    <w:p w:rsidR="00D80261" w:rsidRDefault="00D80261" w:rsidP="008C5AE2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экономический и социальный эффект от реализации мероприятий стратегии;</w:t>
      </w:r>
    </w:p>
    <w:p w:rsidR="00D80261" w:rsidRDefault="00D80261" w:rsidP="008C5AE2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ответственных исполнителей.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План мероприятий разрабатывается уполномоченным органом на период реализации стратегии в соответствии с основн</w:t>
      </w:r>
      <w:r w:rsidR="003B7499">
        <w:rPr>
          <w:rFonts w:ascii="Arial" w:eastAsia="Times New Roman" w:hAnsi="Arial" w:cs="Arial"/>
          <w:sz w:val="24"/>
          <w:szCs w:val="24"/>
          <w:lang w:eastAsia="ru-RU"/>
        </w:rPr>
        <w:t>ыми направлениями деятельности а</w:t>
      </w:r>
      <w:r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A0503F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городского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форме (Приложение  2).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 плана мероприятий подлежит:</w:t>
      </w:r>
    </w:p>
    <w:p w:rsidR="00D80261" w:rsidRDefault="00D80261" w:rsidP="008C5AE2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согласованию членами рабочей группы;</w:t>
      </w:r>
    </w:p>
    <w:p w:rsidR="00D80261" w:rsidRDefault="00D80261" w:rsidP="008C5AE2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рассмотрению на общественных обсуждениях в соответствии с порядком, установленным главой 7 настоящего Порядка;</w:t>
      </w:r>
    </w:p>
    <w:p w:rsidR="00D80261" w:rsidRDefault="00D80261" w:rsidP="008C5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Согласованный проект плана мероприятий представляется на рассмотрение главе </w:t>
      </w:r>
      <w:r w:rsidR="000F45B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Вихоревского городского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утверждения.</w:t>
      </w:r>
    </w:p>
    <w:p w:rsidR="00D80261" w:rsidRDefault="00D80261" w:rsidP="008C5AE2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Default="00D80261" w:rsidP="008C5AE2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709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5. Порядок корректировки плана мероприятий</w:t>
      </w:r>
    </w:p>
    <w:p w:rsidR="00D80261" w:rsidRDefault="00D80261" w:rsidP="008C5AE2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Default="00D80261" w:rsidP="008C5AE2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Корректировка плана мероприятий осуществляется уполномоченным органом во взаимодействии с ответственными исполнителями.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корректировке плана мероприятий принимается главой </w:t>
      </w:r>
      <w:r w:rsidR="00A82D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Вихоревского городского </w:t>
      </w:r>
      <w:r w:rsidR="00CA476B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путем издания распоряжения.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Корректировка плана мероприятий осуществляется в случаях: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корректировки стратегии – в течение одного месяца со дня вступления в силу изменений стратегии;</w:t>
      </w:r>
    </w:p>
    <w:p w:rsidR="00D80261" w:rsidRDefault="00D80261" w:rsidP="008C5AE2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результатов мониторинга и контроля реализации плана мероприятий.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Проект корректировки плана мероприятий подлежит согласованию членами рабочей группы.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 корректировки плана мероприятий подлежит общественному обсуждению в порядке, установленном главой 7 настоящего Порядка.</w:t>
      </w:r>
    </w:p>
    <w:p w:rsidR="00D80261" w:rsidRDefault="00D80261" w:rsidP="008C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Согласованный проект корректировки плана мероприятий представляется на рассмотрение главе </w:t>
      </w:r>
      <w:r w:rsidR="00A82D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Вихоревского городского </w:t>
      </w:r>
      <w:r w:rsidR="00CA476B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утверждения.</w:t>
      </w:r>
    </w:p>
    <w:p w:rsidR="00356645" w:rsidRDefault="00D80261" w:rsidP="00356645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Глава 6. Порядок 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мониторинга и контроля реализации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стратегии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 плана мероприятий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645" w:rsidRDefault="00356645" w:rsidP="00356645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Pr="00514012" w:rsidRDefault="00356645" w:rsidP="005C569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1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56645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и контроль реализации стратегии осуществляются на основе анализа исполнения плана мероприятий и достижения ожидаемых </w:t>
      </w:r>
      <w:r w:rsidRPr="00E11C8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результатов </w:t>
      </w:r>
      <w:r w:rsidRPr="00514012">
        <w:rPr>
          <w:rFonts w:ascii="Arial" w:eastAsia="Times New Roman" w:hAnsi="Arial" w:cs="Arial"/>
          <w:sz w:val="24"/>
          <w:szCs w:val="24"/>
          <w:lang w:eastAsia="ru-RU"/>
        </w:rPr>
        <w:t>реализации стратегии</w:t>
      </w:r>
      <w:r w:rsidR="00D80261" w:rsidRPr="005140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34CD" w:rsidRPr="00514012" w:rsidRDefault="006034CD" w:rsidP="005C56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A61EF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стратегии и плана мероприятий проводится ежегодно.</w:t>
      </w:r>
    </w:p>
    <w:p w:rsidR="002A5CD6" w:rsidRPr="00514012" w:rsidRDefault="006034CD" w:rsidP="005C56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A61EF">
        <w:rPr>
          <w:rFonts w:ascii="Arial" w:eastAsia="Times New Roman" w:hAnsi="Arial" w:cs="Arial"/>
          <w:sz w:val="24"/>
          <w:szCs w:val="24"/>
          <w:lang w:eastAsia="ru-RU"/>
        </w:rPr>
        <w:t>Ответственные исполнители в рамках своей компетенции</w:t>
      </w:r>
      <w:r w:rsidRPr="005140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1E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представляют в уполномоченный орган отчет о достижении плановых значений целевых показателей стратегии и отчет о ходе исполнения плана мероприятий по формам согласно Приложения 3 и Приложения 4 не позднее 1 </w:t>
      </w:r>
      <w:r w:rsidR="00D35CCD" w:rsidRPr="00514012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Pr="00AA61EF">
        <w:rPr>
          <w:rFonts w:ascii="Arial" w:eastAsia="Times New Roman" w:hAnsi="Arial" w:cs="Arial"/>
          <w:sz w:val="24"/>
          <w:szCs w:val="24"/>
          <w:lang w:eastAsia="ru-RU"/>
        </w:rPr>
        <w:t xml:space="preserve"> года, следующего </w:t>
      </w:r>
      <w:proofErr w:type="gramStart"/>
      <w:r w:rsidRPr="00AA61E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A61E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514012" w:rsidRPr="00514012" w:rsidRDefault="00AA61EF" w:rsidP="005140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61E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на основе представленных отчетов обеспечивает подготовку ежегодного отчета о достижении плановых значений целевых показателей стратегии и отчета о ходе исполнения плана мероприятий в срок не позднее 1 </w:t>
      </w:r>
      <w:r w:rsidR="00D35CCD" w:rsidRPr="00514012">
        <w:rPr>
          <w:rFonts w:ascii="Arial" w:eastAsia="Times New Roman" w:hAnsi="Arial" w:cs="Arial"/>
          <w:sz w:val="24"/>
          <w:szCs w:val="24"/>
          <w:lang w:eastAsia="ru-RU"/>
        </w:rPr>
        <w:t xml:space="preserve">июня </w:t>
      </w:r>
      <w:r w:rsidRPr="00AA61EF">
        <w:rPr>
          <w:rFonts w:ascii="Arial" w:eastAsia="Times New Roman" w:hAnsi="Arial" w:cs="Arial"/>
          <w:sz w:val="24"/>
          <w:szCs w:val="24"/>
          <w:lang w:eastAsia="ru-RU"/>
        </w:rPr>
        <w:t>года, следующего за отчетным</w:t>
      </w:r>
      <w:r w:rsidR="001C02D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A61EF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направляет его </w:t>
      </w:r>
      <w:r w:rsidR="00514012" w:rsidRPr="00514012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Вихоревского городского поселения для утверждения.</w:t>
      </w:r>
      <w:proofErr w:type="gramEnd"/>
    </w:p>
    <w:p w:rsidR="00AA61EF" w:rsidRPr="00AA61EF" w:rsidRDefault="00AA61EF" w:rsidP="005140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61EF">
        <w:rPr>
          <w:rFonts w:ascii="Arial" w:eastAsia="Times New Roman" w:hAnsi="Arial" w:cs="Arial"/>
          <w:sz w:val="24"/>
          <w:szCs w:val="24"/>
          <w:lang w:eastAsia="ru-RU"/>
        </w:rPr>
        <w:t>В целях контроля реализации стратегии и плана мероприятий по</w:t>
      </w:r>
      <w:r w:rsidR="00FC0315" w:rsidRPr="005140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1EF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результатам мониторинга </w:t>
      </w:r>
      <w:r w:rsidR="006B63EF" w:rsidRPr="0051401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B63EF" w:rsidRPr="00AA61EF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полномоченный орган </w:t>
      </w:r>
      <w:r w:rsidRPr="00AA61EF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вносит </w:t>
      </w:r>
      <w:r w:rsidR="00514012" w:rsidRPr="00514012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Вихоревского городского поселения </w:t>
      </w:r>
      <w:r w:rsidRPr="00AA61EF">
        <w:rPr>
          <w:rFonts w:ascii="Arial" w:eastAsia="Times New Roman" w:hAnsi="Arial" w:cs="Arial"/>
          <w:sz w:val="24"/>
          <w:szCs w:val="24"/>
          <w:lang w:eastAsia="ru-RU"/>
        </w:rPr>
        <w:t>предложения о целесообразности корректировки стратегии и плана мероприятий.</w:t>
      </w:r>
    </w:p>
    <w:p w:rsidR="00AA61EF" w:rsidRDefault="00AA61EF" w:rsidP="00514012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261" w:rsidRDefault="00D80261" w:rsidP="008C5A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7. Порядок проведения общественного обсуждения плана мероприятий </w:t>
      </w:r>
    </w:p>
    <w:p w:rsidR="00D80261" w:rsidRDefault="00D80261" w:rsidP="008C5AE2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0261" w:rsidRDefault="00D80261" w:rsidP="008C5AE2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="0022155A">
        <w:rPr>
          <w:rFonts w:ascii="Arial" w:eastAsia="Times New Roman" w:hAnsi="Arial" w:cs="Arial"/>
          <w:sz w:val="24"/>
          <w:szCs w:val="24"/>
          <w:lang w:eastAsia="ru-RU"/>
        </w:rPr>
        <w:t xml:space="preserve"> плана мероприятий выноси</w:t>
      </w:r>
      <w:r>
        <w:rPr>
          <w:rFonts w:ascii="Arial" w:eastAsia="Times New Roman" w:hAnsi="Arial" w:cs="Arial"/>
          <w:sz w:val="24"/>
          <w:szCs w:val="24"/>
          <w:lang w:eastAsia="ru-RU"/>
        </w:rPr>
        <w:t>тся на общественное обсуждение с учетом требований законодательства Российской Федерации, в том числе законодательством Российской Федерации о государственной, коммерческой, служебной и иной охраняемой законом тайне.</w:t>
      </w:r>
    </w:p>
    <w:p w:rsidR="00D80261" w:rsidRDefault="00D80261" w:rsidP="008C5AE2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и проведение общественного обсуждения осуществляет уполномоченный орган.</w:t>
      </w:r>
    </w:p>
    <w:p w:rsidR="00D80261" w:rsidRPr="00A25A1A" w:rsidRDefault="00D80261" w:rsidP="00A25A1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25A1A">
        <w:rPr>
          <w:rFonts w:ascii="Arial" w:eastAsia="Times New Roman" w:hAnsi="Arial" w:cs="Arial"/>
          <w:sz w:val="24"/>
          <w:szCs w:val="24"/>
          <w:lang w:eastAsia="ru-RU"/>
        </w:rPr>
        <w:t>Общественное обсуждение</w:t>
      </w:r>
      <w:r w:rsidR="00672C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5A1A">
        <w:rPr>
          <w:rFonts w:ascii="Arial" w:eastAsia="Times New Roman" w:hAnsi="Arial" w:cs="Arial"/>
          <w:sz w:val="24"/>
          <w:szCs w:val="24"/>
          <w:lang w:eastAsia="ru-RU"/>
        </w:rPr>
        <w:t xml:space="preserve">плана мероприятий проводится путем </w:t>
      </w:r>
      <w:r w:rsidR="00672C7F">
        <w:rPr>
          <w:rFonts w:ascii="Arial" w:eastAsia="Times New Roman" w:hAnsi="Arial" w:cs="Arial"/>
          <w:sz w:val="24"/>
          <w:szCs w:val="24"/>
          <w:lang w:eastAsia="ru-RU"/>
        </w:rPr>
        <w:t xml:space="preserve">его размещения </w:t>
      </w:r>
      <w:r w:rsidRPr="00A25A1A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</w:t>
      </w:r>
      <w:r w:rsidR="00A25A1A" w:rsidRPr="00A25A1A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городского поселения </w:t>
      </w:r>
      <w:r w:rsidRPr="00A25A1A">
        <w:rPr>
          <w:rFonts w:ascii="Arial" w:eastAsia="Times New Roman" w:hAnsi="Arial" w:cs="Arial"/>
          <w:sz w:val="24"/>
          <w:szCs w:val="24"/>
          <w:lang w:eastAsia="ru-RU"/>
        </w:rPr>
        <w:t>(далее – официальный сайт), с указанием следующей информации:</w:t>
      </w:r>
    </w:p>
    <w:p w:rsidR="00D80261" w:rsidRDefault="00D80261" w:rsidP="008C5A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срок начала и завершения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проведения общественного обсуждения проекта плана мероприятий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80261" w:rsidRDefault="00D80261" w:rsidP="008C5A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2) юридический адрес и электронный адрес уполномоченного органа, контактный телефон</w:t>
      </w:r>
      <w:r w:rsidR="00933E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933E3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8F1E1D" w:rsidRDefault="00D80261" w:rsidP="008F1E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порядок направления предложений и замечаний </w:t>
      </w:r>
      <w:r w:rsidR="0034001E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проекту плана мероприятий.</w:t>
      </w:r>
    </w:p>
    <w:p w:rsidR="00D80261" w:rsidRDefault="008F1E1D" w:rsidP="008F1E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43. </w:t>
      </w:r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 орган размещает на официальном сайте</w:t>
      </w:r>
      <w:r w:rsidR="003400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 плана мероприятий, а также информацию, указанную в </w:t>
      </w:r>
      <w:hyperlink r:id="rId6" w:anchor="Par7" w:history="1">
        <w:r w:rsidR="00D80261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пункте </w:t>
        </w:r>
      </w:hyperlink>
      <w:r w:rsidR="00D33590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Порядка (далее – информация), не позднее, чем за два календарных дня до начала проведения общественного обсуждения.</w:t>
      </w:r>
    </w:p>
    <w:p w:rsidR="00D80261" w:rsidRDefault="00D80261" w:rsidP="008C5A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E67E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 Общественное обсуждение проекта плана мероприятий проводится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течение двадцати календарных дней со дня размещения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проекта плана мероприятий и информации.</w:t>
      </w:r>
    </w:p>
    <w:p w:rsidR="00D80261" w:rsidRDefault="00AE67E5" w:rsidP="00F444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D80261">
        <w:rPr>
          <w:rFonts w:ascii="Arial" w:eastAsia="Times New Roman" w:hAnsi="Arial" w:cs="Arial"/>
          <w:sz w:val="24"/>
          <w:szCs w:val="24"/>
          <w:lang w:eastAsia="ru-RU"/>
        </w:rPr>
        <w:t>. Предложения и замечания граждан к проекту плана мероприятий, направленные в электронной форме должны быть оформлены в формате .</w:t>
      </w:r>
      <w:r w:rsidR="00D80261">
        <w:rPr>
          <w:rFonts w:ascii="Arial" w:eastAsia="Times New Roman" w:hAnsi="Arial" w:cs="Arial"/>
          <w:sz w:val="24"/>
          <w:szCs w:val="24"/>
          <w:lang w:val="en-US" w:eastAsia="ru-RU"/>
        </w:rPr>
        <w:t>doc</w:t>
      </w:r>
      <w:r w:rsidR="00D80261">
        <w:rPr>
          <w:rFonts w:ascii="Arial" w:eastAsia="Times New Roman" w:hAnsi="Arial" w:cs="Arial"/>
          <w:sz w:val="24"/>
          <w:szCs w:val="24"/>
          <w:lang w:eastAsia="ru-RU"/>
        </w:rPr>
        <w:t>/.</w:t>
      </w:r>
      <w:proofErr w:type="spellStart"/>
      <w:r w:rsidR="00D80261">
        <w:rPr>
          <w:rFonts w:ascii="Arial" w:eastAsia="Times New Roman" w:hAnsi="Arial" w:cs="Arial"/>
          <w:sz w:val="24"/>
          <w:szCs w:val="24"/>
          <w:lang w:val="en-US" w:eastAsia="ru-RU"/>
        </w:rPr>
        <w:t>docx</w:t>
      </w:r>
      <w:proofErr w:type="spellEnd"/>
      <w:r w:rsidR="00D80261">
        <w:rPr>
          <w:rFonts w:ascii="Arial" w:eastAsia="Times New Roman" w:hAnsi="Arial" w:cs="Arial"/>
          <w:sz w:val="24"/>
          <w:szCs w:val="24"/>
          <w:lang w:eastAsia="ru-RU"/>
        </w:rPr>
        <w:t>/.</w:t>
      </w:r>
      <w:r w:rsidR="00D80261">
        <w:rPr>
          <w:rFonts w:ascii="Arial" w:eastAsia="Times New Roman" w:hAnsi="Arial" w:cs="Arial"/>
          <w:sz w:val="24"/>
          <w:szCs w:val="24"/>
          <w:lang w:val="en-US" w:eastAsia="ru-RU"/>
        </w:rPr>
        <w:t>rtf</w:t>
      </w:r>
      <w:r w:rsidR="00D80261">
        <w:rPr>
          <w:rFonts w:ascii="Arial" w:eastAsia="Times New Roman" w:hAnsi="Arial" w:cs="Arial"/>
          <w:sz w:val="24"/>
          <w:szCs w:val="24"/>
          <w:lang w:eastAsia="ru-RU"/>
        </w:rPr>
        <w:t>/.</w:t>
      </w:r>
      <w:proofErr w:type="spellStart"/>
      <w:r w:rsidR="00D80261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proofErr w:type="spellEnd"/>
      <w:r w:rsidR="00D80261">
        <w:rPr>
          <w:rFonts w:ascii="Arial" w:eastAsia="Times New Roman" w:hAnsi="Arial" w:cs="Arial"/>
          <w:sz w:val="24"/>
          <w:szCs w:val="24"/>
          <w:lang w:eastAsia="ru-RU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</w:t>
      </w:r>
      <w:r w:rsidR="00D802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подтверждение своих доводов гражданин прилагает документы и материалы в электронной форме в формате .</w:t>
      </w:r>
      <w:r w:rsidR="00D80261">
        <w:rPr>
          <w:rFonts w:ascii="Arial" w:eastAsia="Times New Roman" w:hAnsi="Arial" w:cs="Arial"/>
          <w:sz w:val="24"/>
          <w:szCs w:val="24"/>
          <w:lang w:val="en-US" w:eastAsia="ru-RU"/>
        </w:rPr>
        <w:t>doc</w:t>
      </w:r>
      <w:r w:rsidR="00D80261">
        <w:rPr>
          <w:rFonts w:ascii="Arial" w:eastAsia="Times New Roman" w:hAnsi="Arial" w:cs="Arial"/>
          <w:sz w:val="24"/>
          <w:szCs w:val="24"/>
          <w:lang w:eastAsia="ru-RU"/>
        </w:rPr>
        <w:t>/.</w:t>
      </w:r>
      <w:proofErr w:type="spellStart"/>
      <w:r w:rsidR="00D80261">
        <w:rPr>
          <w:rFonts w:ascii="Arial" w:eastAsia="Times New Roman" w:hAnsi="Arial" w:cs="Arial"/>
          <w:sz w:val="24"/>
          <w:szCs w:val="24"/>
          <w:lang w:val="en-US" w:eastAsia="ru-RU"/>
        </w:rPr>
        <w:t>docx</w:t>
      </w:r>
      <w:proofErr w:type="spellEnd"/>
      <w:r w:rsidR="00D80261">
        <w:rPr>
          <w:rFonts w:ascii="Arial" w:eastAsia="Times New Roman" w:hAnsi="Arial" w:cs="Arial"/>
          <w:sz w:val="24"/>
          <w:szCs w:val="24"/>
          <w:lang w:eastAsia="ru-RU"/>
        </w:rPr>
        <w:t>/.</w:t>
      </w:r>
      <w:r w:rsidR="00D80261">
        <w:rPr>
          <w:rFonts w:ascii="Arial" w:eastAsia="Times New Roman" w:hAnsi="Arial" w:cs="Arial"/>
          <w:sz w:val="24"/>
          <w:szCs w:val="24"/>
          <w:lang w:val="en-US" w:eastAsia="ru-RU"/>
        </w:rPr>
        <w:t>rtf</w:t>
      </w:r>
      <w:r w:rsidR="00D80261">
        <w:rPr>
          <w:rFonts w:ascii="Arial" w:eastAsia="Times New Roman" w:hAnsi="Arial" w:cs="Arial"/>
          <w:sz w:val="24"/>
          <w:szCs w:val="24"/>
          <w:lang w:eastAsia="ru-RU"/>
        </w:rPr>
        <w:t>/.</w:t>
      </w:r>
      <w:proofErr w:type="spellStart"/>
      <w:r w:rsidR="00D80261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proofErr w:type="spellEnd"/>
      <w:r w:rsidR="00D802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261" w:rsidRDefault="00AE67E5" w:rsidP="00A716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D80261">
        <w:rPr>
          <w:rFonts w:ascii="Arial" w:eastAsia="Times New Roman" w:hAnsi="Arial" w:cs="Arial"/>
          <w:sz w:val="24"/>
          <w:szCs w:val="24"/>
          <w:lang w:eastAsia="ru-RU"/>
        </w:rPr>
        <w:t xml:space="preserve">. Предложения и замечания граждан к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D80261" w:rsidRDefault="00D80261" w:rsidP="00A716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и замечания граждан к проекту плана мероприятий, поступившие после срока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завершения проведения общественного обсуждения проекта стратегии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плана мероприятий, не учитываются при его доработке.</w:t>
      </w:r>
    </w:p>
    <w:p w:rsidR="00D80261" w:rsidRDefault="00AE67E5" w:rsidP="00A716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D8026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Предложения </w:t>
      </w:r>
      <w:r w:rsidR="00D80261">
        <w:rPr>
          <w:rFonts w:ascii="Arial" w:eastAsia="Times New Roman" w:hAnsi="Arial" w:cs="Arial"/>
          <w:sz w:val="24"/>
          <w:szCs w:val="24"/>
          <w:lang w:eastAsia="ru-RU"/>
        </w:rPr>
        <w:t xml:space="preserve">и замечания </w:t>
      </w:r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>граждан к проекту плана мероприятий носят рекомендательный характер.</w:t>
      </w:r>
    </w:p>
    <w:p w:rsidR="00D80261" w:rsidRDefault="00AE67E5" w:rsidP="00A716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48</w:t>
      </w:r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>. В течени</w:t>
      </w:r>
      <w:proofErr w:type="gramStart"/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10 календарных дней со дня окончания проведения общественного обсуждения рабочая группа рассматривает поступившие предложения участников общественного обсуждения и принимает решение о необходимости (отсутствии необходимости) доработки проект</w:t>
      </w:r>
      <w:r w:rsidR="00005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</w:t>
      </w:r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>плана мероприятий.</w:t>
      </w:r>
    </w:p>
    <w:p w:rsidR="00C90DEC" w:rsidRDefault="000058FF" w:rsidP="00A7163F">
      <w:pPr>
        <w:spacing w:line="240" w:lineRule="auto"/>
        <w:ind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49</w:t>
      </w:r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>. Не поступление предложений участников общественного обсуждения в срок, отведенный для проведения общественного обсуждения, не является препятствием для дальнейшего согласования и последующего утверждения проект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</w:t>
      </w:r>
      <w:r w:rsidR="00D80261">
        <w:rPr>
          <w:rFonts w:ascii="Arial" w:eastAsia="Times New Roman" w:hAnsi="Arial" w:cs="Arial"/>
          <w:bCs/>
          <w:sz w:val="24"/>
          <w:szCs w:val="24"/>
          <w:lang w:eastAsia="ru-RU"/>
        </w:rPr>
        <w:t>плана мероприятий.</w:t>
      </w:r>
    </w:p>
    <w:p w:rsidR="00C90DEC" w:rsidRDefault="00C90DEC" w:rsidP="008C5AE2">
      <w:pPr>
        <w:ind w:firstLine="709"/>
      </w:pPr>
    </w:p>
    <w:p w:rsidR="00C90DEC" w:rsidRDefault="00C90DEC" w:rsidP="008C5AE2">
      <w:pPr>
        <w:ind w:firstLine="709"/>
      </w:pPr>
    </w:p>
    <w:p w:rsidR="00C90DEC" w:rsidRDefault="00C90DEC" w:rsidP="008C5AE2">
      <w:pPr>
        <w:ind w:firstLine="709"/>
      </w:pPr>
    </w:p>
    <w:p w:rsidR="00D80261" w:rsidRDefault="00D80261" w:rsidP="008C5AE2">
      <w:pPr>
        <w:ind w:firstLine="709"/>
      </w:pPr>
    </w:p>
    <w:p w:rsidR="00D80261" w:rsidRDefault="00D80261" w:rsidP="008C5AE2">
      <w:pPr>
        <w:ind w:firstLine="709"/>
      </w:pPr>
    </w:p>
    <w:p w:rsidR="00D80261" w:rsidRDefault="00D80261" w:rsidP="008C5AE2">
      <w:pPr>
        <w:ind w:firstLine="709"/>
      </w:pPr>
    </w:p>
    <w:p w:rsidR="00D80261" w:rsidRDefault="00D80261" w:rsidP="008C5AE2">
      <w:pPr>
        <w:ind w:firstLine="709"/>
      </w:pPr>
    </w:p>
    <w:p w:rsidR="00D80261" w:rsidRDefault="00D80261" w:rsidP="008C5AE2">
      <w:pPr>
        <w:ind w:firstLine="709"/>
      </w:pPr>
    </w:p>
    <w:p w:rsidR="00D80261" w:rsidRDefault="00D80261"/>
    <w:p w:rsidR="00D80261" w:rsidRDefault="00D80261"/>
    <w:p w:rsidR="00D80261" w:rsidRDefault="00D80261"/>
    <w:p w:rsidR="000058FF" w:rsidRDefault="000058FF"/>
    <w:p w:rsidR="000058FF" w:rsidRDefault="000058FF"/>
    <w:p w:rsidR="000058FF" w:rsidRDefault="000058FF"/>
    <w:p w:rsidR="000058FF" w:rsidRDefault="000058FF"/>
    <w:p w:rsidR="00D80261" w:rsidRDefault="00D80261"/>
    <w:p w:rsidR="00F645CC" w:rsidRPr="004A4743" w:rsidRDefault="00F645CC" w:rsidP="00F645CC">
      <w:pPr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4A4743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F645CC" w:rsidRPr="004A4743" w:rsidRDefault="00F645CC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4A4743">
        <w:rPr>
          <w:rFonts w:ascii="Courier New" w:eastAsia="Times New Roman" w:hAnsi="Courier New" w:cs="Courier New"/>
          <w:bCs/>
          <w:lang w:eastAsia="ru-RU"/>
        </w:rPr>
        <w:t xml:space="preserve">к Порядку </w:t>
      </w:r>
      <w:r w:rsidR="00B901A9">
        <w:rPr>
          <w:rFonts w:ascii="Courier New" w:eastAsia="Times New Roman" w:hAnsi="Courier New" w:cs="Courier New"/>
          <w:bCs/>
          <w:kern w:val="2"/>
          <w:lang w:eastAsia="ru-RU"/>
        </w:rPr>
        <w:t>разработки и</w:t>
      </w:r>
      <w:r w:rsidRPr="004A4743">
        <w:rPr>
          <w:rFonts w:ascii="Courier New" w:eastAsia="Times New Roman" w:hAnsi="Courier New" w:cs="Courier New"/>
          <w:bCs/>
          <w:kern w:val="2"/>
          <w:lang w:eastAsia="ru-RU"/>
        </w:rPr>
        <w:t xml:space="preserve"> корректировки </w:t>
      </w:r>
    </w:p>
    <w:p w:rsidR="00F645CC" w:rsidRPr="004A4743" w:rsidRDefault="00F645CC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4A4743">
        <w:rPr>
          <w:rFonts w:ascii="Courier New" w:eastAsia="Times New Roman" w:hAnsi="Courier New" w:cs="Courier New"/>
          <w:bCs/>
          <w:kern w:val="2"/>
          <w:lang w:eastAsia="ru-RU"/>
        </w:rPr>
        <w:t xml:space="preserve">стратегии социально-экономического развития </w:t>
      </w:r>
    </w:p>
    <w:p w:rsidR="00F645CC" w:rsidRPr="004A4743" w:rsidRDefault="00B901A9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>
        <w:rPr>
          <w:rFonts w:ascii="Courier New" w:eastAsia="Times New Roman" w:hAnsi="Courier New" w:cs="Courier New"/>
          <w:bCs/>
          <w:kern w:val="2"/>
          <w:lang w:eastAsia="ru-RU"/>
        </w:rPr>
        <w:t>Вихоревского</w:t>
      </w:r>
      <w:r w:rsidR="00F645CC" w:rsidRPr="004A4743">
        <w:rPr>
          <w:rFonts w:ascii="Courier New" w:eastAsia="Times New Roman" w:hAnsi="Courier New" w:cs="Courier New"/>
          <w:bCs/>
          <w:kern w:val="2"/>
          <w:lang w:eastAsia="ru-RU"/>
        </w:rPr>
        <w:t xml:space="preserve"> муниципального образования  и</w:t>
      </w:r>
    </w:p>
    <w:p w:rsidR="00F645CC" w:rsidRPr="004A4743" w:rsidRDefault="00F645CC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4A4743">
        <w:rPr>
          <w:rFonts w:ascii="Courier New" w:eastAsia="Times New Roman" w:hAnsi="Courier New" w:cs="Courier New"/>
          <w:bCs/>
          <w:kern w:val="2"/>
          <w:lang w:eastAsia="ru-RU"/>
        </w:rPr>
        <w:t>и плана мероприятий по реализации стратегии</w:t>
      </w:r>
    </w:p>
    <w:p w:rsidR="00F645CC" w:rsidRPr="004A4743" w:rsidRDefault="00F645CC" w:rsidP="00F645CC">
      <w:pPr>
        <w:autoSpaceDE w:val="0"/>
        <w:autoSpaceDN w:val="0"/>
        <w:adjustRightInd w:val="0"/>
        <w:spacing w:after="0" w:line="240" w:lineRule="auto"/>
        <w:ind w:right="-2" w:firstLine="708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4A4743">
        <w:rPr>
          <w:rFonts w:ascii="Courier New" w:eastAsia="Times New Roman" w:hAnsi="Courier New" w:cs="Courier New"/>
          <w:bCs/>
          <w:kern w:val="2"/>
          <w:lang w:eastAsia="ru-RU"/>
        </w:rPr>
        <w:t xml:space="preserve">социально-экономического развития </w:t>
      </w:r>
    </w:p>
    <w:p w:rsidR="00F645CC" w:rsidRPr="00F645CC" w:rsidRDefault="00777320" w:rsidP="00F645CC">
      <w:pPr>
        <w:autoSpaceDE w:val="0"/>
        <w:autoSpaceDN w:val="0"/>
        <w:adjustRightInd w:val="0"/>
        <w:spacing w:after="0" w:line="240" w:lineRule="auto"/>
        <w:ind w:right="-2" w:firstLine="708"/>
        <w:jc w:val="right"/>
        <w:outlineLvl w:val="0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kern w:val="2"/>
          <w:lang w:eastAsia="ru-RU"/>
        </w:rPr>
        <w:t>Вихоревского</w:t>
      </w:r>
      <w:r w:rsidR="00F645CC" w:rsidRPr="004A4743">
        <w:rPr>
          <w:rFonts w:ascii="Courier New" w:eastAsia="Times New Roman" w:hAnsi="Courier New" w:cs="Courier New"/>
          <w:bCs/>
          <w:kern w:val="2"/>
          <w:lang w:eastAsia="ru-RU"/>
        </w:rPr>
        <w:t xml:space="preserve"> муниципального образования</w:t>
      </w:r>
      <w:r w:rsidR="00F645CC" w:rsidRPr="00F645C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</w:t>
      </w:r>
    </w:p>
    <w:p w:rsidR="004A4743" w:rsidRDefault="004A4743" w:rsidP="004A474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320" w:rsidRPr="004A4743" w:rsidRDefault="00777320" w:rsidP="004A474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743" w:rsidRPr="004A4743" w:rsidRDefault="004A4743" w:rsidP="004A47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>МАКЕТ</w:t>
      </w:r>
    </w:p>
    <w:p w:rsidR="004A4743" w:rsidRPr="004A4743" w:rsidRDefault="004A4743" w:rsidP="004A47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>СТРАТЕГИИ СОЦИАЛЬНО-ЭКОНОМИЧЕСКОГО РАЗВИТИЯ</w:t>
      </w:r>
    </w:p>
    <w:p w:rsidR="004A4743" w:rsidRPr="004A4743" w:rsidRDefault="00777320" w:rsidP="004A47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ВИХОРЕВКОГО МУНИЦИПАЛЬНОГО ОБРАЗОВАНИЯ</w:t>
      </w:r>
    </w:p>
    <w:p w:rsidR="004A4743" w:rsidRPr="004A4743" w:rsidRDefault="004A4743" w:rsidP="004A47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795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sz w:val="24"/>
          <w:szCs w:val="24"/>
          <w:lang w:eastAsia="ru-RU"/>
        </w:rPr>
        <w:t xml:space="preserve">Титульный лист </w:t>
      </w:r>
      <w:r w:rsidR="00B54039" w:rsidRPr="004A4743">
        <w:rPr>
          <w:rFonts w:ascii="Arial" w:eastAsia="Times New Roman" w:hAnsi="Arial" w:cs="Arial"/>
          <w:sz w:val="24"/>
          <w:szCs w:val="24"/>
          <w:lang w:eastAsia="ru-RU"/>
        </w:rPr>
        <w:t>(Приложение 1.1.)</w:t>
      </w:r>
    </w:p>
    <w:p w:rsidR="004A4743" w:rsidRPr="004A474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sz w:val="24"/>
          <w:szCs w:val="24"/>
          <w:lang w:eastAsia="ru-RU"/>
        </w:rPr>
        <w:t>Оглавление (содержание) Стратегии.</w:t>
      </w:r>
    </w:p>
    <w:p w:rsidR="004A4743" w:rsidRPr="004A474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A474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Структура документа:</w:t>
      </w:r>
    </w:p>
    <w:p w:rsidR="004A4743" w:rsidRPr="00862032" w:rsidRDefault="004A4743" w:rsidP="00862032">
      <w:pPr>
        <w:pStyle w:val="a8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0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Общая информация о муниципальном образовании </w:t>
      </w:r>
      <w:r w:rsidRPr="00862032">
        <w:rPr>
          <w:rFonts w:ascii="Arial" w:eastAsia="Times New Roman" w:hAnsi="Arial" w:cs="Arial"/>
          <w:i/>
          <w:sz w:val="24"/>
          <w:szCs w:val="24"/>
          <w:lang w:eastAsia="ru-RU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природно-климатические условия, специализация территории и др.</w:t>
      </w:r>
      <w:r w:rsidR="000058FF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4A4743" w:rsidRPr="004A4743" w:rsidRDefault="004A4743" w:rsidP="0086203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>II.</w:t>
      </w:r>
      <w:r w:rsidR="008620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социально-экономического развития муниципального образования</w:t>
      </w:r>
      <w:r w:rsidR="000058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(в каждом подразделе приводится таблица и анализ показателей за </w:t>
      </w:r>
      <w:r w:rsidR="009A231C">
        <w:rPr>
          <w:rFonts w:ascii="Arial" w:eastAsia="Times New Roman" w:hAnsi="Arial" w:cs="Arial"/>
          <w:i/>
          <w:sz w:val="24"/>
          <w:szCs w:val="24"/>
          <w:lang w:eastAsia="ru-RU"/>
        </w:rPr>
        <w:t>прошедшие два года</w:t>
      </w:r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>справочно</w:t>
      </w:r>
      <w:proofErr w:type="spellEnd"/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- значение показателя по району за </w:t>
      </w:r>
      <w:r w:rsidR="009A231C">
        <w:rPr>
          <w:rFonts w:ascii="Arial" w:eastAsia="Times New Roman" w:hAnsi="Arial" w:cs="Arial"/>
          <w:i/>
          <w:sz w:val="24"/>
          <w:szCs w:val="24"/>
          <w:lang w:eastAsia="ru-RU"/>
        </w:rPr>
        <w:t>последний</w:t>
      </w:r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год</w:t>
      </w:r>
      <w:r w:rsidR="009D07DC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</w:p>
    <w:p w:rsidR="004A4743" w:rsidRDefault="005C01DB" w:rsidP="00BA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4A4743" w:rsidRPr="00974DFA">
        <w:rPr>
          <w:rFonts w:ascii="Arial" w:eastAsia="Times New Roman" w:hAnsi="Arial" w:cs="Arial"/>
          <w:sz w:val="24"/>
          <w:szCs w:val="24"/>
          <w:lang w:eastAsia="ru-RU"/>
        </w:rPr>
        <w:t xml:space="preserve">Демографическая ситуация </w:t>
      </w:r>
      <w:r w:rsidR="004A4743" w:rsidRPr="00974DFA">
        <w:rPr>
          <w:rFonts w:ascii="Arial" w:eastAsia="Times New Roman" w:hAnsi="Arial" w:cs="Arial"/>
          <w:i/>
          <w:sz w:val="24"/>
          <w:szCs w:val="24"/>
          <w:lang w:eastAsia="ru-RU"/>
        </w:rPr>
        <w:t>(рождаемость, смертность, миграционное движение)</w:t>
      </w:r>
      <w:r w:rsidR="004A4743" w:rsidRPr="00974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2.2. Развитие образования.</w:t>
      </w:r>
      <w:r w:rsidRPr="00F319EF">
        <w:rPr>
          <w:rFonts w:ascii="Arial" w:hAnsi="Arial" w:cs="Arial"/>
          <w:webHidden/>
          <w:sz w:val="24"/>
          <w:szCs w:val="24"/>
        </w:rPr>
        <w:tab/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2.3. Развитие здравоохранения.</w:t>
      </w:r>
      <w:r w:rsidRPr="00F319EF">
        <w:rPr>
          <w:rFonts w:ascii="Arial" w:hAnsi="Arial" w:cs="Arial"/>
          <w:webHidden/>
          <w:sz w:val="24"/>
          <w:szCs w:val="24"/>
        </w:rPr>
        <w:tab/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2.4. Развитие культуры.</w:t>
      </w:r>
      <w:r w:rsidRPr="00F319EF">
        <w:rPr>
          <w:rFonts w:ascii="Arial" w:hAnsi="Arial" w:cs="Arial"/>
          <w:webHidden/>
          <w:sz w:val="24"/>
          <w:szCs w:val="24"/>
        </w:rPr>
        <w:tab/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2.5. Развитие молодежной политики, физкультуры и спорта.</w:t>
      </w:r>
      <w:r w:rsidRPr="00F319EF">
        <w:rPr>
          <w:rFonts w:ascii="Arial" w:hAnsi="Arial" w:cs="Arial"/>
          <w:webHidden/>
          <w:sz w:val="24"/>
          <w:szCs w:val="24"/>
        </w:rPr>
        <w:tab/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2.6. Трудовые ресурсы, занятость населения.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2.7. Уровень и качество  жизни населения.</w:t>
      </w:r>
      <w:r w:rsidRPr="00F319EF">
        <w:rPr>
          <w:rFonts w:ascii="Arial" w:hAnsi="Arial" w:cs="Arial"/>
          <w:webHidden/>
          <w:sz w:val="24"/>
          <w:szCs w:val="24"/>
        </w:rPr>
        <w:tab/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 xml:space="preserve">2.8. Оценка финансового состояния </w:t>
      </w:r>
      <w:r w:rsidRPr="00F319EF">
        <w:rPr>
          <w:rFonts w:ascii="Arial" w:hAnsi="Arial" w:cs="Arial"/>
          <w:i/>
          <w:sz w:val="24"/>
          <w:szCs w:val="24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F319EF">
        <w:rPr>
          <w:rFonts w:ascii="Arial" w:hAnsi="Arial" w:cs="Arial"/>
          <w:sz w:val="24"/>
          <w:szCs w:val="24"/>
        </w:rPr>
        <w:t>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 xml:space="preserve">2.9. Анализ структуры экономики: 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2.9.1. Уровень развития промышленного производства.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2.9.2. Уровень развития транспорта и связи, в т.ч. характеристика автомобильных дорог.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2.9.3. Уровень развития строительного комплекса.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 xml:space="preserve">2.9.4. Уровень развития </w:t>
      </w:r>
      <w:proofErr w:type="spellStart"/>
      <w:r w:rsidRPr="00F319EF">
        <w:rPr>
          <w:rFonts w:ascii="Arial" w:hAnsi="Arial" w:cs="Arial"/>
          <w:sz w:val="24"/>
          <w:szCs w:val="24"/>
        </w:rPr>
        <w:t>туристско</w:t>
      </w:r>
      <w:proofErr w:type="spellEnd"/>
      <w:r w:rsidRPr="00F319EF">
        <w:rPr>
          <w:rFonts w:ascii="Arial" w:hAnsi="Arial" w:cs="Arial"/>
          <w:sz w:val="24"/>
          <w:szCs w:val="24"/>
        </w:rPr>
        <w:t xml:space="preserve"> - рекреационного комплекса.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2.9.6. Уровень развития агропромышленного комплекса.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2.9.7. Уровень развития лесного хозяйства.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2.9.8. Уровень развития потребительского рынка.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2.10.</w:t>
      </w:r>
      <w:r w:rsidR="002D1B07">
        <w:rPr>
          <w:rFonts w:ascii="Arial" w:hAnsi="Arial" w:cs="Arial"/>
          <w:sz w:val="24"/>
          <w:szCs w:val="24"/>
        </w:rPr>
        <w:t xml:space="preserve"> </w:t>
      </w:r>
      <w:r w:rsidRPr="00F319EF">
        <w:rPr>
          <w:rFonts w:ascii="Arial" w:hAnsi="Arial" w:cs="Arial"/>
          <w:sz w:val="24"/>
          <w:szCs w:val="24"/>
        </w:rPr>
        <w:t>Уровень развития жилищно-коммунального хозяйства.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t>2.11. Оценка состояния окружающей среды.</w:t>
      </w:r>
    </w:p>
    <w:p w:rsidR="00F319EF" w:rsidRPr="00F319EF" w:rsidRDefault="00F319EF" w:rsidP="00BA1F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9EF">
        <w:rPr>
          <w:rFonts w:ascii="Arial" w:hAnsi="Arial" w:cs="Arial"/>
          <w:sz w:val="24"/>
          <w:szCs w:val="24"/>
        </w:rPr>
        <w:lastRenderedPageBreak/>
        <w:t>2.12.</w:t>
      </w:r>
      <w:r w:rsidRPr="00F319EF">
        <w:rPr>
          <w:rFonts w:ascii="Arial" w:hAnsi="Arial" w:cs="Arial"/>
          <w:sz w:val="24"/>
          <w:szCs w:val="24"/>
        </w:rPr>
        <w:tab/>
        <w:t>Оценка текущих инвестиций в развитие экономики и социальной сферы муниципального образования.</w:t>
      </w:r>
    </w:p>
    <w:p w:rsidR="004A4743" w:rsidRPr="004A4743" w:rsidRDefault="004A4743" w:rsidP="00F319EF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>II</w:t>
      </w:r>
      <w:r w:rsidRPr="004A4743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ab/>
        <w:t>Основные проблемы социально-экономического развития муниципального образования</w:t>
      </w:r>
      <w:r w:rsidR="005D35C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A4743" w:rsidRPr="004A474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sz w:val="24"/>
          <w:szCs w:val="24"/>
          <w:lang w:eastAsia="ru-RU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4A4743" w:rsidRDefault="004A4743" w:rsidP="00647CB2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Оценка действующих мер по улучшению социально - экономического положения муниципального образования </w:t>
      </w:r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>(краткое описание муниципальных программ и какие основные проблемы они решают, какие проблемы решаются в рамках государственных программ и ФЦП, какие муниципальные программы</w:t>
      </w:r>
      <w:proofErr w:type="gramStart"/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>,  нормативно</w:t>
      </w:r>
      <w:proofErr w:type="gramEnd"/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- правовые акты планируется разработать для решения имеющихся проблем. </w:t>
      </w:r>
      <w:proofErr w:type="spellStart"/>
      <w:proofErr w:type="gramStart"/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</w:t>
      </w:r>
      <w:proofErr w:type="spellEnd"/>
      <w:r w:rsidRPr="004A47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- частное партнерство, межмуниципальное сотрудничество)</w:t>
      </w:r>
      <w:r w:rsidR="00647CB2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gramEnd"/>
    </w:p>
    <w:p w:rsidR="008F2A1B" w:rsidRPr="004A4743" w:rsidRDefault="008F2A1B" w:rsidP="008F2A1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sz w:val="24"/>
          <w:szCs w:val="24"/>
          <w:lang w:eastAsia="ru-RU"/>
        </w:rPr>
        <w:t>В данном разделе делается ссылка, что перечень муниципальных программ представлен в Приложение 1.2.</w:t>
      </w:r>
    </w:p>
    <w:p w:rsidR="00EE7E3C" w:rsidRDefault="00F52C42" w:rsidP="004A4743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="004A4743"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A4743"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7569">
        <w:rPr>
          <w:rFonts w:ascii="Arial" w:eastAsia="Times New Roman" w:hAnsi="Arial" w:cs="Arial"/>
          <w:b/>
          <w:sz w:val="24"/>
          <w:szCs w:val="24"/>
          <w:lang w:eastAsia="ru-RU"/>
        </w:rPr>
        <w:t>Ц</w:t>
      </w:r>
      <w:r w:rsidR="004A4743"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ели, задачи и </w:t>
      </w:r>
      <w:r w:rsidR="003A7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социально-экономической политики </w:t>
      </w:r>
      <w:r w:rsidR="00EE7E3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="003420D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</w:p>
    <w:p w:rsidR="004A4743" w:rsidRPr="004A4743" w:rsidRDefault="004A4743" w:rsidP="004A47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sz w:val="24"/>
          <w:szCs w:val="24"/>
          <w:lang w:eastAsia="ru-RU"/>
        </w:rPr>
        <w:t>Стратегическая цель муниципального образования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4A4743" w:rsidRPr="004A4743" w:rsidRDefault="004A4743" w:rsidP="004A47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sz w:val="24"/>
          <w:szCs w:val="24"/>
          <w:lang w:eastAsia="ru-RU"/>
        </w:rPr>
        <w:t>Задачи должны быть направлены на достижение стратегической цели за счет решения обозначенных в Стратегии основных проблем.</w:t>
      </w:r>
    </w:p>
    <w:p w:rsidR="004A4743" w:rsidRPr="004A4743" w:rsidRDefault="004A4743" w:rsidP="004A47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4743">
        <w:rPr>
          <w:rFonts w:ascii="Arial" w:eastAsia="Times New Roman" w:hAnsi="Arial" w:cs="Arial"/>
          <w:sz w:val="24"/>
          <w:szCs w:val="24"/>
          <w:lang w:eastAsia="ru-RU"/>
        </w:rPr>
        <w:t>Исходя из определенных задач формируется</w:t>
      </w:r>
      <w:proofErr w:type="gramEnd"/>
      <w:r w:rsidRPr="004A4743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мероприятий, направленных на развитие инфраструктуры и реализацию инвестиционных проектов.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474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4A4743" w:rsidRPr="004A4743" w:rsidRDefault="00F52C42" w:rsidP="004A4743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="004A4743" w:rsidRPr="004A4743">
        <w:rPr>
          <w:rFonts w:ascii="Arial" w:eastAsia="Times New Roman" w:hAnsi="Arial" w:cs="Arial"/>
          <w:b/>
          <w:sz w:val="24"/>
          <w:szCs w:val="24"/>
          <w:lang w:eastAsia="ru-RU"/>
        </w:rPr>
        <w:t>.Ожидаемые результаты реализации Стратегии</w:t>
      </w:r>
      <w:r w:rsidR="003420D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</w:p>
    <w:p w:rsidR="004A4743" w:rsidRPr="004A4743" w:rsidRDefault="004A4743" w:rsidP="004A47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sz w:val="24"/>
          <w:szCs w:val="24"/>
          <w:lang w:eastAsia="ru-RU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муниципального образования).</w:t>
      </w:r>
    </w:p>
    <w:p w:rsidR="004A4743" w:rsidRPr="004A4743" w:rsidRDefault="004A4743" w:rsidP="004A47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743">
        <w:rPr>
          <w:rFonts w:ascii="Arial" w:eastAsia="Times New Roman" w:hAnsi="Arial" w:cs="Arial"/>
          <w:sz w:val="24"/>
          <w:szCs w:val="24"/>
          <w:lang w:eastAsia="ru-RU"/>
        </w:rPr>
        <w:t>В данном разделе делается ссылка, что перечень основных индикаторов социально-экономического развития муниципального образования представлен в Приложение 1.3.</w:t>
      </w:r>
    </w:p>
    <w:p w:rsidR="004A4743" w:rsidRDefault="004A4743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B6" w:rsidRDefault="006F2CB6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B6" w:rsidRDefault="006F2CB6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B6" w:rsidRDefault="006F2CB6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B6" w:rsidRDefault="006F2CB6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B6" w:rsidRDefault="006F2CB6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B6" w:rsidRDefault="006F2CB6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B6" w:rsidRPr="004A4743" w:rsidRDefault="006F2CB6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5CC" w:rsidRDefault="00F645CC">
      <w:pPr>
        <w:rPr>
          <w:rFonts w:ascii="Arial" w:hAnsi="Arial" w:cs="Arial"/>
          <w:sz w:val="24"/>
          <w:szCs w:val="24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237E3A">
        <w:rPr>
          <w:rFonts w:ascii="Courier New" w:eastAsia="Times New Roman" w:hAnsi="Courier New" w:cs="Courier New"/>
          <w:lang w:eastAsia="ru-RU"/>
        </w:rPr>
        <w:lastRenderedPageBreak/>
        <w:t>Приложение 1.1.</w:t>
      </w:r>
    </w:p>
    <w:p w:rsidR="00A868C6" w:rsidRDefault="00237E3A" w:rsidP="00A868C6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237E3A">
        <w:rPr>
          <w:rFonts w:ascii="Courier New" w:eastAsia="Times New Roman" w:hAnsi="Courier New" w:cs="Courier New"/>
          <w:lang w:eastAsia="ru-RU"/>
        </w:rPr>
        <w:t xml:space="preserve">к Макету стратегии </w:t>
      </w:r>
    </w:p>
    <w:p w:rsidR="00A868C6" w:rsidRDefault="00237E3A" w:rsidP="00A868C6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237E3A">
        <w:rPr>
          <w:rFonts w:ascii="Courier New" w:eastAsia="Times New Roman" w:hAnsi="Courier New" w:cs="Courier New"/>
          <w:lang w:eastAsia="ru-RU"/>
        </w:rPr>
        <w:t>социально-экономического</w:t>
      </w:r>
      <w:r w:rsidR="00A868C6">
        <w:rPr>
          <w:rFonts w:ascii="Courier New" w:eastAsia="Times New Roman" w:hAnsi="Courier New" w:cs="Courier New"/>
          <w:lang w:eastAsia="ru-RU"/>
        </w:rPr>
        <w:t xml:space="preserve"> </w:t>
      </w:r>
      <w:r w:rsidRPr="00237E3A">
        <w:rPr>
          <w:rFonts w:ascii="Courier New" w:eastAsia="Times New Roman" w:hAnsi="Courier New" w:cs="Courier New"/>
          <w:lang w:eastAsia="ru-RU"/>
        </w:rPr>
        <w:t xml:space="preserve">развития </w:t>
      </w:r>
    </w:p>
    <w:p w:rsidR="00237E3A" w:rsidRPr="00237E3A" w:rsidRDefault="008F2A1B" w:rsidP="00A868C6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Вихоревского</w:t>
      </w:r>
      <w:r w:rsidR="00237E3A" w:rsidRPr="00237E3A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8C6" w:rsidRPr="00237E3A" w:rsidRDefault="00A868C6" w:rsidP="00237E3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P98"/>
      <w:bookmarkEnd w:id="0"/>
      <w:r w:rsidRPr="00237E3A">
        <w:rPr>
          <w:rFonts w:ascii="Arial" w:eastAsia="Times New Roman" w:hAnsi="Arial" w:cs="Arial"/>
          <w:sz w:val="30"/>
          <w:szCs w:val="30"/>
          <w:lang w:eastAsia="ru-RU"/>
        </w:rPr>
        <w:t xml:space="preserve">Форма титульного листа стратегии </w:t>
      </w:r>
    </w:p>
    <w:p w:rsidR="00237E3A" w:rsidRPr="00237E3A" w:rsidRDefault="0048037B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Вихоревского</w:t>
      </w:r>
      <w:r w:rsidR="00237E3A" w:rsidRPr="00237E3A">
        <w:rPr>
          <w:rFonts w:ascii="Arial" w:eastAsia="Times New Roman" w:hAnsi="Arial" w:cs="Arial"/>
          <w:sz w:val="30"/>
          <w:szCs w:val="30"/>
          <w:lang w:eastAsia="ru-RU"/>
        </w:rPr>
        <w:t xml:space="preserve"> муниципального образования</w:t>
      </w: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8AE" w:rsidRDefault="00237E3A" w:rsidP="003468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37E3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CC2C85">
        <w:rPr>
          <w:rFonts w:ascii="Courier New" w:eastAsia="Times New Roman" w:hAnsi="Courier New" w:cs="Courier New"/>
          <w:lang w:eastAsia="ru-RU"/>
        </w:rPr>
        <w:t>Утверждена</w:t>
      </w:r>
      <w:proofErr w:type="gramEnd"/>
      <w:r w:rsidRPr="00CC2C8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</w:t>
      </w:r>
      <w:r w:rsidR="00CC2C85">
        <w:rPr>
          <w:rFonts w:ascii="Courier New" w:eastAsia="Times New Roman" w:hAnsi="Courier New" w:cs="Courier New"/>
          <w:lang w:eastAsia="ru-RU"/>
        </w:rPr>
        <w:t xml:space="preserve">               Решением Думы</w:t>
      </w:r>
      <w:r w:rsidR="003468AE">
        <w:rPr>
          <w:rFonts w:ascii="Courier New" w:eastAsia="Times New Roman" w:hAnsi="Courier New" w:cs="Courier New"/>
          <w:lang w:eastAsia="ru-RU"/>
        </w:rPr>
        <w:t xml:space="preserve"> </w:t>
      </w:r>
      <w:r w:rsidR="0048037B">
        <w:rPr>
          <w:rFonts w:ascii="Courier New" w:eastAsia="Times New Roman" w:hAnsi="Courier New" w:cs="Courier New"/>
          <w:lang w:eastAsia="ru-RU"/>
        </w:rPr>
        <w:t xml:space="preserve">Вихоревского </w:t>
      </w:r>
    </w:p>
    <w:p w:rsidR="00237E3A" w:rsidRPr="00CC2C85" w:rsidRDefault="0048037B" w:rsidP="003468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237E3A" w:rsidRPr="00CC2C8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</w:t>
      </w:r>
      <w:r w:rsidR="00CC2C85">
        <w:rPr>
          <w:rFonts w:ascii="Courier New" w:eastAsia="Times New Roman" w:hAnsi="Courier New" w:cs="Courier New"/>
          <w:lang w:eastAsia="ru-RU"/>
        </w:rPr>
        <w:t xml:space="preserve">                   </w:t>
      </w:r>
      <w:proofErr w:type="gramStart"/>
      <w:r w:rsidR="00CC2C85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="00CC2C85">
        <w:rPr>
          <w:rFonts w:ascii="Courier New" w:eastAsia="Times New Roman" w:hAnsi="Courier New" w:cs="Courier New"/>
          <w:lang w:eastAsia="ru-RU"/>
        </w:rPr>
        <w:t xml:space="preserve"> _________</w:t>
      </w:r>
      <w:r w:rsidR="00237E3A" w:rsidRPr="00CC2C85">
        <w:rPr>
          <w:rFonts w:ascii="Courier New" w:eastAsia="Times New Roman" w:hAnsi="Courier New" w:cs="Courier New"/>
          <w:lang w:eastAsia="ru-RU"/>
        </w:rPr>
        <w:t xml:space="preserve"> № ____</w:t>
      </w:r>
    </w:p>
    <w:p w:rsidR="00237E3A" w:rsidRPr="00237E3A" w:rsidRDefault="00237E3A" w:rsidP="00CC2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CC2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6BF" w:rsidRPr="003506BF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06BF">
        <w:rPr>
          <w:rFonts w:ascii="Arial" w:eastAsia="Times New Roman" w:hAnsi="Arial" w:cs="Arial"/>
          <w:sz w:val="24"/>
          <w:szCs w:val="24"/>
          <w:lang w:eastAsia="ru-RU"/>
        </w:rPr>
        <w:t>СТРАТЕГИЯ</w:t>
      </w:r>
    </w:p>
    <w:p w:rsidR="00CC2C85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06BF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</w:t>
      </w:r>
    </w:p>
    <w:p w:rsidR="003506BF" w:rsidRPr="003506BF" w:rsidRDefault="00D61C50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</w:p>
    <w:p w:rsidR="003506BF" w:rsidRPr="003506BF" w:rsidRDefault="003468AE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3506BF" w:rsidRPr="003506BF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3506BF" w:rsidRPr="003506BF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06BF">
        <w:rPr>
          <w:rFonts w:ascii="Arial" w:eastAsia="Times New Roman" w:hAnsi="Arial" w:cs="Arial"/>
          <w:sz w:val="24"/>
          <w:szCs w:val="24"/>
          <w:lang w:eastAsia="ru-RU"/>
        </w:rPr>
        <w:t>(срок реализации)</w:t>
      </w: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8C6" w:rsidRDefault="00A868C6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8C6" w:rsidRDefault="00A868C6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8C6" w:rsidRDefault="00A868C6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8C6" w:rsidRDefault="00A868C6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8C6" w:rsidRDefault="00A868C6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8C6" w:rsidRDefault="00A868C6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3A" w:rsidRPr="00237E3A" w:rsidRDefault="003468AE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Вихоревка</w:t>
      </w:r>
      <w:r w:rsidR="00237E3A" w:rsidRPr="00237E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E3A" w:rsidRPr="00237E3A">
        <w:rPr>
          <w:rFonts w:ascii="Times New Roman" w:eastAsia="Times New Roman" w:hAnsi="Times New Roman"/>
          <w:sz w:val="24"/>
          <w:szCs w:val="24"/>
          <w:lang w:eastAsia="ru-RU"/>
        </w:rPr>
        <w:t>_______год</w:t>
      </w:r>
      <w:proofErr w:type="spellEnd"/>
    </w:p>
    <w:p w:rsidR="00237E3A" w:rsidRPr="00237E3A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237E3A">
        <w:rPr>
          <w:rFonts w:ascii="Courier New" w:eastAsia="Times New Roman" w:hAnsi="Courier New" w:cs="Courier New"/>
          <w:lang w:eastAsia="ru-RU"/>
        </w:rPr>
        <w:lastRenderedPageBreak/>
        <w:t>Приложение 1.2.</w:t>
      </w:r>
    </w:p>
    <w:p w:rsidR="00A868C6" w:rsidRDefault="00A868C6" w:rsidP="00A868C6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237E3A">
        <w:rPr>
          <w:rFonts w:ascii="Courier New" w:eastAsia="Times New Roman" w:hAnsi="Courier New" w:cs="Courier New"/>
          <w:lang w:eastAsia="ru-RU"/>
        </w:rPr>
        <w:t xml:space="preserve">к Макету стратегии </w:t>
      </w:r>
    </w:p>
    <w:p w:rsidR="00A868C6" w:rsidRDefault="00A868C6" w:rsidP="00A868C6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237E3A">
        <w:rPr>
          <w:rFonts w:ascii="Courier New" w:eastAsia="Times New Roman" w:hAnsi="Courier New" w:cs="Courier New"/>
          <w:lang w:eastAsia="ru-RU"/>
        </w:rPr>
        <w:t>социально-экономического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237E3A">
        <w:rPr>
          <w:rFonts w:ascii="Courier New" w:eastAsia="Times New Roman" w:hAnsi="Courier New" w:cs="Courier New"/>
          <w:lang w:eastAsia="ru-RU"/>
        </w:rPr>
        <w:t xml:space="preserve">развития </w:t>
      </w:r>
    </w:p>
    <w:p w:rsidR="00A868C6" w:rsidRPr="00237E3A" w:rsidRDefault="00A868C6" w:rsidP="00A868C6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Вихоревского</w:t>
      </w:r>
      <w:r w:rsidRPr="00237E3A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0905E9" w:rsidRDefault="000905E9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Arial" w:eastAsia="Times New Roman" w:hAnsi="Arial" w:cs="Arial"/>
          <w:b/>
          <w:lang w:eastAsia="ru-RU"/>
        </w:rPr>
      </w:pPr>
    </w:p>
    <w:p w:rsidR="00237E3A" w:rsidRPr="00892EB5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Arial" w:eastAsia="Times New Roman" w:hAnsi="Arial" w:cs="Arial"/>
          <w:b/>
          <w:lang w:eastAsia="ru-RU"/>
        </w:rPr>
      </w:pPr>
      <w:r w:rsidRPr="00892EB5">
        <w:rPr>
          <w:rFonts w:ascii="Arial" w:eastAsia="Times New Roman" w:hAnsi="Arial" w:cs="Arial"/>
          <w:b/>
          <w:lang w:eastAsia="ru-RU"/>
        </w:rPr>
        <w:t xml:space="preserve">  </w:t>
      </w:r>
    </w:p>
    <w:p w:rsidR="000905E9" w:rsidRDefault="007C238B" w:rsidP="000905E9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2EB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муниципальных программ </w:t>
      </w:r>
    </w:p>
    <w:p w:rsidR="007C238B" w:rsidRPr="00892EB5" w:rsidRDefault="000905E9" w:rsidP="000905E9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Вихоревского городского поселения</w:t>
      </w:r>
    </w:p>
    <w:p w:rsidR="007C238B" w:rsidRPr="00A53917" w:rsidRDefault="007C238B" w:rsidP="007C238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5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2433"/>
        <w:gridCol w:w="2159"/>
        <w:gridCol w:w="2837"/>
      </w:tblGrid>
      <w:tr w:rsidR="007C238B" w:rsidRPr="00A53917" w:rsidTr="005B0938">
        <w:trPr>
          <w:trHeight w:val="874"/>
          <w:tblHeader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3917">
              <w:rPr>
                <w:rFonts w:ascii="Courier New" w:eastAsia="Times New Roman" w:hAnsi="Courier New" w:cs="Courier New"/>
                <w:lang w:eastAsia="ru-RU"/>
              </w:rPr>
              <w:t>Название муниципальной программы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3917">
              <w:rPr>
                <w:rFonts w:ascii="Courier New" w:eastAsia="Times New Roman" w:hAnsi="Courier New" w:cs="Courier New"/>
                <w:lang w:eastAsia="ru-RU"/>
              </w:rPr>
              <w:t xml:space="preserve">Период </w:t>
            </w:r>
            <w:r w:rsidRPr="00A53917">
              <w:rPr>
                <w:rFonts w:ascii="Courier New" w:eastAsia="Times New Roman" w:hAnsi="Courier New" w:cs="Courier New"/>
                <w:lang w:eastAsia="ru-RU"/>
              </w:rPr>
              <w:br/>
              <w:t>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238B" w:rsidRPr="00A53917" w:rsidRDefault="007C238B" w:rsidP="000905E9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3917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финансирования, </w:t>
            </w:r>
            <w:r w:rsidR="000905E9">
              <w:rPr>
                <w:rFonts w:ascii="Courier New" w:eastAsia="Times New Roman" w:hAnsi="Courier New" w:cs="Courier New"/>
                <w:lang w:eastAsia="ru-RU"/>
              </w:rPr>
              <w:t>тыс</w:t>
            </w:r>
            <w:r w:rsidRPr="00A53917">
              <w:rPr>
                <w:rFonts w:ascii="Courier New" w:eastAsia="Times New Roman" w:hAnsi="Courier New" w:cs="Courier New"/>
                <w:lang w:eastAsia="ru-RU"/>
              </w:rPr>
              <w:t>. 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391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</w:tr>
      <w:tr w:rsidR="007C238B" w:rsidRPr="00A53917" w:rsidTr="005B0938">
        <w:trPr>
          <w:trHeight w:val="12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3917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</w:p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3917">
              <w:rPr>
                <w:rFonts w:ascii="Courier New" w:eastAsia="Times New Roman" w:hAnsi="Courier New" w:cs="Courier New"/>
                <w:lang w:eastAsia="ru-RU"/>
              </w:rPr>
              <w:t>программа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C238B" w:rsidRPr="00A53917" w:rsidTr="005B0938">
        <w:trPr>
          <w:trHeight w:val="12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3917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</w:p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3917">
              <w:rPr>
                <w:rFonts w:ascii="Courier New" w:eastAsia="Times New Roman" w:hAnsi="Courier New" w:cs="Courier New"/>
                <w:lang w:eastAsia="ru-RU"/>
              </w:rPr>
              <w:t xml:space="preserve"> программа 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A53917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C238B" w:rsidRPr="00A53917" w:rsidTr="005B093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B" w:rsidRPr="00A53917" w:rsidRDefault="007C238B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3917">
              <w:rPr>
                <w:rFonts w:ascii="Courier New" w:eastAsia="Times New Roman" w:hAnsi="Courier New" w:cs="Courier New"/>
                <w:lang w:eastAsia="ru-RU"/>
              </w:rPr>
              <w:t>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A53917" w:rsidRDefault="007C238B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A53917" w:rsidRDefault="007C238B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A53917" w:rsidRDefault="007C238B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C238B" w:rsidRDefault="007C238B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5461A" w:rsidRDefault="0055461A"/>
    <w:p w:rsidR="00892EB5" w:rsidRDefault="00892EB5"/>
    <w:p w:rsidR="00892EB5" w:rsidRDefault="00892EB5"/>
    <w:p w:rsidR="00892EB5" w:rsidRDefault="00892EB5"/>
    <w:p w:rsidR="00892EB5" w:rsidRDefault="00892EB5"/>
    <w:p w:rsidR="00892EB5" w:rsidRDefault="00892EB5"/>
    <w:p w:rsidR="00892EB5" w:rsidRDefault="00892EB5"/>
    <w:p w:rsidR="00892EB5" w:rsidRDefault="00892EB5"/>
    <w:p w:rsidR="00892EB5" w:rsidRDefault="00892EB5"/>
    <w:p w:rsidR="00892EB5" w:rsidRDefault="00892EB5"/>
    <w:p w:rsidR="00892EB5" w:rsidRDefault="00892EB5"/>
    <w:p w:rsidR="00892EB5" w:rsidRDefault="00892EB5"/>
    <w:p w:rsidR="00892EB5" w:rsidRDefault="00892EB5"/>
    <w:p w:rsidR="0055461A" w:rsidRDefault="0055461A"/>
    <w:p w:rsidR="00A53917" w:rsidRPr="00A53917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A53917">
        <w:rPr>
          <w:rFonts w:ascii="Courier New" w:eastAsia="Times New Roman" w:hAnsi="Courier New" w:cs="Courier New"/>
          <w:lang w:eastAsia="ru-RU"/>
        </w:rPr>
        <w:lastRenderedPageBreak/>
        <w:t>Приложение 1.3.</w:t>
      </w:r>
    </w:p>
    <w:p w:rsidR="00A23DA5" w:rsidRDefault="00A23DA5" w:rsidP="00A23DA5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237E3A">
        <w:rPr>
          <w:rFonts w:ascii="Courier New" w:eastAsia="Times New Roman" w:hAnsi="Courier New" w:cs="Courier New"/>
          <w:lang w:eastAsia="ru-RU"/>
        </w:rPr>
        <w:t xml:space="preserve">к Макету стратегии </w:t>
      </w:r>
    </w:p>
    <w:p w:rsidR="00A23DA5" w:rsidRDefault="00A23DA5" w:rsidP="00A23DA5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237E3A">
        <w:rPr>
          <w:rFonts w:ascii="Courier New" w:eastAsia="Times New Roman" w:hAnsi="Courier New" w:cs="Courier New"/>
          <w:lang w:eastAsia="ru-RU"/>
        </w:rPr>
        <w:t>социально-экономического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237E3A">
        <w:rPr>
          <w:rFonts w:ascii="Courier New" w:eastAsia="Times New Roman" w:hAnsi="Courier New" w:cs="Courier New"/>
          <w:lang w:eastAsia="ru-RU"/>
        </w:rPr>
        <w:t xml:space="preserve">развития </w:t>
      </w:r>
    </w:p>
    <w:p w:rsidR="00A23DA5" w:rsidRPr="00237E3A" w:rsidRDefault="00A23DA5" w:rsidP="00A23DA5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Вихоревского</w:t>
      </w:r>
      <w:r w:rsidRPr="00237E3A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A53917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5E9" w:rsidRPr="00A53917" w:rsidRDefault="000905E9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EB5" w:rsidRPr="00892EB5" w:rsidRDefault="00892EB5" w:rsidP="00892E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2EB5">
        <w:rPr>
          <w:rFonts w:ascii="Arial" w:eastAsia="Times New Roman" w:hAnsi="Arial" w:cs="Arial"/>
          <w:b/>
          <w:sz w:val="30"/>
          <w:szCs w:val="30"/>
          <w:lang w:eastAsia="ru-RU"/>
        </w:rPr>
        <w:t>ПРИМЕРНЫЙ ПЕРЕЧЕНЬ ЦЕЛЕВЫХ ПОКАЗАТЕЛЕЙ СТРАТЕГИИ</w:t>
      </w:r>
    </w:p>
    <w:p w:rsidR="00892EB5" w:rsidRPr="00892EB5" w:rsidRDefault="00892EB5" w:rsidP="00892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94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"/>
        <w:gridCol w:w="3911"/>
        <w:gridCol w:w="686"/>
        <w:gridCol w:w="653"/>
        <w:gridCol w:w="653"/>
        <w:gridCol w:w="653"/>
        <w:gridCol w:w="653"/>
        <w:gridCol w:w="653"/>
        <w:gridCol w:w="653"/>
        <w:gridCol w:w="257"/>
        <w:gridCol w:w="653"/>
      </w:tblGrid>
      <w:tr w:rsidR="00D86E6F" w:rsidRPr="00892EB5" w:rsidTr="00D86E6F">
        <w:trPr>
          <w:trHeight w:val="19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b/>
                <w:lang w:eastAsia="ru-RU"/>
              </w:rPr>
              <w:t>п/п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b/>
                <w:lang w:eastAsia="ru-RU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D86E6F" w:rsidRPr="00892EB5" w:rsidTr="00D86E6F">
        <w:trPr>
          <w:trHeight w:val="2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0905E9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D86E6F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D86E6F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D86E6F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D86E6F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D86E6F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D86E6F" w:rsidP="00D86E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D86E6F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b/>
                <w:lang w:eastAsia="ru-RU"/>
              </w:rPr>
              <w:t>203</w:t>
            </w:r>
            <w:r w:rsidR="000905E9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</w:tr>
      <w:tr w:rsidR="00D86E6F" w:rsidRPr="00892EB5" w:rsidTr="005B1C00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Коэффициент естественного прироста (убыл</w:t>
            </w:r>
            <w:proofErr w:type="gramStart"/>
            <w:r w:rsidRPr="00892EB5">
              <w:rPr>
                <w:rFonts w:ascii="Courier New" w:eastAsia="Times New Roman" w:hAnsi="Courier New" w:cs="Courier New"/>
                <w:lang w:eastAsia="ru-RU"/>
              </w:rPr>
              <w:t>и-</w:t>
            </w:r>
            <w:proofErr w:type="gramEnd"/>
            <w:r w:rsidRPr="00892EB5">
              <w:rPr>
                <w:rFonts w:ascii="Courier New" w:eastAsia="Times New Roman" w:hAnsi="Courier New" w:cs="Courier New"/>
                <w:lang w:eastAsia="ru-RU"/>
              </w:rPr>
              <w:t>) в расчете на 1000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млн</w:t>
            </w:r>
            <w:r w:rsidR="00510C30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892EB5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Индекс промышленного производства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D86E6F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3C2C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3C2C94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3C2C94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3C2C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 xml:space="preserve">Оборот розничной торговли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3C2C94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3C2C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 xml:space="preserve">Объем инвестиций в основной капитал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3C2C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C2C9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3C2C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Жилищный фонд на конец года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тыс. кв</w:t>
            </w:r>
            <w:proofErr w:type="gramStart"/>
            <w:r w:rsidRPr="00892EB5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5B1C00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3C2C94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5B1C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тыс. кв</w:t>
            </w:r>
            <w:proofErr w:type="gramStart"/>
            <w:r w:rsidRPr="00892EB5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AA16E2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3C2C94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AA16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892EB5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AA16E2">
        <w:trPr>
          <w:trHeight w:val="2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3C2C94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AA16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AA16E2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3C2C94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AA16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AA16E2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3C2C94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892EB5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  <w:r w:rsidRPr="00892EB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AA16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AA16E2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3C2C94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AA16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AA16E2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6310EB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Уровень фактической обеспеченности учреждениями куль</w:t>
            </w:r>
            <w:r w:rsidR="006310EB">
              <w:rPr>
                <w:rFonts w:ascii="Courier New" w:eastAsia="Times New Roman" w:hAnsi="Courier New" w:cs="Courier New"/>
                <w:lang w:eastAsia="ru-RU"/>
              </w:rPr>
              <w:t>туры от нормативной потребности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AA16E2" w:rsidP="00AA16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AA16E2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6310EB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AA16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6E6F" w:rsidRPr="00892EB5" w:rsidTr="00AA16E2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6310EB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892EB5" w:rsidRPr="00892EB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892EB5" w:rsidRDefault="00892EB5" w:rsidP="00AA16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2EB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892EB5" w:rsidRDefault="00892EB5" w:rsidP="00892E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892EB5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92EB5" w:rsidRDefault="00892EB5" w:rsidP="00A53917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53917" w:rsidRPr="00A53917" w:rsidRDefault="00A53917" w:rsidP="00892EB5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53917" w:rsidRPr="00A53917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854270" w:rsidRDefault="00854270">
      <w:pPr>
        <w:sectPr w:rsidR="00854270" w:rsidSect="00A96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270" w:rsidRPr="00854270" w:rsidRDefault="00854270" w:rsidP="00854270">
      <w:pPr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85427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</w:t>
      </w:r>
    </w:p>
    <w:p w:rsidR="00854270" w:rsidRPr="00854270" w:rsidRDefault="00854270" w:rsidP="00854270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854270">
        <w:rPr>
          <w:rFonts w:ascii="Courier New" w:eastAsia="Times New Roman" w:hAnsi="Courier New" w:cs="Courier New"/>
          <w:bCs/>
          <w:lang w:eastAsia="ru-RU"/>
        </w:rPr>
        <w:t xml:space="preserve">к Порядку </w:t>
      </w:r>
      <w:r w:rsidRPr="00854270">
        <w:rPr>
          <w:rFonts w:ascii="Courier New" w:eastAsia="Times New Roman" w:hAnsi="Courier New" w:cs="Courier New"/>
          <w:bCs/>
          <w:kern w:val="2"/>
          <w:lang w:eastAsia="ru-RU"/>
        </w:rPr>
        <w:t>разработки, корректировки и реализации</w:t>
      </w:r>
    </w:p>
    <w:p w:rsidR="00854270" w:rsidRPr="00854270" w:rsidRDefault="00854270" w:rsidP="00854270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854270">
        <w:rPr>
          <w:rFonts w:ascii="Courier New" w:eastAsia="Times New Roman" w:hAnsi="Courier New" w:cs="Courier New"/>
          <w:bCs/>
          <w:kern w:val="2"/>
          <w:lang w:eastAsia="ru-RU"/>
        </w:rPr>
        <w:t xml:space="preserve">стратегии социально-экономического развития </w:t>
      </w:r>
    </w:p>
    <w:p w:rsidR="00854270" w:rsidRPr="00854270" w:rsidRDefault="00E3543F" w:rsidP="00854270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Вихоревского</w:t>
      </w:r>
      <w:r w:rsidR="00854270" w:rsidRPr="00854270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854270" w:rsidRPr="00854270" w:rsidRDefault="00854270" w:rsidP="00854270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854270">
        <w:rPr>
          <w:rFonts w:ascii="Courier New" w:eastAsia="Times New Roman" w:hAnsi="Courier New" w:cs="Courier New"/>
          <w:bCs/>
          <w:kern w:val="2"/>
          <w:lang w:eastAsia="ru-RU"/>
        </w:rPr>
        <w:t xml:space="preserve"> и плана мероприятий по реализации стратегии</w:t>
      </w:r>
    </w:p>
    <w:p w:rsidR="00854270" w:rsidRPr="00854270" w:rsidRDefault="00854270" w:rsidP="00854270">
      <w:pPr>
        <w:autoSpaceDE w:val="0"/>
        <w:autoSpaceDN w:val="0"/>
        <w:adjustRightInd w:val="0"/>
        <w:spacing w:after="0" w:line="240" w:lineRule="auto"/>
        <w:ind w:right="-2" w:firstLine="708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854270">
        <w:rPr>
          <w:rFonts w:ascii="Courier New" w:eastAsia="Times New Roman" w:hAnsi="Courier New" w:cs="Courier New"/>
          <w:bCs/>
          <w:kern w:val="2"/>
          <w:lang w:eastAsia="ru-RU"/>
        </w:rPr>
        <w:t xml:space="preserve">социально-экономического развития </w:t>
      </w:r>
    </w:p>
    <w:p w:rsidR="00854270" w:rsidRPr="00854270" w:rsidRDefault="00E3543F" w:rsidP="00854270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Вихоревского</w:t>
      </w:r>
      <w:r w:rsidR="00854270" w:rsidRPr="00854270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854270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43F" w:rsidRPr="00854270" w:rsidRDefault="00E3543F" w:rsidP="0085427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270" w:rsidRPr="00854270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54270">
        <w:rPr>
          <w:rFonts w:ascii="Arial" w:eastAsia="Times New Roman" w:hAnsi="Arial" w:cs="Arial"/>
          <w:sz w:val="30"/>
          <w:szCs w:val="30"/>
          <w:lang w:eastAsia="ru-RU"/>
        </w:rPr>
        <w:t xml:space="preserve">Макет плана мероприятий </w:t>
      </w:r>
    </w:p>
    <w:p w:rsidR="00854270" w:rsidRPr="00854270" w:rsidRDefault="00854270" w:rsidP="00142F3C">
      <w:pPr>
        <w:widowControl w:val="0"/>
        <w:autoSpaceDE w:val="0"/>
        <w:autoSpaceDN w:val="0"/>
        <w:spacing w:after="0" w:line="240" w:lineRule="auto"/>
        <w:ind w:left="426" w:right="-2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54270">
        <w:rPr>
          <w:rFonts w:ascii="Arial" w:eastAsia="Times New Roman" w:hAnsi="Arial" w:cs="Arial"/>
          <w:sz w:val="30"/>
          <w:szCs w:val="30"/>
          <w:lang w:eastAsia="ru-RU"/>
        </w:rPr>
        <w:t xml:space="preserve">по реализации стратегии социально-экономического развития </w:t>
      </w:r>
      <w:r w:rsidR="00142F3C">
        <w:rPr>
          <w:rFonts w:ascii="Arial" w:eastAsia="Times New Roman" w:hAnsi="Arial" w:cs="Arial"/>
          <w:sz w:val="30"/>
          <w:szCs w:val="30"/>
          <w:lang w:eastAsia="ru-RU"/>
        </w:rPr>
        <w:t>Вихоревского</w:t>
      </w:r>
      <w:r w:rsidRPr="00854270">
        <w:rPr>
          <w:rFonts w:ascii="Arial" w:eastAsia="Times New Roman" w:hAnsi="Arial" w:cs="Arial"/>
          <w:sz w:val="30"/>
          <w:szCs w:val="30"/>
          <w:lang w:eastAsia="ru-RU"/>
        </w:rPr>
        <w:t xml:space="preserve"> муниципального образования</w:t>
      </w:r>
    </w:p>
    <w:p w:rsidR="00854270" w:rsidRPr="00854270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4"/>
        <w:gridCol w:w="2694"/>
        <w:gridCol w:w="1417"/>
        <w:gridCol w:w="709"/>
        <w:gridCol w:w="567"/>
        <w:gridCol w:w="567"/>
        <w:gridCol w:w="567"/>
        <w:gridCol w:w="1134"/>
        <w:gridCol w:w="1843"/>
        <w:gridCol w:w="1559"/>
        <w:gridCol w:w="1843"/>
      </w:tblGrid>
      <w:tr w:rsidR="00A96D8A" w:rsidRPr="00DD178E" w:rsidTr="00352448">
        <w:trPr>
          <w:trHeight w:val="948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142F3C">
            <w:pPr>
              <w:spacing w:after="0" w:line="240" w:lineRule="auto"/>
              <w:ind w:left="-108" w:right="-12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142F3C">
            <w:pPr>
              <w:spacing w:after="0" w:line="240" w:lineRule="auto"/>
              <w:ind w:left="-91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мероприятий и </w:t>
            </w:r>
            <w:proofErr w:type="spellStart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инвестпроектов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142F3C">
            <w:pPr>
              <w:spacing w:after="0" w:line="240" w:lineRule="auto"/>
              <w:ind w:left="-108" w:right="-7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FF3EF2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Срок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Объем финансирования, млн. руб.: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CD43E7">
            <w:pPr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Экономический эффект (прибыль, </w:t>
            </w:r>
            <w:proofErr w:type="gramEnd"/>
          </w:p>
          <w:p w:rsidR="00A96D8A" w:rsidRPr="00DD178E" w:rsidRDefault="00A96D8A" w:rsidP="00CD43E7">
            <w:pPr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млн.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075FA0">
            <w:pPr>
              <w:spacing w:after="0" w:line="240" w:lineRule="auto"/>
              <w:ind w:left="-148" w:right="-187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Создаваемые рабочие места, ед.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CE275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Ответственный исполнитель</w:t>
            </w:r>
          </w:p>
        </w:tc>
      </w:tr>
      <w:tr w:rsidR="00A96D8A" w:rsidRPr="00DD178E" w:rsidTr="00352448">
        <w:trPr>
          <w:trHeight w:hRule="exact"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FF3EF2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1C00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в том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числе: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8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FF3EF2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B10E4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B10E4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8A" w:rsidRDefault="00A96D8A" w:rsidP="00B10E4E">
            <w:pPr>
              <w:spacing w:after="0" w:line="240" w:lineRule="auto"/>
              <w:ind w:left="-108" w:right="-6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внебюд</w:t>
            </w:r>
            <w:proofErr w:type="spellEnd"/>
            <w:r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  <w:p w:rsidR="00A96D8A" w:rsidRPr="00DD178E" w:rsidRDefault="00A96D8A" w:rsidP="00B10E4E">
            <w:pPr>
              <w:spacing w:after="0" w:line="240" w:lineRule="auto"/>
              <w:ind w:left="-108" w:right="-6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жетные</w:t>
            </w:r>
            <w:proofErr w:type="spellEnd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br/>
              <w:t>средства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lang w:eastAsia="ru-RU"/>
              </w:rPr>
              <w:t> 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Мероприятие 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854270" w:rsidTr="00352448">
        <w:trPr>
          <w:trHeight w:hRule="exact"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8542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85427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96D8A" w:rsidRPr="00DD178E" w:rsidTr="00352448">
        <w:trPr>
          <w:trHeight w:val="948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AE67E5">
            <w:pPr>
              <w:spacing w:after="0" w:line="240" w:lineRule="auto"/>
              <w:ind w:left="-108" w:right="-12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№</w:t>
            </w: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AE67E5">
            <w:pPr>
              <w:spacing w:after="0" w:line="240" w:lineRule="auto"/>
              <w:ind w:left="-91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мероприятий и </w:t>
            </w:r>
            <w:proofErr w:type="spellStart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инвестпроектов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AE67E5">
            <w:pPr>
              <w:spacing w:after="0" w:line="240" w:lineRule="auto"/>
              <w:ind w:left="-108" w:right="-71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AE67E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Срок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AE67E5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Объем финансирования, тыс</w:t>
            </w: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. руб.: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AE67E5">
            <w:pPr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Экономический эффект (прибыль, </w:t>
            </w:r>
            <w:proofErr w:type="gramEnd"/>
          </w:p>
          <w:p w:rsidR="00A96D8A" w:rsidRPr="00DD178E" w:rsidRDefault="00A96D8A" w:rsidP="00AE67E5">
            <w:pPr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тыс</w:t>
            </w: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AE67E5">
            <w:pPr>
              <w:spacing w:after="0" w:line="240" w:lineRule="auto"/>
              <w:ind w:left="-148" w:right="-187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Создаваемые рабочие места,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211A20">
            <w:pPr>
              <w:spacing w:after="0" w:line="240" w:lineRule="auto"/>
              <w:ind w:left="-110" w:right="-5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Ответственный исполнитель</w:t>
            </w:r>
          </w:p>
        </w:tc>
      </w:tr>
      <w:tr w:rsidR="00A96D8A" w:rsidRPr="00DD178E" w:rsidTr="00352448">
        <w:trPr>
          <w:trHeight w:hRule="exact"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1C00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1C00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в том числе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:</w:t>
            </w: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источникам: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352448" w:rsidRPr="00DD178E" w:rsidTr="00352448">
        <w:trPr>
          <w:trHeight w:hRule="exact" w:val="8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067903">
            <w:pPr>
              <w:spacing w:after="0" w:line="240" w:lineRule="auto"/>
              <w:ind w:left="-108" w:right="-13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067903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067903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8A" w:rsidRDefault="00A96D8A" w:rsidP="00C07E6D">
            <w:pPr>
              <w:spacing w:after="0" w:line="240" w:lineRule="auto"/>
              <w:ind w:left="-108" w:right="-169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внебюд</w:t>
            </w:r>
            <w:proofErr w:type="spellEnd"/>
          </w:p>
          <w:p w:rsidR="00A96D8A" w:rsidRPr="00DD178E" w:rsidRDefault="00A96D8A" w:rsidP="00C07E6D">
            <w:pPr>
              <w:spacing w:after="0" w:line="240" w:lineRule="auto"/>
              <w:ind w:left="-108" w:right="-169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>жетные</w:t>
            </w:r>
            <w:proofErr w:type="spellEnd"/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DD178E">
              <w:rPr>
                <w:rFonts w:ascii="Courier New" w:eastAsia="Times New Roman" w:hAnsi="Courier New" w:cs="Courier New"/>
                <w:bCs/>
                <w:lang w:eastAsia="ru-RU"/>
              </w:rPr>
              <w:br/>
              <w:t>средств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352448" w:rsidRPr="00DD178E" w:rsidTr="00352448">
        <w:trPr>
          <w:trHeight w:hRule="exact" w:val="2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lang w:eastAsia="ru-RU"/>
              </w:rPr>
              <w:t> 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СТРАТЕГИИ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2448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2448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2448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2448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2448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2448" w:rsidRPr="00DD178E" w:rsidTr="00352448">
        <w:trPr>
          <w:trHeight w:hRule="exact" w:val="2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52448" w:rsidRPr="00DD178E" w:rsidTr="00352448"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D17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A" w:rsidRPr="00DD178E" w:rsidRDefault="00A96D8A" w:rsidP="005B0938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854270" w:rsidRDefault="00854270"/>
    <w:p w:rsidR="00854270" w:rsidRDefault="00854270"/>
    <w:p w:rsidR="00854270" w:rsidRDefault="00854270"/>
    <w:p w:rsidR="00854270" w:rsidRDefault="00854270"/>
    <w:p w:rsidR="00854270" w:rsidRDefault="00854270"/>
    <w:p w:rsidR="00854270" w:rsidRDefault="00854270"/>
    <w:p w:rsidR="00854270" w:rsidRDefault="00854270"/>
    <w:p w:rsidR="00854270" w:rsidRDefault="00854270">
      <w:pPr>
        <w:sectPr w:rsidR="00854270" w:rsidSect="00142F3C">
          <w:pgSz w:w="16838" w:h="11906" w:orient="landscape"/>
          <w:pgMar w:top="1134" w:right="678" w:bottom="567" w:left="425" w:header="709" w:footer="709" w:gutter="0"/>
          <w:cols w:space="708"/>
          <w:docGrid w:linePitch="360"/>
        </w:sectPr>
      </w:pPr>
    </w:p>
    <w:p w:rsidR="006C3EF3" w:rsidRPr="006C3EF3" w:rsidRDefault="006C3EF3" w:rsidP="006C3EF3">
      <w:pPr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6C3EF3">
        <w:rPr>
          <w:rFonts w:ascii="Courier New" w:eastAsia="Times New Roman" w:hAnsi="Courier New" w:cs="Courier New"/>
          <w:lang w:eastAsia="ru-RU"/>
        </w:rPr>
        <w:lastRenderedPageBreak/>
        <w:t>Приложение 3</w:t>
      </w:r>
    </w:p>
    <w:p w:rsidR="006C3EF3" w:rsidRPr="006C3EF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6C3EF3">
        <w:rPr>
          <w:rFonts w:ascii="Courier New" w:eastAsia="Times New Roman" w:hAnsi="Courier New" w:cs="Courier New"/>
          <w:bCs/>
          <w:lang w:eastAsia="ru-RU"/>
        </w:rPr>
        <w:t xml:space="preserve">к Порядку </w:t>
      </w:r>
      <w:r w:rsidRPr="006C3EF3">
        <w:rPr>
          <w:rFonts w:ascii="Courier New" w:eastAsia="Times New Roman" w:hAnsi="Courier New" w:cs="Courier New"/>
          <w:bCs/>
          <w:kern w:val="2"/>
          <w:lang w:eastAsia="ru-RU"/>
        </w:rPr>
        <w:t>разработки, корректировки и реализации</w:t>
      </w:r>
    </w:p>
    <w:p w:rsidR="006C3EF3" w:rsidRPr="006C3EF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6C3EF3">
        <w:rPr>
          <w:rFonts w:ascii="Courier New" w:eastAsia="Times New Roman" w:hAnsi="Courier New" w:cs="Courier New"/>
          <w:bCs/>
          <w:kern w:val="2"/>
          <w:lang w:eastAsia="ru-RU"/>
        </w:rPr>
        <w:t xml:space="preserve">стратегии социально-экономического развития </w:t>
      </w:r>
    </w:p>
    <w:p w:rsidR="006C3EF3" w:rsidRPr="006C3EF3" w:rsidRDefault="00525E6F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>
        <w:rPr>
          <w:rFonts w:ascii="Courier New" w:eastAsia="Times New Roman" w:hAnsi="Courier New" w:cs="Courier New"/>
          <w:bCs/>
          <w:kern w:val="2"/>
          <w:lang w:eastAsia="ru-RU"/>
        </w:rPr>
        <w:t>Вихоревского</w:t>
      </w:r>
      <w:r w:rsidR="006C3EF3" w:rsidRPr="006C3EF3">
        <w:rPr>
          <w:rFonts w:ascii="Courier New" w:eastAsia="Times New Roman" w:hAnsi="Courier New" w:cs="Courier New"/>
          <w:bCs/>
          <w:kern w:val="2"/>
          <w:lang w:eastAsia="ru-RU"/>
        </w:rPr>
        <w:t xml:space="preserve"> муниципального образования </w:t>
      </w:r>
    </w:p>
    <w:p w:rsidR="006C3EF3" w:rsidRPr="006C3EF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6C3EF3">
        <w:rPr>
          <w:rFonts w:ascii="Courier New" w:eastAsia="Times New Roman" w:hAnsi="Courier New" w:cs="Courier New"/>
          <w:bCs/>
          <w:kern w:val="2"/>
          <w:lang w:eastAsia="ru-RU"/>
        </w:rPr>
        <w:t>и плана мероприятий по реализации стратегии</w:t>
      </w:r>
    </w:p>
    <w:p w:rsidR="006C3EF3" w:rsidRPr="006C3EF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6C3EF3">
        <w:rPr>
          <w:rFonts w:ascii="Courier New" w:eastAsia="Times New Roman" w:hAnsi="Courier New" w:cs="Courier New"/>
          <w:bCs/>
          <w:kern w:val="2"/>
          <w:lang w:eastAsia="ru-RU"/>
        </w:rPr>
        <w:t xml:space="preserve">социально-экономического развития </w:t>
      </w:r>
    </w:p>
    <w:p w:rsidR="006C3EF3" w:rsidRPr="006C3EF3" w:rsidRDefault="00525E6F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>
        <w:rPr>
          <w:rFonts w:ascii="Courier New" w:eastAsia="Times New Roman" w:hAnsi="Courier New" w:cs="Courier New"/>
          <w:bCs/>
          <w:kern w:val="2"/>
          <w:lang w:eastAsia="ru-RU"/>
        </w:rPr>
        <w:t>Вихоревского</w:t>
      </w:r>
      <w:r w:rsidR="006C3EF3" w:rsidRPr="006C3EF3">
        <w:rPr>
          <w:rFonts w:ascii="Courier New" w:eastAsia="Times New Roman" w:hAnsi="Courier New" w:cs="Courier New"/>
          <w:bCs/>
          <w:kern w:val="2"/>
          <w:lang w:eastAsia="ru-RU"/>
        </w:rPr>
        <w:t xml:space="preserve"> муниципального образования</w:t>
      </w:r>
    </w:p>
    <w:p w:rsidR="006C3EF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525E6F" w:rsidRPr="006C3EF3" w:rsidRDefault="00525E6F" w:rsidP="006C3EF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6C3EF3" w:rsidRPr="006C3EF3" w:rsidRDefault="006C3EF3" w:rsidP="005E4C21">
      <w:pPr>
        <w:autoSpaceDE w:val="0"/>
        <w:autoSpaceDN w:val="0"/>
        <w:adjustRightInd w:val="0"/>
        <w:spacing w:after="0" w:line="240" w:lineRule="auto"/>
        <w:ind w:left="-851" w:right="-2"/>
        <w:jc w:val="center"/>
        <w:outlineLvl w:val="0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C3EF3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Макет </w:t>
      </w:r>
    </w:p>
    <w:p w:rsidR="006C3EF3" w:rsidRPr="006C3EF3" w:rsidRDefault="006C3EF3" w:rsidP="005E4C21">
      <w:pPr>
        <w:autoSpaceDE w:val="0"/>
        <w:autoSpaceDN w:val="0"/>
        <w:adjustRightInd w:val="0"/>
        <w:spacing w:after="0" w:line="240" w:lineRule="auto"/>
        <w:ind w:left="-851" w:right="-2"/>
        <w:jc w:val="center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6C3EF3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ежегодного отчета о достижении плановых значений целевых показателей стратегии </w:t>
      </w:r>
      <w:r w:rsidRPr="006C3EF3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социально-экономического развития </w:t>
      </w:r>
      <w:r w:rsidR="00525E6F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br/>
        <w:t>Вихоревского</w:t>
      </w:r>
      <w:r w:rsidRPr="006C3EF3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 муниципального образования</w:t>
      </w:r>
    </w:p>
    <w:p w:rsidR="006C3EF3" w:rsidRPr="006C3EF3" w:rsidRDefault="006C3EF3" w:rsidP="006C3EF3">
      <w:pPr>
        <w:autoSpaceDE w:val="0"/>
        <w:autoSpaceDN w:val="0"/>
        <w:adjustRightInd w:val="0"/>
        <w:spacing w:after="0" w:line="240" w:lineRule="auto"/>
        <w:ind w:left="851" w:right="-2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559"/>
        <w:gridCol w:w="1559"/>
        <w:gridCol w:w="1843"/>
        <w:gridCol w:w="1701"/>
      </w:tblGrid>
      <w:tr w:rsidR="006C3EF3" w:rsidRPr="006C3EF3" w:rsidTr="001819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6C3EF3" w:rsidRDefault="006C3EF3" w:rsidP="001819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3EF3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6C3EF3" w:rsidRDefault="00181926" w:rsidP="00181926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</w:t>
            </w:r>
            <w:r w:rsidR="006C3EF3" w:rsidRPr="006C3EF3">
              <w:rPr>
                <w:rFonts w:ascii="Courier New" w:eastAsia="Times New Roman" w:hAnsi="Courier New" w:cs="Courier New"/>
                <w:bCs/>
                <w:lang w:eastAsia="ru-RU"/>
              </w:rPr>
              <w:t>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6C3EF3" w:rsidRDefault="006C3EF3" w:rsidP="0018192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jc w:val="center"/>
              <w:outlineLvl w:val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3EF3">
              <w:rPr>
                <w:rFonts w:ascii="Courier New" w:eastAsia="Times New Roman" w:hAnsi="Courier New" w:cs="Courier New"/>
                <w:bCs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6C3EF3" w:rsidRDefault="00181926" w:rsidP="00181926">
            <w:pPr>
              <w:autoSpaceDE w:val="0"/>
              <w:autoSpaceDN w:val="0"/>
              <w:adjustRightInd w:val="0"/>
              <w:spacing w:after="0" w:line="240" w:lineRule="auto"/>
              <w:ind w:left="-94" w:right="-2"/>
              <w:jc w:val="center"/>
              <w:outlineLvl w:val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Плановое значение показате</w:t>
            </w:r>
            <w:r w:rsidR="006C3EF3" w:rsidRPr="006C3EF3">
              <w:rPr>
                <w:rFonts w:ascii="Courier New" w:eastAsia="Times New Roman" w:hAnsi="Courier New" w:cs="Courier New"/>
                <w:bCs/>
                <w:lang w:eastAsia="ru-RU"/>
              </w:rPr>
              <w:t>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6C3EF3" w:rsidRDefault="00181926" w:rsidP="00181926">
            <w:pPr>
              <w:autoSpaceDE w:val="0"/>
              <w:autoSpaceDN w:val="0"/>
              <w:adjustRightInd w:val="0"/>
              <w:spacing w:after="0" w:line="240" w:lineRule="auto"/>
              <w:ind w:left="-110" w:right="-2"/>
              <w:jc w:val="center"/>
              <w:outlineLvl w:val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Фактическое значение показате</w:t>
            </w:r>
            <w:r w:rsidR="006C3EF3" w:rsidRPr="006C3EF3">
              <w:rPr>
                <w:rFonts w:ascii="Courier New" w:eastAsia="Times New Roman" w:hAnsi="Courier New" w:cs="Courier New"/>
                <w:bCs/>
                <w:lang w:eastAsia="ru-RU"/>
              </w:rPr>
              <w:t>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6C3EF3" w:rsidRDefault="006C3EF3" w:rsidP="00181926">
            <w:pPr>
              <w:autoSpaceDE w:val="0"/>
              <w:autoSpaceDN w:val="0"/>
              <w:adjustRightInd w:val="0"/>
              <w:spacing w:after="0" w:line="240" w:lineRule="auto"/>
              <w:ind w:left="-111" w:right="-104"/>
              <w:jc w:val="center"/>
              <w:outlineLvl w:val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3EF3">
              <w:rPr>
                <w:rFonts w:ascii="Courier New" w:eastAsia="Times New Roman" w:hAnsi="Courier New" w:cs="Courier New"/>
                <w:bCs/>
                <w:lang w:eastAsia="ru-RU"/>
              </w:rPr>
              <w:t>Отклонение фактического значения от планового значения,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3" w:rsidRPr="006C3EF3" w:rsidRDefault="006C3EF3" w:rsidP="00181926">
            <w:pPr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outlineLvl w:val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3EF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Причины </w:t>
            </w:r>
            <w:proofErr w:type="spellStart"/>
            <w:r w:rsidRPr="006C3EF3">
              <w:rPr>
                <w:rFonts w:ascii="Courier New" w:eastAsia="Times New Roman" w:hAnsi="Courier New" w:cs="Courier New"/>
                <w:bCs/>
                <w:lang w:eastAsia="ru-RU"/>
              </w:rPr>
              <w:t>недостижения</w:t>
            </w:r>
            <w:proofErr w:type="spellEnd"/>
            <w:r w:rsidRPr="006C3EF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планового значения </w:t>
            </w:r>
            <w:r w:rsidR="00181926">
              <w:rPr>
                <w:rFonts w:ascii="Courier New" w:eastAsia="Times New Roman" w:hAnsi="Courier New" w:cs="Courier New"/>
                <w:bCs/>
                <w:lang w:eastAsia="ru-RU"/>
              </w:rPr>
              <w:t>показате</w:t>
            </w:r>
            <w:r w:rsidRPr="006C3EF3">
              <w:rPr>
                <w:rFonts w:ascii="Courier New" w:eastAsia="Times New Roman" w:hAnsi="Courier New" w:cs="Courier New"/>
                <w:bCs/>
                <w:lang w:eastAsia="ru-RU"/>
              </w:rPr>
              <w:t>ля</w:t>
            </w:r>
          </w:p>
        </w:tc>
      </w:tr>
      <w:tr w:rsidR="006C3EF3" w:rsidRPr="006C3EF3" w:rsidTr="001819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</w:tr>
      <w:tr w:rsidR="006C3EF3" w:rsidRPr="006C3EF3" w:rsidTr="001819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</w:tr>
      <w:tr w:rsidR="006C3EF3" w:rsidRPr="006C3EF3" w:rsidTr="001819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6C3EF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sz w:val="28"/>
                <w:szCs w:val="28"/>
                <w:lang w:eastAsia="ru-RU"/>
              </w:rPr>
            </w:pPr>
          </w:p>
        </w:tc>
      </w:tr>
    </w:tbl>
    <w:p w:rsidR="00854270" w:rsidRDefault="00854270"/>
    <w:p w:rsidR="00854270" w:rsidRDefault="00854270"/>
    <w:p w:rsidR="00854270" w:rsidRDefault="00854270"/>
    <w:p w:rsidR="00854270" w:rsidRDefault="00854270"/>
    <w:p w:rsidR="00854270" w:rsidRDefault="00854270"/>
    <w:p w:rsidR="00854270" w:rsidRDefault="00854270"/>
    <w:p w:rsidR="00854270" w:rsidRDefault="00854270"/>
    <w:p w:rsidR="006C3EF3" w:rsidRDefault="006C3EF3"/>
    <w:p w:rsidR="006C3EF3" w:rsidRDefault="006C3EF3"/>
    <w:p w:rsidR="006C3EF3" w:rsidRDefault="006C3EF3"/>
    <w:p w:rsidR="006C3EF3" w:rsidRDefault="006C3EF3"/>
    <w:p w:rsidR="006C3EF3" w:rsidRDefault="006C3EF3"/>
    <w:p w:rsidR="005E4C21" w:rsidRDefault="005E4C21"/>
    <w:p w:rsidR="006C3EF3" w:rsidRDefault="006C3EF3"/>
    <w:p w:rsidR="006C3EF3" w:rsidRDefault="006C3EF3"/>
    <w:p w:rsidR="006C3EF3" w:rsidRDefault="006C3EF3"/>
    <w:p w:rsidR="006C3EF3" w:rsidRDefault="006C3EF3"/>
    <w:p w:rsidR="006C3EF3" w:rsidRDefault="006C3EF3"/>
    <w:p w:rsidR="009E6DB2" w:rsidRPr="009E6DB2" w:rsidRDefault="009E6DB2" w:rsidP="009E6DB2">
      <w:pPr>
        <w:spacing w:after="0" w:line="240" w:lineRule="auto"/>
        <w:ind w:right="-2"/>
        <w:jc w:val="right"/>
        <w:rPr>
          <w:rFonts w:ascii="Courier New" w:eastAsia="Times New Roman" w:hAnsi="Courier New" w:cs="Courier New"/>
          <w:lang w:eastAsia="ru-RU"/>
        </w:rPr>
      </w:pPr>
      <w:r w:rsidRPr="009E6DB2">
        <w:rPr>
          <w:rFonts w:ascii="Courier New" w:eastAsia="Times New Roman" w:hAnsi="Courier New" w:cs="Courier New"/>
          <w:lang w:eastAsia="ru-RU"/>
        </w:rPr>
        <w:lastRenderedPageBreak/>
        <w:t>Приложение 4</w:t>
      </w:r>
    </w:p>
    <w:p w:rsidR="009E6DB2" w:rsidRPr="009E6DB2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9E6DB2">
        <w:rPr>
          <w:rFonts w:ascii="Courier New" w:eastAsia="Times New Roman" w:hAnsi="Courier New" w:cs="Courier New"/>
          <w:bCs/>
          <w:lang w:eastAsia="ru-RU"/>
        </w:rPr>
        <w:t xml:space="preserve">к Порядку </w:t>
      </w:r>
      <w:r w:rsidRPr="009E6DB2">
        <w:rPr>
          <w:rFonts w:ascii="Courier New" w:eastAsia="Times New Roman" w:hAnsi="Courier New" w:cs="Courier New"/>
          <w:bCs/>
          <w:kern w:val="2"/>
          <w:lang w:eastAsia="ru-RU"/>
        </w:rPr>
        <w:t>разработки, корректировки и реализации</w:t>
      </w:r>
    </w:p>
    <w:p w:rsidR="009E6DB2" w:rsidRPr="009E6DB2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9E6DB2">
        <w:rPr>
          <w:rFonts w:ascii="Courier New" w:eastAsia="Times New Roman" w:hAnsi="Courier New" w:cs="Courier New"/>
          <w:bCs/>
          <w:kern w:val="2"/>
          <w:lang w:eastAsia="ru-RU"/>
        </w:rPr>
        <w:t xml:space="preserve">стратегии социально-экономического развития </w:t>
      </w:r>
    </w:p>
    <w:p w:rsidR="009E6DB2" w:rsidRPr="009E6DB2" w:rsidRDefault="005E4C21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>
        <w:rPr>
          <w:rFonts w:ascii="Courier New" w:eastAsia="Times New Roman" w:hAnsi="Courier New" w:cs="Courier New"/>
          <w:bCs/>
          <w:kern w:val="2"/>
          <w:lang w:eastAsia="ru-RU"/>
        </w:rPr>
        <w:t>Вихоревского</w:t>
      </w:r>
      <w:r w:rsidR="009E6DB2" w:rsidRPr="009E6DB2">
        <w:rPr>
          <w:rFonts w:ascii="Courier New" w:eastAsia="Times New Roman" w:hAnsi="Courier New" w:cs="Courier New"/>
          <w:bCs/>
          <w:kern w:val="2"/>
          <w:lang w:eastAsia="ru-RU"/>
        </w:rPr>
        <w:t xml:space="preserve"> муниципального образования </w:t>
      </w:r>
    </w:p>
    <w:p w:rsidR="009E6DB2" w:rsidRPr="009E6DB2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9E6DB2">
        <w:rPr>
          <w:rFonts w:ascii="Courier New" w:eastAsia="Times New Roman" w:hAnsi="Courier New" w:cs="Courier New"/>
          <w:bCs/>
          <w:kern w:val="2"/>
          <w:lang w:eastAsia="ru-RU"/>
        </w:rPr>
        <w:t>и плана мероприятий по реализации стратегии</w:t>
      </w:r>
    </w:p>
    <w:p w:rsidR="009E6DB2" w:rsidRPr="009E6DB2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9E6DB2">
        <w:rPr>
          <w:rFonts w:ascii="Courier New" w:eastAsia="Times New Roman" w:hAnsi="Courier New" w:cs="Courier New"/>
          <w:bCs/>
          <w:kern w:val="2"/>
          <w:lang w:eastAsia="ru-RU"/>
        </w:rPr>
        <w:t xml:space="preserve">социально-экономического развития </w:t>
      </w:r>
    </w:p>
    <w:p w:rsidR="009E6DB2" w:rsidRPr="009E6DB2" w:rsidRDefault="005E4C21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>
        <w:rPr>
          <w:rFonts w:ascii="Courier New" w:eastAsia="Times New Roman" w:hAnsi="Courier New" w:cs="Courier New"/>
          <w:bCs/>
          <w:kern w:val="2"/>
          <w:lang w:eastAsia="ru-RU"/>
        </w:rPr>
        <w:t>Вихоревского</w:t>
      </w:r>
      <w:r w:rsidR="009E6DB2" w:rsidRPr="009E6DB2">
        <w:rPr>
          <w:rFonts w:ascii="Courier New" w:eastAsia="Times New Roman" w:hAnsi="Courier New" w:cs="Courier New"/>
          <w:bCs/>
          <w:kern w:val="2"/>
          <w:lang w:eastAsia="ru-RU"/>
        </w:rPr>
        <w:t xml:space="preserve"> муниципального образования</w:t>
      </w:r>
    </w:p>
    <w:p w:rsidR="009E6DB2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C07E6D" w:rsidRPr="009E6DB2" w:rsidRDefault="00C07E6D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E6DB2" w:rsidRPr="009E6DB2" w:rsidRDefault="009E6DB2" w:rsidP="00C07E6D">
      <w:pPr>
        <w:autoSpaceDE w:val="0"/>
        <w:autoSpaceDN w:val="0"/>
        <w:adjustRightInd w:val="0"/>
        <w:spacing w:after="0" w:line="240" w:lineRule="auto"/>
        <w:ind w:left="-993" w:right="-2"/>
        <w:jc w:val="center"/>
        <w:outlineLvl w:val="0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9E6DB2">
        <w:rPr>
          <w:rFonts w:ascii="Arial" w:eastAsia="Times New Roman" w:hAnsi="Arial" w:cs="Arial"/>
          <w:bCs/>
          <w:sz w:val="30"/>
          <w:szCs w:val="30"/>
          <w:lang w:eastAsia="ru-RU"/>
        </w:rPr>
        <w:t>Макет</w:t>
      </w:r>
    </w:p>
    <w:p w:rsidR="009E6DB2" w:rsidRPr="009E6DB2" w:rsidRDefault="009E6DB2" w:rsidP="00C07E6D">
      <w:pPr>
        <w:autoSpaceDE w:val="0"/>
        <w:autoSpaceDN w:val="0"/>
        <w:adjustRightInd w:val="0"/>
        <w:spacing w:after="0" w:line="240" w:lineRule="auto"/>
        <w:ind w:left="-993" w:right="-2"/>
        <w:jc w:val="center"/>
        <w:outlineLvl w:val="0"/>
        <w:rPr>
          <w:rFonts w:ascii="Courier New" w:eastAsia="Times New Roman" w:hAnsi="Courier New" w:cs="Courier New"/>
          <w:bCs/>
          <w:kern w:val="2"/>
          <w:lang w:eastAsia="ru-RU"/>
        </w:rPr>
      </w:pPr>
      <w:r w:rsidRPr="009E6DB2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ежегодного отчета о ходе реализации в отчетном периоде плана мероприятий по реализации стратегии </w:t>
      </w:r>
      <w:r w:rsidRPr="009E6DB2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социально-экономического развития </w:t>
      </w:r>
      <w:r w:rsidR="00D93B77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Вихоревского</w:t>
      </w:r>
      <w:r w:rsidRPr="009E6DB2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 муниципального образования</w:t>
      </w:r>
    </w:p>
    <w:p w:rsidR="009E6DB2" w:rsidRPr="009E6DB2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985"/>
        <w:gridCol w:w="850"/>
        <w:gridCol w:w="851"/>
        <w:gridCol w:w="992"/>
        <w:gridCol w:w="992"/>
        <w:gridCol w:w="1276"/>
        <w:gridCol w:w="1276"/>
      </w:tblGrid>
      <w:tr w:rsidR="009E6DB2" w:rsidRPr="009E6DB2" w:rsidTr="00D55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9E6DB2" w:rsidRDefault="009E6DB2" w:rsidP="008D290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E6DB2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9E6DB2" w:rsidRDefault="009E6DB2" w:rsidP="008D290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val="en-US" w:eastAsia="ru-RU"/>
              </w:rPr>
            </w:pPr>
            <w:r w:rsidRPr="009E6DB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9E6DB2" w:rsidRDefault="008D290B" w:rsidP="008D290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Источники финан</w:t>
            </w:r>
            <w:r w:rsidR="009E6DB2" w:rsidRPr="009E6DB2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сирования,</w:t>
            </w:r>
          </w:p>
          <w:p w:rsidR="009E6DB2" w:rsidRPr="009E6DB2" w:rsidRDefault="00211A20" w:rsidP="008D290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млн</w:t>
            </w:r>
            <w:proofErr w:type="gramStart"/>
            <w:r w:rsidR="009E6DB2" w:rsidRPr="009E6DB2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.р</w:t>
            </w:r>
            <w:proofErr w:type="gramEnd"/>
            <w:r w:rsidR="009E6DB2" w:rsidRPr="009E6DB2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2" w:rsidRPr="009E6DB2" w:rsidRDefault="009E6DB2" w:rsidP="00211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 w:rsidRPr="009E6DB2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9E6DB2" w:rsidRDefault="009E6DB2" w:rsidP="00211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 w:rsidRPr="009E6DB2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9E6DB2" w:rsidRDefault="009E6DB2" w:rsidP="00211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 w:rsidRPr="009E6DB2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9E6DB2" w:rsidRDefault="009E6DB2" w:rsidP="00D93B7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 w:rsidRPr="009E6DB2">
              <w:rPr>
                <w:rFonts w:ascii="Courier New" w:eastAsia="Times New Roman" w:hAnsi="Courier New" w:cs="Courier New"/>
                <w:bCs/>
                <w:lang w:eastAsia="ru-RU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9E6DB2" w:rsidRDefault="00D557A2" w:rsidP="00D557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Ответственный исполни</w:t>
            </w:r>
            <w:r w:rsidR="009E6DB2" w:rsidRPr="009E6DB2">
              <w:rPr>
                <w:rFonts w:ascii="Courier New" w:eastAsia="Times New Roman" w:hAnsi="Courier New" w:cs="Courier New"/>
                <w:bCs/>
                <w:lang w:eastAsia="ru-RU"/>
              </w:rPr>
              <w:t>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9E6DB2" w:rsidRDefault="00D557A2" w:rsidP="00394C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Отчет о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bCs/>
                <w:lang w:eastAsia="ru-RU"/>
              </w:rPr>
              <w:t>выпол-не</w:t>
            </w:r>
            <w:r w:rsidR="009E6DB2" w:rsidRPr="009E6DB2">
              <w:rPr>
                <w:rFonts w:ascii="Courier New" w:eastAsia="Times New Roman" w:hAnsi="Courier New" w:cs="Courier New"/>
                <w:bCs/>
                <w:lang w:eastAsia="ru-RU"/>
              </w:rPr>
              <w:t>нии</w:t>
            </w:r>
            <w:proofErr w:type="spellEnd"/>
            <w:proofErr w:type="gramEnd"/>
            <w:r w:rsidR="009E6DB2" w:rsidRPr="009E6DB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proofErr w:type="spellStart"/>
            <w:r w:rsidR="009E6DB2" w:rsidRPr="009E6DB2">
              <w:rPr>
                <w:rFonts w:ascii="Courier New" w:eastAsia="Times New Roman" w:hAnsi="Courier New" w:cs="Courier New"/>
                <w:bCs/>
                <w:lang w:eastAsia="ru-RU"/>
              </w:rPr>
              <w:t>меро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  <w:r w:rsidR="00020743">
              <w:rPr>
                <w:rFonts w:ascii="Courier New" w:eastAsia="Times New Roman" w:hAnsi="Courier New" w:cs="Courier New"/>
                <w:bCs/>
                <w:lang w:eastAsia="ru-RU"/>
              </w:rPr>
              <w:t>приятий</w:t>
            </w:r>
            <w:proofErr w:type="spellEnd"/>
          </w:p>
        </w:tc>
      </w:tr>
      <w:tr w:rsidR="009E6DB2" w:rsidRPr="009E6DB2" w:rsidTr="00D55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</w:tr>
      <w:tr w:rsidR="009E6DB2" w:rsidRPr="009E6DB2" w:rsidTr="00D55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</w:tr>
      <w:tr w:rsidR="009E6DB2" w:rsidRPr="009E6DB2" w:rsidTr="00D55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</w:tr>
      <w:tr w:rsidR="009E6DB2" w:rsidRPr="009E6DB2" w:rsidTr="00D55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</w:tr>
      <w:tr w:rsidR="009E6DB2" w:rsidRPr="009E6DB2" w:rsidTr="00D55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</w:tr>
      <w:tr w:rsidR="009E6DB2" w:rsidRPr="009E6DB2" w:rsidTr="00D55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9E6DB2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</w:p>
        </w:tc>
      </w:tr>
    </w:tbl>
    <w:p w:rsidR="006C3EF3" w:rsidRDefault="006C3EF3"/>
    <w:sectPr w:rsidR="006C3EF3" w:rsidSect="003506BF">
      <w:pgSz w:w="11906" w:h="16838"/>
      <w:pgMar w:top="113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785"/>
    <w:multiLevelType w:val="multilevel"/>
    <w:tmpl w:val="0CEA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B3E21"/>
    <w:multiLevelType w:val="hybridMultilevel"/>
    <w:tmpl w:val="AAD2BB0E"/>
    <w:lvl w:ilvl="0" w:tplc="C0EC8F0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3B5DC5"/>
    <w:multiLevelType w:val="multilevel"/>
    <w:tmpl w:val="1D6E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23219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4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6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3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1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8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554" w:hanging="180"/>
      </w:pPr>
      <w:rPr>
        <w:rFonts w:cs="Times New Roman"/>
      </w:rPr>
    </w:lvl>
  </w:abstractNum>
  <w:abstractNum w:abstractNumId="4">
    <w:nsid w:val="7E37488D"/>
    <w:multiLevelType w:val="multilevel"/>
    <w:tmpl w:val="1846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293"/>
    <w:rsid w:val="00000CED"/>
    <w:rsid w:val="000058FF"/>
    <w:rsid w:val="00020743"/>
    <w:rsid w:val="00047CB0"/>
    <w:rsid w:val="00067903"/>
    <w:rsid w:val="00075FA0"/>
    <w:rsid w:val="00082E42"/>
    <w:rsid w:val="000905E9"/>
    <w:rsid w:val="000B0239"/>
    <w:rsid w:val="000F45B8"/>
    <w:rsid w:val="00100465"/>
    <w:rsid w:val="00102556"/>
    <w:rsid w:val="00106AEB"/>
    <w:rsid w:val="00114574"/>
    <w:rsid w:val="00132C03"/>
    <w:rsid w:val="00142F3C"/>
    <w:rsid w:val="0016562B"/>
    <w:rsid w:val="00165F1F"/>
    <w:rsid w:val="0017362F"/>
    <w:rsid w:val="00173754"/>
    <w:rsid w:val="00181926"/>
    <w:rsid w:val="001B6C70"/>
    <w:rsid w:val="001C02DC"/>
    <w:rsid w:val="001E0293"/>
    <w:rsid w:val="001E6F7D"/>
    <w:rsid w:val="001E7D55"/>
    <w:rsid w:val="001F4A08"/>
    <w:rsid w:val="00211A20"/>
    <w:rsid w:val="0022155A"/>
    <w:rsid w:val="00233F6C"/>
    <w:rsid w:val="00237E3A"/>
    <w:rsid w:val="00244889"/>
    <w:rsid w:val="00244DFB"/>
    <w:rsid w:val="00246360"/>
    <w:rsid w:val="00260B6B"/>
    <w:rsid w:val="002623F0"/>
    <w:rsid w:val="002806F3"/>
    <w:rsid w:val="00281184"/>
    <w:rsid w:val="002938A3"/>
    <w:rsid w:val="002A5912"/>
    <w:rsid w:val="002A5CD6"/>
    <w:rsid w:val="002C1AA7"/>
    <w:rsid w:val="002C7EE0"/>
    <w:rsid w:val="002D02E4"/>
    <w:rsid w:val="002D1B07"/>
    <w:rsid w:val="002E3B8B"/>
    <w:rsid w:val="002F16B9"/>
    <w:rsid w:val="0031335F"/>
    <w:rsid w:val="0034001E"/>
    <w:rsid w:val="003420D9"/>
    <w:rsid w:val="003468AE"/>
    <w:rsid w:val="003506BF"/>
    <w:rsid w:val="00352448"/>
    <w:rsid w:val="00354652"/>
    <w:rsid w:val="003547FE"/>
    <w:rsid w:val="00356645"/>
    <w:rsid w:val="00372D1F"/>
    <w:rsid w:val="003904B0"/>
    <w:rsid w:val="00394CA2"/>
    <w:rsid w:val="003A7569"/>
    <w:rsid w:val="003B7499"/>
    <w:rsid w:val="003C2C94"/>
    <w:rsid w:val="003E22A9"/>
    <w:rsid w:val="004015D9"/>
    <w:rsid w:val="00472064"/>
    <w:rsid w:val="0048037B"/>
    <w:rsid w:val="00494E05"/>
    <w:rsid w:val="0049641B"/>
    <w:rsid w:val="004A4743"/>
    <w:rsid w:val="004A4ECF"/>
    <w:rsid w:val="004B33FD"/>
    <w:rsid w:val="004C3F95"/>
    <w:rsid w:val="004C7157"/>
    <w:rsid w:val="004F006B"/>
    <w:rsid w:val="00510987"/>
    <w:rsid w:val="00510C30"/>
    <w:rsid w:val="00514012"/>
    <w:rsid w:val="00515ABF"/>
    <w:rsid w:val="00525E6F"/>
    <w:rsid w:val="005532AC"/>
    <w:rsid w:val="0055461A"/>
    <w:rsid w:val="005B0938"/>
    <w:rsid w:val="005B1C00"/>
    <w:rsid w:val="005B2B77"/>
    <w:rsid w:val="005B6593"/>
    <w:rsid w:val="005C01DB"/>
    <w:rsid w:val="005C5692"/>
    <w:rsid w:val="005D35CE"/>
    <w:rsid w:val="005E4C21"/>
    <w:rsid w:val="006034CD"/>
    <w:rsid w:val="006310EB"/>
    <w:rsid w:val="00641671"/>
    <w:rsid w:val="00647CB2"/>
    <w:rsid w:val="0066325F"/>
    <w:rsid w:val="00672C7F"/>
    <w:rsid w:val="006A2698"/>
    <w:rsid w:val="006B63EF"/>
    <w:rsid w:val="006C3EF3"/>
    <w:rsid w:val="006F2CB6"/>
    <w:rsid w:val="00716B86"/>
    <w:rsid w:val="0072234F"/>
    <w:rsid w:val="00767BD7"/>
    <w:rsid w:val="007704B9"/>
    <w:rsid w:val="00777320"/>
    <w:rsid w:val="00797B92"/>
    <w:rsid w:val="007A7757"/>
    <w:rsid w:val="007A79E9"/>
    <w:rsid w:val="007C238B"/>
    <w:rsid w:val="00810045"/>
    <w:rsid w:val="00814F6C"/>
    <w:rsid w:val="008175D5"/>
    <w:rsid w:val="00821EE9"/>
    <w:rsid w:val="00845B74"/>
    <w:rsid w:val="00854270"/>
    <w:rsid w:val="00862032"/>
    <w:rsid w:val="00865449"/>
    <w:rsid w:val="00892EB5"/>
    <w:rsid w:val="008A2944"/>
    <w:rsid w:val="008C5AE2"/>
    <w:rsid w:val="008D290B"/>
    <w:rsid w:val="008D787F"/>
    <w:rsid w:val="008F1E1D"/>
    <w:rsid w:val="008F2A1B"/>
    <w:rsid w:val="00933E3D"/>
    <w:rsid w:val="0094356E"/>
    <w:rsid w:val="00974DFA"/>
    <w:rsid w:val="009A231C"/>
    <w:rsid w:val="009D07DC"/>
    <w:rsid w:val="009D4BCB"/>
    <w:rsid w:val="009E6DB2"/>
    <w:rsid w:val="00A0503F"/>
    <w:rsid w:val="00A0798D"/>
    <w:rsid w:val="00A14F37"/>
    <w:rsid w:val="00A22D48"/>
    <w:rsid w:val="00A23DA5"/>
    <w:rsid w:val="00A25A1A"/>
    <w:rsid w:val="00A35695"/>
    <w:rsid w:val="00A37FCA"/>
    <w:rsid w:val="00A41C85"/>
    <w:rsid w:val="00A53917"/>
    <w:rsid w:val="00A656DB"/>
    <w:rsid w:val="00A664AF"/>
    <w:rsid w:val="00A7163F"/>
    <w:rsid w:val="00A75A00"/>
    <w:rsid w:val="00A82D1B"/>
    <w:rsid w:val="00A868C6"/>
    <w:rsid w:val="00A961E1"/>
    <w:rsid w:val="00A96D8A"/>
    <w:rsid w:val="00A96EDB"/>
    <w:rsid w:val="00AA16E2"/>
    <w:rsid w:val="00AA61EF"/>
    <w:rsid w:val="00AB6706"/>
    <w:rsid w:val="00AD18DF"/>
    <w:rsid w:val="00AE67E5"/>
    <w:rsid w:val="00B10E4E"/>
    <w:rsid w:val="00B54039"/>
    <w:rsid w:val="00B63781"/>
    <w:rsid w:val="00B901A9"/>
    <w:rsid w:val="00BA1F5C"/>
    <w:rsid w:val="00BA7484"/>
    <w:rsid w:val="00BB353C"/>
    <w:rsid w:val="00BE3B57"/>
    <w:rsid w:val="00C07E6D"/>
    <w:rsid w:val="00C64F14"/>
    <w:rsid w:val="00C90DEC"/>
    <w:rsid w:val="00C96C44"/>
    <w:rsid w:val="00CA476B"/>
    <w:rsid w:val="00CC2C85"/>
    <w:rsid w:val="00CC434E"/>
    <w:rsid w:val="00CD43E7"/>
    <w:rsid w:val="00CE275E"/>
    <w:rsid w:val="00D2150A"/>
    <w:rsid w:val="00D307C6"/>
    <w:rsid w:val="00D33590"/>
    <w:rsid w:val="00D35CCD"/>
    <w:rsid w:val="00D557A2"/>
    <w:rsid w:val="00D61C50"/>
    <w:rsid w:val="00D80261"/>
    <w:rsid w:val="00D86E6F"/>
    <w:rsid w:val="00D93B77"/>
    <w:rsid w:val="00DA6484"/>
    <w:rsid w:val="00DD178E"/>
    <w:rsid w:val="00DD2639"/>
    <w:rsid w:val="00DF1795"/>
    <w:rsid w:val="00E11C87"/>
    <w:rsid w:val="00E3543F"/>
    <w:rsid w:val="00E55A95"/>
    <w:rsid w:val="00E906C8"/>
    <w:rsid w:val="00EC0A78"/>
    <w:rsid w:val="00EC6113"/>
    <w:rsid w:val="00ED7A4C"/>
    <w:rsid w:val="00EE7E3C"/>
    <w:rsid w:val="00F21918"/>
    <w:rsid w:val="00F319EF"/>
    <w:rsid w:val="00F444F7"/>
    <w:rsid w:val="00F52C42"/>
    <w:rsid w:val="00F52DFE"/>
    <w:rsid w:val="00F645CC"/>
    <w:rsid w:val="00F80E36"/>
    <w:rsid w:val="00F868DF"/>
    <w:rsid w:val="00FB2E8E"/>
    <w:rsid w:val="00FB2F51"/>
    <w:rsid w:val="00FC0315"/>
    <w:rsid w:val="00FF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1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4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4652"/>
    <w:rPr>
      <w:b/>
      <w:bCs/>
    </w:rPr>
  </w:style>
  <w:style w:type="paragraph" w:customStyle="1" w:styleId="ConsPlusNonformat">
    <w:name w:val="ConsPlusNonformat"/>
    <w:rsid w:val="00354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o-night-color">
    <w:name w:val="go-night-color"/>
    <w:basedOn w:val="a"/>
    <w:rsid w:val="00AA6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6645"/>
    <w:pPr>
      <w:ind w:left="720"/>
      <w:contextualSpacing/>
    </w:pPr>
  </w:style>
  <w:style w:type="paragraph" w:customStyle="1" w:styleId="ConsPlusNormal">
    <w:name w:val="ConsPlusNormal"/>
    <w:rsid w:val="00FB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55;&#1086;&#1089;&#1090;%202018\&#1086;&#1082;&#1090;&#1103;&#1073;&#1088;&#1100;%2018\&#1055;&#1086;&#1088;&#1103;&#1076;&#1086;&#1082;%20-&#1102;&#1088;&#1080;&#1089;&#1090;&#1099;\&#1056;&#1072;&#1081;&#1086;&#1085;%20-%20&#1055;&#1086;&#1088;&#1103;&#1076;&#1086;&#1082;%20&#1088;&#1072;&#1079;&#1088;&#1072;&#1073;&#1086;&#1090;&#1082;&#1080;%20&#1057;&#1090;&#1088;&#1072;&#1090;&#1077;&#1075;&#1080;&#1080;%20%20-%20&#1082;&#1086;&#1087;&#1080;&#1103;%20-%20&#1082;&#1086;&#1087;&#1080;&#110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36</cp:revision>
  <cp:lastPrinted>2022-06-08T01:27:00Z</cp:lastPrinted>
  <dcterms:created xsi:type="dcterms:W3CDTF">2018-11-16T11:50:00Z</dcterms:created>
  <dcterms:modified xsi:type="dcterms:W3CDTF">2022-06-08T01:27:00Z</dcterms:modified>
</cp:coreProperties>
</file>