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2" w:rsidRDefault="0001178F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93CBE">
        <w:rPr>
          <w:rFonts w:ascii="Arial" w:hAnsi="Arial" w:cs="Arial"/>
          <w:b/>
          <w:sz w:val="32"/>
          <w:szCs w:val="32"/>
        </w:rPr>
        <w:t>20.05.</w:t>
      </w:r>
      <w:r w:rsidR="002F414B">
        <w:rPr>
          <w:rFonts w:ascii="Arial" w:hAnsi="Arial" w:cs="Arial"/>
          <w:b/>
          <w:sz w:val="32"/>
          <w:szCs w:val="32"/>
        </w:rPr>
        <w:t>2019</w:t>
      </w:r>
      <w:r w:rsidR="00D07462">
        <w:rPr>
          <w:rFonts w:ascii="Arial" w:hAnsi="Arial" w:cs="Arial"/>
          <w:b/>
          <w:sz w:val="32"/>
          <w:szCs w:val="32"/>
        </w:rPr>
        <w:t>г. №</w:t>
      </w:r>
      <w:r w:rsidR="00793CBE">
        <w:rPr>
          <w:rFonts w:ascii="Arial" w:hAnsi="Arial" w:cs="Arial"/>
          <w:b/>
          <w:sz w:val="32"/>
          <w:szCs w:val="32"/>
        </w:rPr>
        <w:t>81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2F414B">
        <w:rPr>
          <w:rFonts w:ascii="Arial" w:hAnsi="Arial" w:cs="Arial"/>
          <w:b/>
          <w:sz w:val="32"/>
          <w:szCs w:val="32"/>
        </w:rPr>
        <w:t>ПЕРВЫЙ КВАРТАЛ 2019</w:t>
      </w:r>
      <w:r w:rsidRPr="00D07462">
        <w:rPr>
          <w:rFonts w:ascii="Arial" w:hAnsi="Arial" w:cs="Arial"/>
          <w:b/>
          <w:sz w:val="32"/>
          <w:szCs w:val="32"/>
        </w:rPr>
        <w:t xml:space="preserve"> ГОДА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первый квартал</w:t>
      </w:r>
      <w:r w:rsidR="00E13D8A">
        <w:rPr>
          <w:rFonts w:ascii="Arial" w:hAnsi="Arial" w:cs="Arial"/>
        </w:rPr>
        <w:t xml:space="preserve"> 201</w:t>
      </w:r>
      <w:r w:rsidR="002F414B">
        <w:rPr>
          <w:rFonts w:ascii="Arial" w:hAnsi="Arial" w:cs="Arial"/>
        </w:rPr>
        <w:t>9</w:t>
      </w:r>
      <w:r w:rsidR="00E13D8A">
        <w:rPr>
          <w:rFonts w:ascii="Arial" w:hAnsi="Arial" w:cs="Arial"/>
        </w:rPr>
        <w:t xml:space="preserve"> года принять к сведению</w:t>
      </w:r>
      <w:r w:rsidR="00EA616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прилагается</w:t>
      </w:r>
      <w:r w:rsidR="00EA6168">
        <w:rPr>
          <w:rFonts w:ascii="Arial" w:hAnsi="Arial" w:cs="Arial"/>
        </w:rPr>
        <w:t>).</w:t>
      </w: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E51DFD" w:rsidRDefault="00E51DFD" w:rsidP="00610FC1">
      <w:pPr>
        <w:jc w:val="center"/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09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Pr="009B408B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81</w:t>
      </w: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F414B" w:rsidRPr="009B408B" w:rsidRDefault="002F414B" w:rsidP="002F414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F414B" w:rsidRPr="007909E7" w:rsidRDefault="002F414B" w:rsidP="002F414B">
      <w:pPr>
        <w:jc w:val="center"/>
        <w:rPr>
          <w:rFonts w:ascii="Arial" w:hAnsi="Arial" w:cs="Arial"/>
          <w:sz w:val="32"/>
          <w:szCs w:val="32"/>
        </w:rPr>
      </w:pPr>
    </w:p>
    <w:p w:rsidR="002F414B" w:rsidRPr="00E529B8" w:rsidRDefault="002F414B" w:rsidP="002F414B">
      <w:pPr>
        <w:tabs>
          <w:tab w:val="left" w:pos="5820"/>
        </w:tabs>
        <w:rPr>
          <w:rFonts w:ascii="Arial" w:hAnsi="Arial" w:cs="Arial"/>
          <w:u w:val="single"/>
        </w:rPr>
      </w:pPr>
      <w:r w:rsidRPr="00E529B8">
        <w:rPr>
          <w:rFonts w:ascii="Arial" w:hAnsi="Arial" w:cs="Arial"/>
        </w:rPr>
        <w:t xml:space="preserve"> </w:t>
      </w:r>
    </w:p>
    <w:p w:rsidR="002F414B" w:rsidRPr="007909E7" w:rsidRDefault="002F414B" w:rsidP="002F414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2F414B" w:rsidRPr="007909E7" w:rsidRDefault="002F414B" w:rsidP="002F414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2F414B" w:rsidRPr="007909E7" w:rsidRDefault="002F414B" w:rsidP="002F414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ЗА 1 КВАРТАЛ 2019 ГОДА</w:t>
      </w:r>
    </w:p>
    <w:p w:rsidR="002F414B" w:rsidRPr="00E529B8" w:rsidRDefault="002F414B" w:rsidP="002F414B">
      <w:pPr>
        <w:ind w:firstLine="567"/>
        <w:jc w:val="center"/>
        <w:rPr>
          <w:rFonts w:ascii="Arial" w:hAnsi="Arial" w:cs="Arial"/>
          <w:b/>
        </w:rPr>
      </w:pPr>
    </w:p>
    <w:p w:rsidR="002F414B" w:rsidRPr="00E529B8" w:rsidRDefault="002F414B" w:rsidP="002F414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2F414B" w:rsidRPr="00E529B8" w:rsidRDefault="002F414B" w:rsidP="002F414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414B" w:rsidRPr="009B408B" w:rsidRDefault="002F414B" w:rsidP="002F414B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F414B" w:rsidRPr="00E30438" w:rsidRDefault="002F414B" w:rsidP="002F414B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1. Утвердить отчёт об исполнении бюджета Вихоревского городс</w:t>
      </w:r>
      <w:r>
        <w:rPr>
          <w:rFonts w:ascii="Arial" w:hAnsi="Arial" w:cs="Arial"/>
        </w:rPr>
        <w:t xml:space="preserve">кого поселения за 1 квартал </w:t>
      </w:r>
      <w:r w:rsidRPr="00E3043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30438">
        <w:rPr>
          <w:rFonts w:ascii="Arial" w:hAnsi="Arial" w:cs="Arial"/>
        </w:rPr>
        <w:t xml:space="preserve"> года:</w:t>
      </w:r>
    </w:p>
    <w:p w:rsidR="002F414B" w:rsidRPr="00D9684B" w:rsidRDefault="002F414B" w:rsidP="002F414B">
      <w:pPr>
        <w:ind w:left="1"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доходам в сумме </w:t>
      </w:r>
      <w:r>
        <w:rPr>
          <w:rFonts w:ascii="Arial" w:hAnsi="Arial" w:cs="Arial"/>
        </w:rPr>
        <w:t>19 065,9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1 к настоящему постановлению)</w:t>
      </w:r>
      <w:r w:rsidRPr="00D9684B">
        <w:rPr>
          <w:rFonts w:ascii="Arial" w:hAnsi="Arial" w:cs="Arial"/>
        </w:rPr>
        <w:t>,</w:t>
      </w:r>
    </w:p>
    <w:p w:rsidR="002F414B" w:rsidRPr="00D9684B" w:rsidRDefault="002F414B" w:rsidP="002F414B">
      <w:pPr>
        <w:ind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расходам в сумме </w:t>
      </w:r>
      <w:r>
        <w:rPr>
          <w:rFonts w:ascii="Arial" w:hAnsi="Arial" w:cs="Arial"/>
        </w:rPr>
        <w:t>18 260,8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2 к настоящему постановлению)</w:t>
      </w:r>
      <w:r w:rsidRPr="00D9684B">
        <w:rPr>
          <w:rFonts w:ascii="Arial" w:hAnsi="Arial" w:cs="Arial"/>
        </w:rPr>
        <w:t>,</w:t>
      </w:r>
    </w:p>
    <w:p w:rsidR="002F414B" w:rsidRPr="00D9684B" w:rsidRDefault="002F414B" w:rsidP="002F414B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профицит</w:t>
      </w:r>
      <w:r w:rsidRPr="00D9684B">
        <w:rPr>
          <w:rFonts w:ascii="Arial" w:hAnsi="Arial" w:cs="Arial"/>
        </w:rPr>
        <w:t xml:space="preserve"> бюджета в сумме </w:t>
      </w:r>
      <w:r>
        <w:rPr>
          <w:rFonts w:ascii="Arial" w:hAnsi="Arial" w:cs="Arial"/>
        </w:rPr>
        <w:t xml:space="preserve">805,1 </w:t>
      </w:r>
      <w:r w:rsidRPr="00D9684B">
        <w:rPr>
          <w:rFonts w:ascii="Arial" w:hAnsi="Arial" w:cs="Arial"/>
        </w:rPr>
        <w:t xml:space="preserve">тыс. рублей </w:t>
      </w:r>
      <w:r w:rsidRPr="00D9684B">
        <w:rPr>
          <w:rFonts w:ascii="Arial" w:hAnsi="Arial" w:cs="Arial"/>
          <w:snapToGrid w:val="0"/>
        </w:rPr>
        <w:t>(Приложение № 3 к настоящему постановлению)</w:t>
      </w:r>
    </w:p>
    <w:p w:rsidR="002F414B" w:rsidRPr="00D9684B" w:rsidRDefault="002F414B" w:rsidP="002F414B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средств резервного фонда в сумме 0,0 тыс. рублей (Приложение № 4 к настоящему постановлению)</w:t>
      </w:r>
    </w:p>
    <w:p w:rsidR="002F414B" w:rsidRPr="00E529B8" w:rsidRDefault="002F414B" w:rsidP="002F414B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snapToGrid w:val="0"/>
        </w:rPr>
        <w:t xml:space="preserve">-  по расходам из средств Дорожного фонда в сумме </w:t>
      </w:r>
      <w:r>
        <w:rPr>
          <w:rFonts w:ascii="Arial" w:hAnsi="Arial" w:cs="Arial"/>
          <w:snapToGrid w:val="0"/>
        </w:rPr>
        <w:t>0,0</w:t>
      </w:r>
      <w:r w:rsidRPr="00D9684B">
        <w:rPr>
          <w:rFonts w:ascii="Arial" w:hAnsi="Arial" w:cs="Arial"/>
          <w:snapToGrid w:val="0"/>
        </w:rPr>
        <w:t xml:space="preserve"> тыс. рублей (Приложение № 5 к настоящему постановлению)</w:t>
      </w:r>
    </w:p>
    <w:p w:rsidR="002F414B" w:rsidRPr="00E529B8" w:rsidRDefault="002F414B" w:rsidP="002F414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 w:rsidRPr="00E529B8">
        <w:rPr>
          <w:rFonts w:ascii="Arial" w:hAnsi="Arial" w:cs="Arial"/>
          <w:snapToGrid w:val="0"/>
        </w:rPr>
        <w:t>образования для информации.</w:t>
      </w:r>
    </w:p>
    <w:p w:rsidR="002F414B" w:rsidRPr="00E529B8" w:rsidRDefault="002F414B" w:rsidP="002F414B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2F414B" w:rsidRPr="00E529B8" w:rsidRDefault="002F414B" w:rsidP="002F414B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4. </w:t>
      </w:r>
      <w:proofErr w:type="gramStart"/>
      <w:r w:rsidRPr="00E529B8">
        <w:rPr>
          <w:rFonts w:ascii="Arial" w:hAnsi="Arial" w:cs="Arial"/>
        </w:rPr>
        <w:t>Контроль за</w:t>
      </w:r>
      <w:proofErr w:type="gramEnd"/>
      <w:r w:rsidRPr="00E529B8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2F414B" w:rsidRPr="00E529B8" w:rsidRDefault="002F414B" w:rsidP="002F414B">
      <w:pPr>
        <w:ind w:left="927"/>
        <w:jc w:val="both"/>
        <w:rPr>
          <w:rFonts w:ascii="Arial" w:hAnsi="Arial" w:cs="Arial"/>
        </w:rPr>
      </w:pPr>
    </w:p>
    <w:p w:rsidR="002F414B" w:rsidRPr="00E529B8" w:rsidRDefault="002F414B" w:rsidP="002F414B">
      <w:pPr>
        <w:ind w:left="927"/>
        <w:jc w:val="both"/>
        <w:rPr>
          <w:rFonts w:ascii="Arial" w:hAnsi="Arial" w:cs="Arial"/>
        </w:rPr>
      </w:pPr>
    </w:p>
    <w:p w:rsidR="002F414B" w:rsidRPr="00E529B8" w:rsidRDefault="002F414B" w:rsidP="002F4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E529B8">
        <w:rPr>
          <w:rFonts w:ascii="Arial" w:hAnsi="Arial" w:cs="Arial"/>
        </w:rPr>
        <w:t xml:space="preserve"> Вихоревского </w:t>
      </w:r>
    </w:p>
    <w:p w:rsidR="002F414B" w:rsidRPr="00E529B8" w:rsidRDefault="002F414B" w:rsidP="002F414B">
      <w:pPr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муниципального образования</w:t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Н.Ю. Дружинин</w:t>
      </w:r>
    </w:p>
    <w:p w:rsidR="002F414B" w:rsidRPr="00E529B8" w:rsidRDefault="002F414B" w:rsidP="002F414B">
      <w:pPr>
        <w:jc w:val="right"/>
        <w:rPr>
          <w:rFonts w:ascii="Arial" w:hAnsi="Arial" w:cs="Arial"/>
        </w:rPr>
      </w:pPr>
    </w:p>
    <w:p w:rsidR="002F414B" w:rsidRPr="00E529B8" w:rsidRDefault="002F414B" w:rsidP="002F414B">
      <w:pPr>
        <w:jc w:val="right"/>
        <w:rPr>
          <w:rFonts w:ascii="Arial" w:hAnsi="Arial" w:cs="Arial"/>
        </w:rPr>
      </w:pPr>
    </w:p>
    <w:p w:rsidR="002F414B" w:rsidRPr="00E529B8" w:rsidRDefault="002F414B" w:rsidP="002F414B">
      <w:pPr>
        <w:jc w:val="right"/>
        <w:rPr>
          <w:rFonts w:ascii="Arial" w:hAnsi="Arial" w:cs="Arial"/>
        </w:rPr>
      </w:pP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lastRenderedPageBreak/>
        <w:t>Приложение № 1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УТВЕРЖДЕН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постановлением администрации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Вихоревского городского поселения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09.04.2019г.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8</w:t>
      </w:r>
      <w:r>
        <w:rPr>
          <w:rFonts w:ascii="Courier New" w:hAnsi="Courier New" w:cs="Courier New"/>
          <w:u w:val="single"/>
        </w:rPr>
        <w:t>1</w:t>
      </w:r>
    </w:p>
    <w:p w:rsidR="002F414B" w:rsidRPr="00ED4EC3" w:rsidRDefault="002F414B" w:rsidP="002F414B">
      <w:pPr>
        <w:jc w:val="right"/>
        <w:rPr>
          <w:sz w:val="26"/>
          <w:szCs w:val="26"/>
        </w:rPr>
      </w:pPr>
    </w:p>
    <w:p w:rsidR="002F414B" w:rsidRPr="00E24253" w:rsidRDefault="002F414B" w:rsidP="002F414B">
      <w:pPr>
        <w:jc w:val="center"/>
        <w:rPr>
          <w:rFonts w:ascii="Arial" w:hAnsi="Arial" w:cs="Arial"/>
          <w:b/>
        </w:rPr>
      </w:pPr>
      <w:r w:rsidRPr="00E24253">
        <w:rPr>
          <w:rFonts w:ascii="Arial" w:hAnsi="Arial" w:cs="Arial"/>
          <w:b/>
        </w:rPr>
        <w:t>ОТЧЕТ</w:t>
      </w:r>
    </w:p>
    <w:p w:rsidR="002F414B" w:rsidRDefault="002F414B" w:rsidP="002F414B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об исполнении бюджета Вихоревского городского поселения </w:t>
      </w:r>
    </w:p>
    <w:p w:rsidR="002F414B" w:rsidRPr="00E24253" w:rsidRDefault="002F414B" w:rsidP="002F414B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квартал 2019</w:t>
      </w:r>
      <w:r w:rsidRPr="00E24253">
        <w:rPr>
          <w:rFonts w:ascii="Arial" w:hAnsi="Arial" w:cs="Arial"/>
        </w:rPr>
        <w:t xml:space="preserve"> года по доходам</w:t>
      </w:r>
    </w:p>
    <w:p w:rsidR="002F414B" w:rsidRPr="00C86714" w:rsidRDefault="002F414B" w:rsidP="002F414B">
      <w:pPr>
        <w:jc w:val="right"/>
        <w:rPr>
          <w:sz w:val="20"/>
          <w:szCs w:val="20"/>
        </w:rPr>
      </w:pPr>
      <w:r w:rsidRPr="00FB1426">
        <w:t>тыс. руб</w:t>
      </w:r>
      <w:r w:rsidRPr="00C86714">
        <w:rPr>
          <w:sz w:val="20"/>
          <w:szCs w:val="20"/>
        </w:rPr>
        <w:t>.</w:t>
      </w:r>
    </w:p>
    <w:tbl>
      <w:tblPr>
        <w:tblW w:w="10632" w:type="dxa"/>
        <w:tblInd w:w="-318" w:type="dxa"/>
        <w:tblLayout w:type="fixed"/>
        <w:tblLook w:val="00A0"/>
      </w:tblPr>
      <w:tblGrid>
        <w:gridCol w:w="4112"/>
        <w:gridCol w:w="2693"/>
        <w:gridCol w:w="1418"/>
        <w:gridCol w:w="1417"/>
        <w:gridCol w:w="992"/>
      </w:tblGrid>
      <w:tr w:rsidR="002F414B" w:rsidRPr="00E24253" w:rsidTr="00AF487A">
        <w:trPr>
          <w:trHeight w:val="735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AF487A">
            <w:pPr>
              <w:ind w:left="-250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Прогноз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Поступило на 01.04.</w:t>
            </w:r>
          </w:p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AF487A">
            <w:pPr>
              <w:ind w:right="-108" w:hanging="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% исп</w:t>
            </w:r>
            <w:r w:rsidR="00AF487A">
              <w:rPr>
                <w:rFonts w:ascii="Courier New" w:hAnsi="Courier New" w:cs="Courier New"/>
                <w:b/>
                <w:bCs w:val="0"/>
              </w:rPr>
              <w:t>.</w:t>
            </w:r>
          </w:p>
        </w:tc>
      </w:tr>
      <w:tr w:rsidR="002F414B" w:rsidRPr="00E24253" w:rsidTr="00AF487A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77 265,7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18 694,8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2F414B" w:rsidRPr="00E24253" w:rsidTr="00AF487A">
        <w:trPr>
          <w:trHeight w:val="2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69 941,3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16 667,9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2F414B" w:rsidRPr="00E24253" w:rsidTr="00AF487A">
        <w:trPr>
          <w:trHeight w:val="3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12 907,8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2F414B" w:rsidRPr="00E24253" w:rsidTr="00AF487A">
        <w:trPr>
          <w:trHeight w:val="2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12 907,8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26</w:t>
            </w:r>
          </w:p>
        </w:tc>
      </w:tr>
      <w:tr w:rsidR="002F414B" w:rsidRPr="00E24253" w:rsidTr="00AF487A">
        <w:trPr>
          <w:trHeight w:val="4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100 1 03 00000 00 0000 000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3 732,3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1 007,8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27</w:t>
            </w:r>
          </w:p>
        </w:tc>
      </w:tr>
      <w:tr w:rsidR="002F414B" w:rsidRPr="00E24253" w:rsidTr="00AF487A">
        <w:trPr>
          <w:trHeight w:val="3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100 1 03 02000 01 0000 000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3 732,3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27</w:t>
            </w:r>
          </w:p>
        </w:tc>
      </w:tr>
      <w:tr w:rsidR="002F414B" w:rsidRPr="00E24253" w:rsidTr="00AF487A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E24253" w:rsidTr="00AF487A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182 1 05 03010 01 0000 110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E24253" w:rsidTr="00AF487A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2 752,3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2F414B" w:rsidRPr="00E24253" w:rsidTr="00AF487A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182 1 06 01000 00 0000 110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1 012,1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2F414B" w:rsidRPr="00E24253" w:rsidTr="00AF487A">
        <w:trPr>
          <w:trHeight w:val="7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5337E">
              <w:rPr>
                <w:rFonts w:ascii="Courier New" w:hAnsi="Courier New" w:cs="Courier New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lastRenderedPageBreak/>
              <w:t>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1 012,1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17</w:t>
            </w:r>
          </w:p>
        </w:tc>
      </w:tr>
      <w:tr w:rsidR="002F414B" w:rsidRPr="00E24253" w:rsidTr="00AF487A">
        <w:trPr>
          <w:trHeight w:val="3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lastRenderedPageBreak/>
              <w:t>182 1 06 06000 00 0000 110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17</w:t>
            </w:r>
          </w:p>
        </w:tc>
      </w:tr>
      <w:tr w:rsidR="002F414B" w:rsidRPr="00E24253" w:rsidTr="00AF487A">
        <w:trPr>
          <w:trHeight w:val="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182 1 06 06043 13 0000 110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6</w:t>
            </w:r>
          </w:p>
        </w:tc>
      </w:tr>
      <w:tr w:rsidR="002F414B" w:rsidRPr="00E24253" w:rsidTr="00AF487A">
        <w:trPr>
          <w:trHeight w:val="14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8 500,0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19</w:t>
            </w:r>
          </w:p>
        </w:tc>
      </w:tr>
      <w:tr w:rsidR="002F414B" w:rsidRPr="00E24253" w:rsidTr="00AF487A">
        <w:trPr>
          <w:trHeight w:val="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7 324,4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2 026,9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5337E">
              <w:rPr>
                <w:rFonts w:ascii="Courier New" w:hAnsi="Courier New" w:cs="Courier New"/>
                <w:b/>
              </w:rPr>
              <w:t>28</w:t>
            </w:r>
          </w:p>
        </w:tc>
      </w:tr>
      <w:tr w:rsidR="002F414B" w:rsidRPr="00E24253" w:rsidTr="00AF487A">
        <w:trPr>
          <w:trHeight w:val="11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3 912,0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2F414B" w:rsidRPr="00E24253" w:rsidTr="00AF487A">
        <w:trPr>
          <w:trHeight w:val="7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2F414B" w:rsidRPr="00E24253" w:rsidTr="00AF487A">
        <w:trPr>
          <w:trHeight w:val="1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lastRenderedPageBreak/>
              <w:t>911 1 11 05025 13 0000 120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proofErr w:type="gramStart"/>
            <w:r w:rsidRPr="00F5337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12</w:t>
            </w:r>
          </w:p>
        </w:tc>
      </w:tr>
      <w:tr w:rsidR="002F414B" w:rsidRPr="00E24253" w:rsidTr="00AF487A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911 1 11 05075 13 0000 120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25</w:t>
            </w:r>
          </w:p>
        </w:tc>
      </w:tr>
      <w:tr w:rsidR="002F414B" w:rsidRPr="00E24253" w:rsidTr="00AF487A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0</w:t>
            </w:r>
          </w:p>
        </w:tc>
      </w:tr>
      <w:tr w:rsidR="002F414B" w:rsidRPr="00E24253" w:rsidTr="00AF487A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lastRenderedPageBreak/>
              <w:t>911 1 13 00000 00 0000 000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83</w:t>
            </w:r>
          </w:p>
        </w:tc>
      </w:tr>
      <w:tr w:rsidR="002F414B" w:rsidRPr="00E24253" w:rsidTr="00AF487A">
        <w:trPr>
          <w:trHeight w:val="12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911 1 13 01995 13 0000 130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149</w:t>
            </w:r>
          </w:p>
        </w:tc>
      </w:tr>
      <w:tr w:rsidR="002F414B" w:rsidRPr="00E24253" w:rsidTr="00AF487A">
        <w:trPr>
          <w:trHeight w:val="5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911 1 13 01995 13 0001 130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152</w:t>
            </w:r>
          </w:p>
        </w:tc>
      </w:tr>
      <w:tr w:rsidR="002F414B" w:rsidRPr="00E24253" w:rsidTr="00AF487A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911 1 13 01995 13 0002 130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E24253" w:rsidTr="00AF487A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911 1 13 02065 13 0000 130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84</w:t>
            </w:r>
          </w:p>
        </w:tc>
      </w:tr>
      <w:tr w:rsidR="002F414B" w:rsidRPr="00E24253" w:rsidTr="00AF487A">
        <w:trPr>
          <w:trHeight w:val="4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911 1 13 02995 13 0000 130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Прочие доходы от компенсации затрат  бюджетов </w:t>
            </w:r>
            <w:r w:rsidRPr="00F5337E">
              <w:rPr>
                <w:rFonts w:ascii="Courier New" w:hAnsi="Courier New" w:cs="Courier New"/>
                <w:bCs w:val="0"/>
              </w:rPr>
              <w:lastRenderedPageBreak/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2F414B" w:rsidRPr="00E24253" w:rsidTr="00AF487A">
        <w:trPr>
          <w:trHeight w:val="4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lastRenderedPageBreak/>
              <w:t>911 1 14 00000 00 0000 000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2F414B" w:rsidRPr="00E24253" w:rsidTr="00AF487A">
        <w:trPr>
          <w:trHeight w:val="4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30</w:t>
            </w:r>
          </w:p>
        </w:tc>
      </w:tr>
      <w:tr w:rsidR="002F414B" w:rsidRPr="00E24253" w:rsidTr="00AF487A">
        <w:trPr>
          <w:trHeight w:val="2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19</w:t>
            </w:r>
          </w:p>
        </w:tc>
      </w:tr>
      <w:tr w:rsidR="002F414B" w:rsidRPr="00E24253" w:rsidTr="00AF487A">
        <w:trPr>
          <w:trHeight w:val="17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2F414B" w:rsidRPr="00E24253" w:rsidTr="00AF487A">
        <w:trPr>
          <w:trHeight w:val="3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911 1 16 33050 13 0000 140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F5337E">
              <w:rPr>
                <w:rFonts w:ascii="Courier New" w:hAnsi="Courier New" w:cs="Courier New"/>
                <w:bCs w:val="0"/>
              </w:rPr>
              <w:lastRenderedPageBreak/>
              <w:t>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E24253" w:rsidTr="00AF487A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911 1 16 37040 13 0000 140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2F414B" w:rsidRPr="00E24253" w:rsidTr="00AF487A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911 1 16 51040 02 0000 140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2F414B" w:rsidRPr="00E24253" w:rsidTr="00AF487A">
        <w:trPr>
          <w:trHeight w:val="4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000 1 17</w:t>
            </w:r>
            <w:r w:rsidRPr="00F5337E">
              <w:rPr>
                <w:rFonts w:ascii="Courier New" w:hAnsi="Courier New" w:cs="Courier New"/>
                <w:b/>
              </w:rPr>
              <w:t xml:space="preserve">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2F414B" w:rsidRPr="00177CFB" w:rsidTr="00AF487A">
        <w:trPr>
          <w:trHeight w:val="4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000 1 17 01050 13 0000 180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2F414B" w:rsidRPr="00177CFB" w:rsidTr="00AF487A">
        <w:trPr>
          <w:trHeight w:val="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</w:rPr>
              <w:t>000 1 17 05050 13 0000 180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Прочие неналоговые </w:t>
            </w:r>
            <w:r w:rsidRPr="00F5337E">
              <w:rPr>
                <w:rFonts w:ascii="Courier New" w:hAnsi="Courier New" w:cs="Courier New"/>
                <w:bCs w:val="0"/>
              </w:rPr>
              <w:lastRenderedPageBreak/>
              <w:t>доходы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177CFB" w:rsidTr="00AF487A">
        <w:trPr>
          <w:trHeight w:val="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lastRenderedPageBreak/>
              <w:t>911 2 00 00000 00 0000 000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37 735,6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2F414B" w:rsidRPr="00E24253" w:rsidTr="00AF487A">
        <w:trPr>
          <w:trHeight w:val="12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37 735,6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2F414B" w:rsidRPr="00E24253" w:rsidTr="00AF487A">
        <w:trPr>
          <w:trHeight w:val="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35 846,9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FC27B7" w:rsidTr="00AF487A">
        <w:trPr>
          <w:trHeight w:val="4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911 2 02 29999 13 0000 150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35 846,9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FC27B7" w:rsidTr="00AF487A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911 2 02 29999 13 0001 150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2019 - 2024 годы  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Pr="00F5337E">
              <w:rPr>
                <w:rFonts w:ascii="Courier New" w:hAnsi="Courier New" w:cs="Courier New"/>
                <w:bCs w:val="0"/>
              </w:rPr>
              <w:t>энергоэффективности</w:t>
            </w:r>
            <w:proofErr w:type="spellEnd"/>
            <w:r w:rsidRPr="00F5337E">
              <w:rPr>
                <w:rFonts w:ascii="Courier New" w:hAnsi="Courier New" w:cs="Courier New"/>
                <w:bCs w:val="0"/>
              </w:rPr>
              <w:t xml:space="preserve"> Иркутской области» на 2019-2024 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30 000,0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C116D3" w:rsidTr="00AF487A">
        <w:trPr>
          <w:trHeight w:val="5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911 2 02 29999 13 0004 150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5 846,9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2F414B" w:rsidRPr="00C116D3" w:rsidTr="00AF487A">
        <w:trPr>
          <w:trHeight w:val="5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19</w:t>
            </w:r>
          </w:p>
        </w:tc>
      </w:tr>
      <w:tr w:rsidR="002F414B" w:rsidRPr="00E24253" w:rsidTr="00AF487A">
        <w:trPr>
          <w:trHeight w:val="18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20</w:t>
            </w:r>
          </w:p>
        </w:tc>
      </w:tr>
      <w:tr w:rsidR="002F414B" w:rsidRPr="00E24253" w:rsidTr="00AF487A">
        <w:trPr>
          <w:trHeight w:val="1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ind w:righ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5337E">
              <w:rPr>
                <w:rFonts w:ascii="Courier New" w:hAnsi="Courier New" w:cs="Courier New"/>
              </w:rPr>
              <w:t>8</w:t>
            </w:r>
          </w:p>
        </w:tc>
      </w:tr>
      <w:tr w:rsidR="002F414B" w:rsidRPr="00E24253" w:rsidTr="00AF487A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911 2 07 00000 00 0000 000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2F414B" w:rsidRPr="00E24253" w:rsidTr="00AF487A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911 2 07 05020 13 0000 150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 xml:space="preserve">Поступления от денежных пожертвований, </w:t>
            </w:r>
            <w:r w:rsidRPr="00F5337E">
              <w:rPr>
                <w:rFonts w:ascii="Courier New" w:hAnsi="Courier New" w:cs="Courier New"/>
                <w:bCs w:val="0"/>
              </w:rPr>
              <w:lastRenderedPageBreak/>
              <w:t>предоставляемых физическими лицами получателям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5337E">
              <w:rPr>
                <w:rFonts w:ascii="Courier New" w:hAnsi="Courier New" w:cs="Courier New"/>
                <w:bCs w:val="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2F414B" w:rsidRPr="00E24253" w:rsidTr="00AF487A">
        <w:trPr>
          <w:trHeight w:val="6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F5337E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5337E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115 001,3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5337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19 065,9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F5337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5337E"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2F414B" w:rsidRPr="00E24253" w:rsidTr="00AF487A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B" w:rsidRPr="00D234BC" w:rsidRDefault="002F414B" w:rsidP="00793CBE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9F741D" w:rsidRDefault="002F414B" w:rsidP="00793CBE">
            <w:pPr>
              <w:ind w:left="-108"/>
              <w:rPr>
                <w:b/>
                <w:bCs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D234BC" w:rsidRDefault="002F414B" w:rsidP="00793CBE">
            <w:pPr>
              <w:jc w:val="center"/>
              <w:rPr>
                <w:b/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D234BC" w:rsidRDefault="002F414B" w:rsidP="00793CBE">
            <w:pPr>
              <w:jc w:val="center"/>
              <w:rPr>
                <w:b/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D234BC" w:rsidRDefault="002F414B" w:rsidP="00793CBE">
            <w:pPr>
              <w:ind w:left="-108" w:right="-108"/>
              <w:jc w:val="center"/>
              <w:rPr>
                <w:b/>
                <w:bCs w:val="0"/>
              </w:rPr>
            </w:pPr>
          </w:p>
        </w:tc>
      </w:tr>
    </w:tbl>
    <w:p w:rsidR="002F414B" w:rsidRPr="00E24253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jc w:val="right"/>
        <w:rPr>
          <w:sz w:val="16"/>
          <w:szCs w:val="16"/>
        </w:rPr>
      </w:pPr>
    </w:p>
    <w:p w:rsidR="002F414B" w:rsidRDefault="002F414B" w:rsidP="002F414B">
      <w:pPr>
        <w:tabs>
          <w:tab w:val="left" w:pos="6237"/>
        </w:tabs>
        <w:jc w:val="right"/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2F414B" w:rsidRDefault="002F414B" w:rsidP="002F414B">
      <w:pPr>
        <w:rPr>
          <w:sz w:val="16"/>
          <w:szCs w:val="16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AF487A" w:rsidRDefault="00AF487A" w:rsidP="002F414B">
      <w:pPr>
        <w:jc w:val="right"/>
        <w:rPr>
          <w:rFonts w:ascii="Courier New" w:hAnsi="Courier New" w:cs="Courier New"/>
        </w:rPr>
      </w:pPr>
    </w:p>
    <w:p w:rsidR="002F414B" w:rsidRPr="00DC7CE8" w:rsidRDefault="002F414B" w:rsidP="002F414B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lastRenderedPageBreak/>
        <w:t>Приложение № 2</w:t>
      </w:r>
    </w:p>
    <w:p w:rsidR="002F414B" w:rsidRPr="00DC7CE8" w:rsidRDefault="002F414B" w:rsidP="002F414B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УТВЕРЖДЕН</w:t>
      </w:r>
    </w:p>
    <w:p w:rsidR="002F414B" w:rsidRPr="00DC7CE8" w:rsidRDefault="002F414B" w:rsidP="002F414B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постановлением администрации</w:t>
      </w:r>
    </w:p>
    <w:p w:rsidR="002F414B" w:rsidRPr="00DC7CE8" w:rsidRDefault="002F414B" w:rsidP="002F414B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Вихоревского городского поселения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09.04.2019г.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8</w:t>
      </w:r>
      <w:r>
        <w:rPr>
          <w:rFonts w:ascii="Courier New" w:hAnsi="Courier New" w:cs="Courier New"/>
          <w:u w:val="single"/>
        </w:rPr>
        <w:t>1</w:t>
      </w:r>
    </w:p>
    <w:p w:rsidR="002F414B" w:rsidRDefault="002F414B" w:rsidP="002F414B">
      <w:pPr>
        <w:jc w:val="center"/>
        <w:rPr>
          <w:rFonts w:ascii="Arial" w:hAnsi="Arial" w:cs="Arial"/>
          <w:b/>
        </w:rPr>
      </w:pPr>
    </w:p>
    <w:p w:rsidR="002F414B" w:rsidRPr="00DC7CE8" w:rsidRDefault="002F414B" w:rsidP="002F414B">
      <w:pPr>
        <w:jc w:val="center"/>
        <w:rPr>
          <w:rFonts w:ascii="Arial" w:hAnsi="Arial" w:cs="Arial"/>
          <w:b/>
        </w:rPr>
      </w:pPr>
      <w:r w:rsidRPr="00DC7CE8">
        <w:rPr>
          <w:rFonts w:ascii="Arial" w:hAnsi="Arial" w:cs="Arial"/>
          <w:b/>
        </w:rPr>
        <w:t>ОТЧЕТ</w:t>
      </w:r>
    </w:p>
    <w:p w:rsidR="002F414B" w:rsidRPr="00DE7AEA" w:rsidRDefault="002F414B" w:rsidP="002F414B">
      <w:pPr>
        <w:jc w:val="center"/>
        <w:rPr>
          <w:rFonts w:ascii="Arial" w:hAnsi="Arial" w:cs="Arial"/>
        </w:rPr>
      </w:pPr>
      <w:r w:rsidRPr="00DC7CE8">
        <w:rPr>
          <w:rFonts w:ascii="Arial" w:hAnsi="Arial" w:cs="Arial"/>
        </w:rPr>
        <w:t xml:space="preserve">об исполнении бюджета Вихоревского городского </w:t>
      </w:r>
      <w:r w:rsidRPr="00DE7AEA">
        <w:rPr>
          <w:rFonts w:ascii="Arial" w:hAnsi="Arial" w:cs="Arial"/>
        </w:rPr>
        <w:t>поселения за 1 квартал 201</w:t>
      </w:r>
      <w:r>
        <w:rPr>
          <w:rFonts w:ascii="Arial" w:hAnsi="Arial" w:cs="Arial"/>
        </w:rPr>
        <w:t>9</w:t>
      </w:r>
      <w:r w:rsidRPr="00DE7AEA">
        <w:rPr>
          <w:rFonts w:ascii="Arial" w:hAnsi="Arial" w:cs="Arial"/>
        </w:rPr>
        <w:t xml:space="preserve"> года по расходам</w:t>
      </w:r>
    </w:p>
    <w:p w:rsidR="002F414B" w:rsidRDefault="002F414B" w:rsidP="002F414B">
      <w:pPr>
        <w:jc w:val="right"/>
        <w:rPr>
          <w:sz w:val="18"/>
          <w:szCs w:val="18"/>
        </w:rPr>
      </w:pPr>
      <w:r>
        <w:t xml:space="preserve">        </w:t>
      </w:r>
      <w:r w:rsidRPr="00FB1426">
        <w:t>тыс. руб</w:t>
      </w:r>
      <w:r w:rsidRPr="00DE02BF">
        <w:rPr>
          <w:sz w:val="18"/>
          <w:szCs w:val="18"/>
        </w:rPr>
        <w:t>.</w:t>
      </w:r>
    </w:p>
    <w:tbl>
      <w:tblPr>
        <w:tblW w:w="10773" w:type="dxa"/>
        <w:tblInd w:w="-459" w:type="dxa"/>
        <w:tblLayout w:type="fixed"/>
        <w:tblLook w:val="04A0"/>
      </w:tblPr>
      <w:tblGrid>
        <w:gridCol w:w="2977"/>
        <w:gridCol w:w="567"/>
        <w:gridCol w:w="567"/>
        <w:gridCol w:w="2126"/>
        <w:gridCol w:w="708"/>
        <w:gridCol w:w="567"/>
        <w:gridCol w:w="1419"/>
        <w:gridCol w:w="1275"/>
        <w:gridCol w:w="567"/>
      </w:tblGrid>
      <w:tr w:rsidR="002F414B" w:rsidRPr="00DC7CE8" w:rsidTr="00CC48E9">
        <w:trPr>
          <w:trHeight w:val="15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02594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14B" w:rsidRPr="00F02594" w:rsidRDefault="002F414B" w:rsidP="00793CBE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14B" w:rsidRPr="00F02594" w:rsidRDefault="002F414B" w:rsidP="00793CBE">
            <w:pPr>
              <w:ind w:left="113" w:right="113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14B" w:rsidRPr="00F02594" w:rsidRDefault="002F414B" w:rsidP="00793CBE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14B" w:rsidRPr="00F02594" w:rsidRDefault="002F414B" w:rsidP="00793CBE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14B" w:rsidRPr="00F02594" w:rsidRDefault="002F414B" w:rsidP="00793CBE">
            <w:pPr>
              <w:tabs>
                <w:tab w:val="left" w:pos="0"/>
                <w:tab w:val="left" w:pos="209"/>
              </w:tabs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02594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 xml:space="preserve">План </w:t>
            </w:r>
            <w:proofErr w:type="gramStart"/>
            <w:r w:rsidRPr="00F02594">
              <w:rPr>
                <w:rFonts w:ascii="Courier New" w:hAnsi="Courier New" w:cs="Courier New"/>
                <w:b/>
                <w:bCs w:val="0"/>
              </w:rPr>
              <w:t>на</w:t>
            </w:r>
            <w:proofErr w:type="gramEnd"/>
            <w:r w:rsidRPr="00F02594">
              <w:rPr>
                <w:rFonts w:ascii="Courier New" w:hAnsi="Courier New" w:cs="Courier New"/>
                <w:b/>
                <w:bCs w:val="0"/>
              </w:rPr>
              <w:t xml:space="preserve"> </w:t>
            </w:r>
          </w:p>
          <w:p w:rsidR="002F414B" w:rsidRPr="00F02594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02594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 xml:space="preserve">Исполнено на </w:t>
            </w:r>
          </w:p>
          <w:p w:rsidR="002F414B" w:rsidRPr="00F02594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02594">
              <w:rPr>
                <w:rFonts w:ascii="Courier New" w:hAnsi="Courier New" w:cs="Courier New"/>
                <w:b/>
                <w:bCs w:val="0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02594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02594">
              <w:rPr>
                <w:rFonts w:ascii="Courier New" w:hAnsi="Courier New" w:cs="Courier New"/>
                <w:b/>
              </w:rPr>
              <w:t>%</w:t>
            </w:r>
          </w:p>
          <w:p w:rsidR="002F414B" w:rsidRPr="00F02594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F02594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42 591,6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9 051,0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2F414B" w:rsidRPr="00DC7CE8" w:rsidTr="00CC48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2 197,0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Функционирование высшего должностного лица </w:t>
            </w:r>
            <w:r w:rsidRPr="00FB1426">
              <w:rPr>
                <w:rFonts w:ascii="Courier New" w:hAnsi="Courier New" w:cs="Courier New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1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</w:t>
            </w:r>
          </w:p>
        </w:tc>
      </w:tr>
      <w:tr w:rsidR="002F414B" w:rsidRPr="00DC7CE8" w:rsidTr="00CC48E9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</w:t>
            </w:r>
          </w:p>
        </w:tc>
      </w:tr>
      <w:tr w:rsidR="002F414B" w:rsidRPr="00DC7CE8" w:rsidTr="00CC48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3 045,7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672,9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2F414B" w:rsidRPr="00DC7CE8" w:rsidTr="00CC48E9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1 518,5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20</w:t>
            </w:r>
          </w:p>
        </w:tc>
      </w:tr>
      <w:tr w:rsidR="002F414B" w:rsidRPr="00DC7CE8" w:rsidTr="00CC48E9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1426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1 473,2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376,6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26</w:t>
            </w:r>
          </w:p>
        </w:tc>
      </w:tr>
      <w:tr w:rsidR="002F414B" w:rsidRPr="00DC7CE8" w:rsidTr="00CC48E9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по оплате труда работников органов местного самоуправления Вихоревского </w:t>
            </w:r>
            <w:r w:rsidRPr="00FB1426">
              <w:rPr>
                <w:rFonts w:ascii="Courier New" w:hAnsi="Courier New" w:cs="Courier New"/>
              </w:rPr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FB1426">
              <w:rPr>
                <w:rFonts w:ascii="Courier New" w:hAnsi="Courier New" w:cs="Courier New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4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38</w:t>
            </w:r>
          </w:p>
        </w:tc>
      </w:tr>
      <w:tr w:rsidR="002F414B" w:rsidRPr="00DC7CE8" w:rsidTr="00CC48E9">
        <w:trPr>
          <w:trHeight w:val="2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90 2 02 10190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2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0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28 111,6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5 940,4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2F414B" w:rsidRPr="00DC7CE8" w:rsidTr="00CC48E9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20 796,9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4 012,3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DC7CE8" w:rsidTr="00CC48E9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20 796,9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4 012,3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20 796,9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4 012,3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DC7CE8" w:rsidTr="00CC48E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по оплате труда работников органов </w:t>
            </w:r>
            <w:r w:rsidRPr="00FB1426">
              <w:rPr>
                <w:rFonts w:ascii="Courier New" w:hAnsi="Courier New" w:cs="Courier New"/>
              </w:rPr>
              <w:lastRenderedPageBreak/>
              <w:t>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FB142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4 841,6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DB3951" w:rsidRDefault="002F414B" w:rsidP="00793CBE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DB3951">
              <w:rPr>
                <w:rFonts w:ascii="Courier New" w:hAnsi="Courier New" w:cs="Courier New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</w:t>
            </w:r>
          </w:p>
        </w:tc>
      </w:tr>
      <w:tr w:rsidR="002F414B" w:rsidRPr="00DC7CE8" w:rsidTr="00CC48E9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600"/>
              </w:tabs>
              <w:ind w:right="-108" w:hanging="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</w:t>
            </w:r>
          </w:p>
        </w:tc>
      </w:tr>
      <w:tr w:rsidR="002F414B" w:rsidRPr="00DC7CE8" w:rsidTr="00CC48E9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Закупка товаров, работ и услуг для государственных (муниципальных) </w:t>
            </w:r>
            <w:r w:rsidRPr="00FB1426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3 975,6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3 975,6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</w:t>
            </w:r>
          </w:p>
        </w:tc>
      </w:tr>
      <w:tr w:rsidR="002F414B" w:rsidRPr="00DC7CE8" w:rsidTr="00CC48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</w:t>
            </w:r>
          </w:p>
        </w:tc>
      </w:tr>
      <w:tr w:rsidR="002F414B" w:rsidRPr="00DC7CE8" w:rsidTr="00CC48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</w:t>
            </w:r>
          </w:p>
        </w:tc>
      </w:tr>
      <w:tr w:rsidR="002F414B" w:rsidRPr="00DC7CE8" w:rsidTr="00CC48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1 970,0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</w:t>
            </w:r>
          </w:p>
        </w:tc>
      </w:tr>
      <w:tr w:rsidR="002F414B" w:rsidRPr="00DC7CE8" w:rsidTr="00CC48E9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1 970,0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</w:t>
            </w:r>
          </w:p>
        </w:tc>
      </w:tr>
      <w:tr w:rsidR="002F414B" w:rsidRPr="00DC7CE8" w:rsidTr="00CC48E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2C3B0F" w:rsidRDefault="002F414B" w:rsidP="00793CBE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2C3B0F">
              <w:rPr>
                <w:rFonts w:ascii="Courier New" w:hAnsi="Courier New" w:cs="Courier New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1 970,0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</w:t>
            </w:r>
          </w:p>
        </w:tc>
      </w:tr>
      <w:tr w:rsidR="002F414B" w:rsidRPr="00DC7CE8" w:rsidTr="00CC48E9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100,7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2F414B" w:rsidRPr="00DC7CE8" w:rsidTr="00CC48E9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56</w:t>
            </w:r>
          </w:p>
        </w:tc>
      </w:tr>
      <w:tr w:rsidR="002F414B" w:rsidRPr="00DC7CE8" w:rsidTr="00CC48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</w:t>
            </w:r>
            <w:r w:rsidRPr="00FB1426">
              <w:rPr>
                <w:rFonts w:ascii="Courier New" w:hAnsi="Courier New" w:cs="Courier New"/>
              </w:rPr>
              <w:lastRenderedPageBreak/>
              <w:t xml:space="preserve">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56</w:t>
            </w:r>
          </w:p>
        </w:tc>
      </w:tr>
      <w:tr w:rsidR="002F414B" w:rsidRPr="00DC7CE8" w:rsidTr="00CC48E9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56</w:t>
            </w:r>
          </w:p>
        </w:tc>
      </w:tr>
      <w:tr w:rsidR="002F414B" w:rsidRPr="00DC7CE8" w:rsidTr="00CC48E9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56</w:t>
            </w:r>
          </w:p>
        </w:tc>
      </w:tr>
      <w:tr w:rsidR="002F414B" w:rsidRPr="00DC7CE8" w:rsidTr="00CC48E9">
        <w:trPr>
          <w:trHeight w:val="7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98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98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98</w:t>
            </w:r>
          </w:p>
        </w:tc>
      </w:tr>
      <w:tr w:rsidR="002F414B" w:rsidRPr="00DC7CE8" w:rsidTr="00CC48E9"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98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  <w:highlight w:val="yellow"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  <w:highlight w:val="yellow"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  <w:highlight w:val="yellow"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6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19</w:t>
            </w:r>
          </w:p>
        </w:tc>
      </w:tr>
      <w:tr w:rsidR="002F414B" w:rsidRPr="00DC7CE8" w:rsidTr="00CC48E9">
        <w:trPr>
          <w:trHeight w:val="2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B1426">
              <w:rPr>
                <w:rFonts w:ascii="Courier New" w:hAnsi="Courier New" w:cs="Courier New"/>
              </w:rPr>
              <w:t>государственными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(муниципальными) </w:t>
            </w:r>
          </w:p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1 768,2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1 768,2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bCs w:val="0"/>
              </w:rPr>
              <w:t>352,2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Расходы на выплаты персоналу в целях обеспечения </w:t>
            </w:r>
            <w:r w:rsidRPr="00FB1426">
              <w:rPr>
                <w:rFonts w:ascii="Courier New" w:hAnsi="Courier New" w:cs="Courier New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1 730,7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1 730,7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</w:t>
            </w:r>
          </w:p>
        </w:tc>
      </w:tr>
      <w:tr w:rsidR="002F414B" w:rsidRPr="00DC7CE8" w:rsidTr="00CC48E9">
        <w:trPr>
          <w:trHeight w:val="5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2C3B0F" w:rsidRDefault="002F414B" w:rsidP="00793CBE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2C3B0F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B47BC0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3 639,3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1 247,2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39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lastRenderedPageBreak/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39</w:t>
            </w:r>
          </w:p>
        </w:tc>
      </w:tr>
      <w:tr w:rsidR="002F414B" w:rsidRPr="00DC7CE8" w:rsidTr="00CC48E9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39</w:t>
            </w:r>
          </w:p>
        </w:tc>
      </w:tr>
      <w:tr w:rsidR="002F414B" w:rsidRPr="00DC7CE8" w:rsidTr="00CC48E9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6C30D2" w:rsidRDefault="002F414B" w:rsidP="00793CBE">
            <w:pPr>
              <w:ind w:left="-108"/>
              <w:rPr>
                <w:rFonts w:ascii="Courier New" w:hAnsi="Courier New" w:cs="Courier New"/>
                <w:bCs w:val="0"/>
                <w:sz w:val="21"/>
                <w:szCs w:val="21"/>
              </w:rPr>
            </w:pPr>
            <w:r w:rsidRPr="006C30D2">
              <w:rPr>
                <w:rFonts w:ascii="Courier New" w:hAnsi="Courier New" w:cs="Courier New"/>
                <w:bCs w:val="0"/>
                <w:sz w:val="21"/>
                <w:szCs w:val="21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Министерства  социального развития, опеки и попечительства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9535BC" w:rsidRDefault="002F414B" w:rsidP="00793CBE">
            <w:pPr>
              <w:ind w:left="-108"/>
              <w:rPr>
                <w:rFonts w:ascii="Courier New" w:hAnsi="Courier New" w:cs="Courier New"/>
                <w:bCs w:val="0"/>
                <w:sz w:val="21"/>
                <w:szCs w:val="21"/>
              </w:rPr>
            </w:pPr>
            <w:r w:rsidRPr="009535BC">
              <w:rPr>
                <w:rFonts w:ascii="Courier New" w:hAnsi="Courier New" w:cs="Courier New"/>
                <w:bCs w:val="0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535BC">
              <w:rPr>
                <w:rFonts w:ascii="Courier New" w:hAnsi="Courier New" w:cs="Courier New"/>
                <w:bCs w:val="0"/>
                <w:sz w:val="21"/>
                <w:szCs w:val="21"/>
              </w:rPr>
              <w:t>непрограммным</w:t>
            </w:r>
            <w:proofErr w:type="spellEnd"/>
            <w:r w:rsidRPr="009535BC">
              <w:rPr>
                <w:rFonts w:ascii="Courier New" w:hAnsi="Courier New" w:cs="Courier New"/>
                <w:bCs w:val="0"/>
                <w:sz w:val="21"/>
                <w:szCs w:val="21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90 7 02 19999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FB1426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439,3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2F414B" w:rsidRPr="00DC7CE8" w:rsidTr="00CC48E9">
        <w:trPr>
          <w:trHeight w:val="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lastRenderedPageBreak/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</w:t>
            </w:r>
          </w:p>
        </w:tc>
      </w:tr>
      <w:tr w:rsidR="002F414B" w:rsidRPr="00DC7CE8" w:rsidTr="00CC48E9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</w:t>
            </w:r>
          </w:p>
        </w:tc>
      </w:tr>
      <w:tr w:rsidR="002F414B" w:rsidRPr="00DC7CE8" w:rsidTr="00CC48E9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Обслуживание государственного внутреннего и </w:t>
            </w:r>
            <w:r w:rsidRPr="00FB1426">
              <w:rPr>
                <w:rFonts w:ascii="Courier New" w:hAnsi="Courier New" w:cs="Courier New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lastRenderedPageBreak/>
              <w:t xml:space="preserve">Мероприятия, направленные на оказание услуг по перевозке пассажиров автомобильным </w:t>
            </w:r>
            <w:r w:rsidRPr="00A32FA2">
              <w:rPr>
                <w:rFonts w:ascii="Courier New" w:hAnsi="Courier New" w:cs="Courier New"/>
                <w:b/>
                <w:sz w:val="21"/>
                <w:szCs w:val="21"/>
              </w:rPr>
              <w:t>транспортом общего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  <w:b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  <w:b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2 506,4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10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</w:tr>
      <w:tr w:rsidR="002F414B" w:rsidRPr="005462C5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</w:tr>
      <w:tr w:rsidR="002F414B" w:rsidRPr="005462C5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2252,3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2252,3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</w:t>
            </w:r>
            <w:proofErr w:type="gramStart"/>
            <w:r w:rsidRPr="00FB1426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FB1426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2252,3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79 296,7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9209,8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12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</w:t>
            </w: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поселения "Гражданская оборона, предупреждение и ликвидация чрезвычайных ситуаций в Вихоревском муниципальном образовании"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Защита населения и территории от </w:t>
            </w:r>
            <w:r w:rsidRPr="00FB1426">
              <w:rPr>
                <w:rFonts w:ascii="Courier New" w:hAnsi="Courier New" w:cs="Courier New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</w:t>
            </w:r>
          </w:p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A32FA2" w:rsidRDefault="002F414B" w:rsidP="00793CBE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A32FA2">
              <w:rPr>
                <w:rFonts w:ascii="Courier New" w:hAnsi="Courier New" w:cs="Courier New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"Предупреждение чрезвычайных </w:t>
            </w: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ситуаций и профилактика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100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100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«Развитие дорожного хозяйства» 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7 476,9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6 748,4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5 185,8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5 185,8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5 185,8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</w:t>
            </w:r>
            <w:proofErr w:type="spellStart"/>
            <w:r w:rsidRPr="00FB1426">
              <w:rPr>
                <w:rFonts w:ascii="Courier New" w:hAnsi="Courier New" w:cs="Courier New"/>
              </w:rPr>
              <w:t>первочередных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FB1426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1 562,6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72 0 01 72450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1 562,6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72 0 02 72370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58 668,0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6 304,1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33 060,0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 xml:space="preserve"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</w:t>
            </w: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33 060,0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</w:rPr>
              <w:t>32 260,0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  <w:b/>
                <w:i/>
              </w:rPr>
              <w:t xml:space="preserve">Подпрограмма «Чистая вода»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  <w:b/>
                <w:i/>
              </w:rPr>
              <w:t>73 2 00 00000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  <w:b/>
                <w:i/>
              </w:rPr>
              <w:t>3 300,0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B1426">
              <w:rPr>
                <w:rFonts w:ascii="Courier New" w:hAnsi="Courier New" w:cs="Courier New"/>
                <w:b/>
                <w:i/>
              </w:rPr>
              <w:t>1 640,8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 xml:space="preserve">Основное мероприятие </w:t>
            </w:r>
            <w:r w:rsidRPr="00FB1426">
              <w:rPr>
                <w:rFonts w:ascii="Courier New" w:hAnsi="Courier New" w:cs="Courier New"/>
                <w:i/>
              </w:rPr>
              <w:lastRenderedPageBreak/>
              <w:t xml:space="preserve">«Развитие и модернизация объектов водоснабжения, водоотведения и очистки сточных вод»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E40B96" w:rsidRDefault="002F414B" w:rsidP="00793CBE">
            <w:pPr>
              <w:ind w:left="-108"/>
              <w:rPr>
                <w:rFonts w:ascii="Courier New" w:hAnsi="Courier New" w:cs="Courier New"/>
                <w:sz w:val="21"/>
                <w:szCs w:val="21"/>
              </w:rPr>
            </w:pPr>
            <w:r w:rsidRPr="00E40B96">
              <w:rPr>
                <w:rFonts w:ascii="Courier New" w:hAnsi="Courier New" w:cs="Courier New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73 2 01 22010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1 640,8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50</w:t>
            </w:r>
          </w:p>
        </w:tc>
      </w:tr>
      <w:tr w:rsidR="002F414B" w:rsidRPr="00DC7CE8" w:rsidTr="00CC48E9">
        <w:trPr>
          <w:trHeight w:val="1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</w:t>
            </w:r>
            <w:r w:rsidRPr="00FB1426">
              <w:rPr>
                <w:rFonts w:ascii="Courier New" w:hAnsi="Courier New" w:cs="Courier New"/>
              </w:rPr>
              <w:lastRenderedPageBreak/>
              <w:t>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12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11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 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</w:tr>
      <w:tr w:rsidR="002F414B" w:rsidRPr="00DC7CE8" w:rsidTr="00CC48E9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</w:tr>
      <w:tr w:rsidR="002F414B" w:rsidRPr="00DC7CE8" w:rsidTr="00CC48E9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</w:tr>
      <w:tr w:rsidR="002F414B" w:rsidRPr="00DC7CE8" w:rsidTr="00CC48E9">
        <w:trPr>
          <w:trHeight w:val="1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 xml:space="preserve">Основное мероприятие "Реализация мероприятий по уплате взносов на </w:t>
            </w:r>
            <w:proofErr w:type="spellStart"/>
            <w:proofErr w:type="gramStart"/>
            <w:r w:rsidRPr="00FB1426">
              <w:rPr>
                <w:rFonts w:ascii="Courier New" w:hAnsi="Courier New" w:cs="Courier New"/>
                <w:i/>
                <w:iCs/>
              </w:rPr>
              <w:t>капиталь-ный</w:t>
            </w:r>
            <w:proofErr w:type="spellEnd"/>
            <w:proofErr w:type="gramEnd"/>
            <w:r w:rsidRPr="00FB1426">
              <w:rPr>
                <w:rFonts w:ascii="Courier New" w:hAnsi="Courier New" w:cs="Courier New"/>
                <w:i/>
                <w:iCs/>
              </w:rPr>
              <w:t xml:space="preserve"> ремонт общего имущества МКД"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25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</w:t>
            </w:r>
          </w:p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25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</w:t>
            </w:r>
          </w:p>
        </w:tc>
      </w:tr>
      <w:tr w:rsidR="002F414B" w:rsidRPr="00DC7CE8" w:rsidTr="00CC48E9"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25</w:t>
            </w:r>
          </w:p>
        </w:tc>
      </w:tr>
      <w:tr w:rsidR="002F414B" w:rsidRPr="00DC7CE8" w:rsidTr="00CC48E9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"Благоустройство"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21 228,0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4 546,9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21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6 859,9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2 414,6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35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</w:t>
            </w:r>
            <w:r w:rsidRPr="00FB1426">
              <w:rPr>
                <w:rFonts w:ascii="Courier New" w:hAnsi="Courier New" w:cs="Courier New"/>
              </w:rPr>
              <w:lastRenderedPageBreak/>
              <w:t xml:space="preserve">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6 859,9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2 414,6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35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6 859,9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2 414,6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35</w:t>
            </w:r>
          </w:p>
        </w:tc>
      </w:tr>
      <w:tr w:rsidR="002F414B" w:rsidRPr="00DC7CE8" w:rsidTr="00CC48E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6 859,9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2 414,6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35</w:t>
            </w:r>
          </w:p>
        </w:tc>
      </w:tr>
      <w:tr w:rsidR="002F414B" w:rsidRPr="00DC7CE8" w:rsidTr="00CC48E9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1 394,3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18</w:t>
            </w:r>
          </w:p>
        </w:tc>
      </w:tr>
      <w:tr w:rsidR="002F414B" w:rsidRPr="00DC7CE8" w:rsidTr="00CC48E9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1 394,3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1 394,3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1 394,3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18</w:t>
            </w:r>
          </w:p>
        </w:tc>
      </w:tr>
      <w:tr w:rsidR="002F414B" w:rsidRPr="00DC7CE8" w:rsidTr="00CC48E9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 xml:space="preserve">Основное мероприятие </w:t>
            </w: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«Озеленение территории Вихоревского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3</w:t>
            </w:r>
          </w:p>
        </w:tc>
      </w:tr>
      <w:tr w:rsidR="002F414B" w:rsidRPr="00DC7CE8" w:rsidTr="00CC48E9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</w:t>
            </w:r>
            <w:r w:rsidRPr="00FB1426">
              <w:rPr>
                <w:rFonts w:ascii="Courier New" w:hAnsi="Courier New" w:cs="Courier New"/>
              </w:rPr>
              <w:lastRenderedPageBreak/>
              <w:t>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</w:t>
            </w:r>
          </w:p>
        </w:tc>
      </w:tr>
      <w:tr w:rsidR="002F414B" w:rsidRPr="00DC7CE8" w:rsidTr="00CC48E9">
        <w:trPr>
          <w:trHeight w:val="1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"Содержание</w:t>
            </w:r>
          </w:p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территории Вихоревского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3 061,9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24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3 061,9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24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3 061,9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24</w:t>
            </w:r>
          </w:p>
        </w:tc>
      </w:tr>
      <w:tr w:rsidR="002F414B" w:rsidRPr="0025234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73 5 05 19999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3 061,9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24</w:t>
            </w:r>
          </w:p>
        </w:tc>
      </w:tr>
      <w:tr w:rsidR="002F414B" w:rsidRPr="00DC7CE8" w:rsidTr="00CC48E9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73 5 06 00000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мероприятий перечня </w:t>
            </w:r>
            <w:r w:rsidRPr="00FB1426">
              <w:rPr>
                <w:rFonts w:ascii="Courier New" w:hAnsi="Courier New" w:cs="Courier New"/>
              </w:rPr>
              <w:lastRenderedPageBreak/>
              <w:t>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73 5 06 72370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3 306,2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«Переселение граждан из непригодного для проживания жилищного фонда Вихоревского городского поселения»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highlight w:val="green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</w:t>
            </w: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Вихоревского городского поселения "Развитие культуры"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11 301,8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2581,2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14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14</w:t>
            </w:r>
          </w:p>
        </w:tc>
      </w:tr>
      <w:tr w:rsidR="002F414B" w:rsidRPr="00DC7CE8" w:rsidTr="00CC48E9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</w:t>
            </w:r>
          </w:p>
        </w:tc>
      </w:tr>
      <w:tr w:rsidR="002F414B" w:rsidRPr="00DC7CE8" w:rsidTr="00CC48E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14</w:t>
            </w:r>
          </w:p>
        </w:tc>
      </w:tr>
      <w:tr w:rsidR="002F414B" w:rsidRPr="00DC7CE8" w:rsidTr="00CC48E9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3 753,0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1 092,8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3 753,0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1 092,8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29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</w:t>
            </w:r>
          </w:p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 xml:space="preserve">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Cs/>
              </w:rPr>
            </w:pPr>
            <w:r w:rsidRPr="00FB1426">
              <w:rPr>
                <w:rFonts w:ascii="Courier New" w:hAnsi="Courier New" w:cs="Courier New"/>
                <w:iCs/>
              </w:rPr>
              <w:t>3 753,0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Cs/>
              </w:rPr>
            </w:pPr>
            <w:r w:rsidRPr="00FB1426">
              <w:rPr>
                <w:rFonts w:ascii="Courier New" w:hAnsi="Courier New" w:cs="Courier New"/>
                <w:iCs/>
              </w:rPr>
              <w:t>1 092,8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Cs/>
              </w:rPr>
            </w:pPr>
            <w:r w:rsidRPr="00FB1426">
              <w:rPr>
                <w:rFonts w:ascii="Courier New" w:hAnsi="Courier New" w:cs="Courier New"/>
                <w:iCs/>
              </w:rPr>
              <w:t>29</w:t>
            </w:r>
          </w:p>
        </w:tc>
      </w:tr>
      <w:tr w:rsidR="002F414B" w:rsidRPr="00DC7CE8" w:rsidTr="00CC48E9">
        <w:trPr>
          <w:trHeight w:val="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2 225,0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DC7CE8" w:rsidTr="00CC48E9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2 225,0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19</w:t>
            </w:r>
          </w:p>
        </w:tc>
      </w:tr>
      <w:tr w:rsidR="002F414B" w:rsidRPr="00252348" w:rsidTr="00CC48E9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44</w:t>
            </w:r>
          </w:p>
        </w:tc>
      </w:tr>
      <w:tr w:rsidR="002F414B" w:rsidRPr="00DC7CE8" w:rsidTr="00CC48E9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664,8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44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5 607,0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1 208,9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22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 xml:space="preserve">Основное </w:t>
            </w: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5 607,0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1 208,9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22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B1426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5 607,0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22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4 281,2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4 281,2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</w:t>
            </w:r>
          </w:p>
        </w:tc>
      </w:tr>
      <w:tr w:rsidR="002F414B" w:rsidRPr="00DC7CE8" w:rsidTr="00CC48E9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24</w:t>
            </w:r>
          </w:p>
        </w:tc>
      </w:tr>
      <w:tr w:rsidR="002F414B" w:rsidRPr="00DC7CE8" w:rsidTr="00CC48E9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1 274,8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24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</w:t>
            </w: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Вихоревского городского поселения "Развитие физической культуры и спорта"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48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i/>
                <w:iCs/>
              </w:rPr>
            </w:pPr>
            <w:r w:rsidRPr="00FB1426">
              <w:rPr>
                <w:rFonts w:ascii="Courier New" w:hAnsi="Courier New" w:cs="Courier New"/>
                <w:i/>
                <w:iCs/>
              </w:rPr>
              <w:t>48</w:t>
            </w:r>
          </w:p>
        </w:tc>
      </w:tr>
      <w:tr w:rsidR="002F414B" w:rsidRPr="00DC7CE8" w:rsidTr="00CC48E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48</w:t>
            </w:r>
          </w:p>
        </w:tc>
      </w:tr>
      <w:tr w:rsidR="002F414B" w:rsidRPr="00DC7CE8" w:rsidTr="00CC48E9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48</w:t>
            </w:r>
          </w:p>
        </w:tc>
      </w:tr>
      <w:tr w:rsidR="002F414B" w:rsidRPr="00DC7CE8" w:rsidTr="00CC48E9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48</w:t>
            </w:r>
          </w:p>
        </w:tc>
      </w:tr>
      <w:tr w:rsidR="002F414B" w:rsidRPr="00DC7CE8" w:rsidTr="00CC48E9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Муниципальная программа Вихоревского городского поселения «Формирование комфортной городской среды на территории Вихоревского городского поселения»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</w:t>
            </w:r>
          </w:p>
        </w:tc>
      </w:tr>
      <w:tr w:rsidR="002F414B" w:rsidRPr="00DC7CE8" w:rsidTr="00CC48E9">
        <w:trPr>
          <w:trHeight w:val="9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1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</w:t>
            </w:r>
            <w:r w:rsidRPr="00FB1426">
              <w:rPr>
                <w:rFonts w:ascii="Courier New" w:hAnsi="Courier New" w:cs="Courier New"/>
                <w:b/>
                <w:bCs w:val="0"/>
              </w:rPr>
              <w:lastRenderedPageBreak/>
              <w:t>поселения "Противодействие экстремизму и профилактика терроризма на территории Вихоревского муниципального образования "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8</w:t>
            </w:r>
            <w:r w:rsidRPr="00FB1426">
              <w:rPr>
                <w:rFonts w:ascii="Courier New" w:hAnsi="Courier New" w:cs="Courier New"/>
              </w:rPr>
              <w:t xml:space="preserve"> 0 0</w:t>
            </w:r>
            <w:r>
              <w:rPr>
                <w:rFonts w:ascii="Courier New" w:hAnsi="Courier New" w:cs="Courier New"/>
              </w:rPr>
              <w:t>0</w:t>
            </w:r>
            <w:r w:rsidRPr="00FB14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Cs w:val="0"/>
                <w:i/>
              </w:rPr>
            </w:pPr>
            <w:r w:rsidRPr="00FB1426">
              <w:rPr>
                <w:rFonts w:ascii="Courier New" w:hAnsi="Courier New" w:cs="Courier New"/>
                <w:bCs w:val="0"/>
                <w:i/>
              </w:rPr>
              <w:lastRenderedPageBreak/>
              <w:t>Основное мероприятие " Противодействие экстремизму и терроризму"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FB1426">
              <w:rPr>
                <w:rFonts w:ascii="Courier New" w:hAnsi="Courier New" w:cs="Courier New"/>
                <w:i/>
              </w:rPr>
              <w:t>78 0 01 00000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FB1426">
              <w:rPr>
                <w:rFonts w:ascii="Courier New" w:hAnsi="Courier New" w:cs="Courier New"/>
                <w:bCs w:val="0"/>
              </w:rPr>
              <w:t>непрограммным</w:t>
            </w:r>
            <w:proofErr w:type="spellEnd"/>
            <w:r w:rsidRPr="00FB1426">
              <w:rPr>
                <w:rFonts w:ascii="Courier New" w:hAnsi="Courier New" w:cs="Courier New"/>
                <w:bCs w:val="0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A45618" w:rsidRDefault="002F414B" w:rsidP="00793CBE">
            <w:pPr>
              <w:ind w:left="-108"/>
              <w:rPr>
                <w:rFonts w:ascii="Courier New" w:hAnsi="Courier New" w:cs="Courier New"/>
                <w:bCs w:val="0"/>
                <w:sz w:val="21"/>
                <w:szCs w:val="21"/>
              </w:rPr>
            </w:pPr>
            <w:r w:rsidRPr="00A45618">
              <w:rPr>
                <w:rFonts w:ascii="Courier New" w:hAnsi="Courier New" w:cs="Courier New"/>
                <w:bCs w:val="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Cs w:val="0"/>
              </w:rPr>
            </w:pPr>
            <w:r w:rsidRPr="00FB1426">
              <w:rPr>
                <w:rFonts w:ascii="Courier New" w:hAnsi="Courier New" w:cs="Courier New"/>
                <w:bCs w:val="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 w:rsidRPr="00FB1426">
              <w:rPr>
                <w:rFonts w:ascii="Courier New" w:hAnsi="Courier New" w:cs="Courier New"/>
              </w:rPr>
              <w:t>0</w:t>
            </w:r>
          </w:p>
        </w:tc>
      </w:tr>
      <w:tr w:rsidR="002F414B" w:rsidRPr="00DC7CE8" w:rsidTr="00CC48E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ind w:left="-108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4B" w:rsidRPr="00FB1426" w:rsidRDefault="002F414B" w:rsidP="00793CBE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4B" w:rsidRPr="00FB1426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14B" w:rsidRPr="00FB1426" w:rsidRDefault="002F414B" w:rsidP="00793CBE">
            <w:pPr>
              <w:tabs>
                <w:tab w:val="left" w:pos="0"/>
                <w:tab w:val="left" w:pos="209"/>
              </w:tabs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4B" w:rsidRPr="00FB1426" w:rsidRDefault="002F414B" w:rsidP="00793CBE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B1426">
              <w:rPr>
                <w:rFonts w:ascii="Courier New" w:hAnsi="Courier New" w:cs="Courier New"/>
                <w:b/>
                <w:bCs w:val="0"/>
              </w:rPr>
              <w:t>121 888,3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18 260,8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B" w:rsidRPr="00FB1426" w:rsidRDefault="002F414B" w:rsidP="00793CBE">
            <w:pPr>
              <w:ind w:left="-107" w:right="-108"/>
              <w:jc w:val="center"/>
              <w:rPr>
                <w:rFonts w:ascii="Courier New" w:hAnsi="Courier New" w:cs="Courier New"/>
                <w:b/>
              </w:rPr>
            </w:pPr>
            <w:r w:rsidRPr="00FB1426">
              <w:rPr>
                <w:rFonts w:ascii="Courier New" w:hAnsi="Courier New" w:cs="Courier New"/>
                <w:b/>
              </w:rPr>
              <w:t>15</w:t>
            </w:r>
          </w:p>
        </w:tc>
      </w:tr>
    </w:tbl>
    <w:p w:rsidR="002F414B" w:rsidRDefault="002F414B" w:rsidP="002F414B">
      <w:pPr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3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09.04.2019г.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8</w:t>
      </w:r>
      <w:r>
        <w:rPr>
          <w:rFonts w:ascii="Courier New" w:hAnsi="Courier New" w:cs="Courier New"/>
          <w:u w:val="single"/>
        </w:rPr>
        <w:t>1</w:t>
      </w:r>
    </w:p>
    <w:p w:rsidR="002F414B" w:rsidRPr="009F741D" w:rsidRDefault="002F414B" w:rsidP="002F414B">
      <w:pPr>
        <w:jc w:val="right"/>
        <w:rPr>
          <w:rFonts w:ascii="Arial" w:hAnsi="Arial" w:cs="Arial"/>
        </w:rPr>
      </w:pPr>
    </w:p>
    <w:p w:rsidR="002F414B" w:rsidRPr="009F741D" w:rsidRDefault="002F414B" w:rsidP="002F414B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2F414B" w:rsidRPr="009F741D" w:rsidRDefault="002F414B" w:rsidP="002F414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исполнении бюджета Вихоревского городского поселения за </w:t>
      </w:r>
      <w:r>
        <w:rPr>
          <w:rFonts w:ascii="Arial" w:hAnsi="Arial" w:cs="Arial"/>
        </w:rPr>
        <w:t xml:space="preserve">1квартал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  <w:r w:rsidRPr="00DC0392"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по источникам финансирования дефицита бюджета</w:t>
      </w:r>
    </w:p>
    <w:p w:rsidR="002F414B" w:rsidRPr="009F741D" w:rsidRDefault="002F414B" w:rsidP="002F414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 </w:t>
      </w:r>
    </w:p>
    <w:p w:rsidR="002F414B" w:rsidRPr="00C70FE7" w:rsidRDefault="002F414B" w:rsidP="002F414B">
      <w:pPr>
        <w:jc w:val="right"/>
        <w:rPr>
          <w:rFonts w:ascii="Courier New" w:hAnsi="Courier New" w:cs="Courier New"/>
        </w:rPr>
      </w:pPr>
      <w:r w:rsidRPr="00C70FE7">
        <w:rPr>
          <w:rFonts w:ascii="Courier New" w:hAnsi="Courier New" w:cs="Courier New"/>
        </w:rPr>
        <w:t>тыс. руб.</w:t>
      </w:r>
    </w:p>
    <w:tbl>
      <w:tblPr>
        <w:tblW w:w="10348" w:type="dxa"/>
        <w:tblInd w:w="-459" w:type="dxa"/>
        <w:tblLayout w:type="fixed"/>
        <w:tblLook w:val="00A0"/>
      </w:tblPr>
      <w:tblGrid>
        <w:gridCol w:w="4111"/>
        <w:gridCol w:w="3260"/>
        <w:gridCol w:w="1560"/>
        <w:gridCol w:w="1417"/>
      </w:tblGrid>
      <w:tr w:rsidR="002F414B" w:rsidRPr="009F741D" w:rsidTr="00CC48E9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План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Исполнено на 01.04.2019</w:t>
            </w:r>
          </w:p>
        </w:tc>
      </w:tr>
      <w:tr w:rsidR="002F414B" w:rsidRPr="00ED4EC3" w:rsidTr="00CC48E9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6 887,0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-805,1</w:t>
            </w:r>
          </w:p>
        </w:tc>
      </w:tr>
      <w:tr w:rsidR="002F414B" w:rsidRPr="00ED4EC3" w:rsidTr="00CC48E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6 887,0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-805,1</w:t>
            </w:r>
          </w:p>
        </w:tc>
      </w:tr>
      <w:tr w:rsidR="002F414B" w:rsidRPr="00ED4EC3" w:rsidTr="00CC48E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4 434,6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2F414B" w:rsidRPr="00ED4EC3" w:rsidTr="00CC48E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5100,0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2F414B" w:rsidRPr="00ED4EC3" w:rsidTr="00CC48E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-665,4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2F414B" w:rsidRPr="00E75632" w:rsidTr="00CC48E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2 452,4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-805,1</w:t>
            </w:r>
          </w:p>
        </w:tc>
      </w:tr>
      <w:tr w:rsidR="002F414B" w:rsidRPr="00ED4EC3" w:rsidTr="00CC48E9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2 452,4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-805,1</w:t>
            </w:r>
          </w:p>
        </w:tc>
      </w:tr>
      <w:tr w:rsidR="002F414B" w:rsidRPr="00ED4EC3" w:rsidTr="00CC48E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-120 101,3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-19 099,0</w:t>
            </w:r>
          </w:p>
        </w:tc>
      </w:tr>
      <w:tr w:rsidR="002F414B" w:rsidRPr="00ED4EC3" w:rsidTr="00CC48E9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-</w:t>
            </w:r>
            <w:r w:rsidRPr="008F0161">
              <w:rPr>
                <w:rFonts w:ascii="Courier New" w:hAnsi="Courier New" w:cs="Courier New"/>
              </w:rPr>
              <w:t>120 101,3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-</w:t>
            </w:r>
            <w:r w:rsidRPr="008F0161">
              <w:rPr>
                <w:rFonts w:ascii="Courier New" w:hAnsi="Courier New" w:cs="Courier New"/>
              </w:rPr>
              <w:t>19 099,0</w:t>
            </w:r>
          </w:p>
        </w:tc>
      </w:tr>
      <w:tr w:rsidR="002F414B" w:rsidRPr="00ED4EC3" w:rsidTr="00CC48E9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122 553,7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18 293,9</w:t>
            </w:r>
          </w:p>
        </w:tc>
      </w:tr>
      <w:tr w:rsidR="002F414B" w:rsidRPr="00ED4EC3" w:rsidTr="00CC48E9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 xml:space="preserve">Уменьшение прочих остатков денежных средств бюджетов </w:t>
            </w:r>
            <w:r w:rsidRPr="008F0161">
              <w:rPr>
                <w:rFonts w:ascii="Courier New" w:hAnsi="Courier New" w:cs="Courier New"/>
                <w:i/>
              </w:rPr>
              <w:lastRenderedPageBreak/>
              <w:t>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lastRenderedPageBreak/>
              <w:t>122 553,7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14B" w:rsidRPr="008F0161" w:rsidRDefault="002F414B" w:rsidP="00793CBE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18 293,9</w:t>
            </w:r>
          </w:p>
        </w:tc>
      </w:tr>
    </w:tbl>
    <w:p w:rsidR="002F414B" w:rsidRPr="00ED4EC3" w:rsidRDefault="002F414B" w:rsidP="002F414B">
      <w:pPr>
        <w:jc w:val="right"/>
        <w:rPr>
          <w:szCs w:val="26"/>
        </w:rPr>
      </w:pPr>
    </w:p>
    <w:p w:rsidR="002F414B" w:rsidRPr="00ED4EC3" w:rsidRDefault="002F414B" w:rsidP="002F414B">
      <w:pPr>
        <w:jc w:val="right"/>
        <w:rPr>
          <w:szCs w:val="26"/>
        </w:rPr>
      </w:pPr>
    </w:p>
    <w:p w:rsidR="002F414B" w:rsidRPr="00ED4EC3" w:rsidRDefault="002F414B" w:rsidP="002F414B">
      <w:pPr>
        <w:jc w:val="right"/>
        <w:rPr>
          <w:szCs w:val="26"/>
        </w:rPr>
      </w:pPr>
    </w:p>
    <w:p w:rsidR="002F414B" w:rsidRPr="00ED4EC3" w:rsidRDefault="002F414B" w:rsidP="002F414B">
      <w:pPr>
        <w:jc w:val="right"/>
        <w:rPr>
          <w:szCs w:val="26"/>
        </w:rPr>
      </w:pPr>
    </w:p>
    <w:p w:rsidR="002F414B" w:rsidRPr="00ED4EC3" w:rsidRDefault="002F414B" w:rsidP="002F414B">
      <w:pPr>
        <w:jc w:val="right"/>
        <w:rPr>
          <w:szCs w:val="26"/>
        </w:rPr>
      </w:pPr>
    </w:p>
    <w:p w:rsidR="002F414B" w:rsidRPr="00ED4EC3" w:rsidRDefault="002F414B" w:rsidP="002F414B">
      <w:pPr>
        <w:jc w:val="right"/>
        <w:rPr>
          <w:szCs w:val="26"/>
        </w:rPr>
      </w:pPr>
    </w:p>
    <w:p w:rsidR="002F414B" w:rsidRDefault="002F414B" w:rsidP="002F414B">
      <w:pPr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CC48E9" w:rsidRDefault="00CC48E9" w:rsidP="002F414B">
      <w:pPr>
        <w:jc w:val="right"/>
        <w:rPr>
          <w:rFonts w:ascii="Courier New" w:hAnsi="Courier New" w:cs="Courier New"/>
        </w:rPr>
      </w:pP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09.04.2019г.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8</w:t>
      </w:r>
      <w:r>
        <w:rPr>
          <w:rFonts w:ascii="Courier New" w:hAnsi="Courier New" w:cs="Courier New"/>
          <w:u w:val="single"/>
        </w:rPr>
        <w:t>1</w:t>
      </w:r>
    </w:p>
    <w:p w:rsidR="002F414B" w:rsidRPr="00ED4EC3" w:rsidRDefault="002F414B" w:rsidP="002F414B">
      <w:pPr>
        <w:jc w:val="center"/>
        <w:rPr>
          <w:b/>
          <w:sz w:val="26"/>
          <w:szCs w:val="26"/>
        </w:rPr>
      </w:pPr>
    </w:p>
    <w:p w:rsidR="002F414B" w:rsidRPr="009F741D" w:rsidRDefault="002F414B" w:rsidP="002F414B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2F414B" w:rsidRPr="009F741D" w:rsidRDefault="002F414B" w:rsidP="002F414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1 квартал</w:t>
      </w:r>
      <w:r w:rsidRPr="009F741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</w:p>
    <w:p w:rsidR="002F414B" w:rsidRPr="009F29DA" w:rsidRDefault="002F414B" w:rsidP="002F414B">
      <w:pPr>
        <w:jc w:val="right"/>
        <w:rPr>
          <w:rFonts w:ascii="Courier New" w:hAnsi="Courier New" w:cs="Courier New"/>
        </w:rPr>
      </w:pPr>
      <w:r w:rsidRPr="009F29DA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703"/>
        <w:gridCol w:w="1701"/>
        <w:gridCol w:w="1559"/>
      </w:tblGrid>
      <w:tr w:rsidR="002F414B" w:rsidRPr="001C1E17" w:rsidTr="00793CBE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703" w:type="dxa"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2F414B" w:rsidRPr="007B4DA8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59" w:type="dxa"/>
            <w:noWrap/>
            <w:vAlign w:val="center"/>
          </w:tcPr>
          <w:p w:rsidR="002F414B" w:rsidRPr="007B4DA8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Исполнено на 01.04.2019</w:t>
            </w:r>
          </w:p>
        </w:tc>
      </w:tr>
      <w:tr w:rsidR="002F414B" w:rsidRPr="001C1E17" w:rsidTr="00793CBE">
        <w:trPr>
          <w:trHeight w:val="354"/>
        </w:trPr>
        <w:tc>
          <w:tcPr>
            <w:tcW w:w="7088" w:type="dxa"/>
            <w:gridSpan w:val="2"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Бюджетные ассигнования на 2019 год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</w:tr>
      <w:tr w:rsidR="002F414B" w:rsidRPr="001C1E17" w:rsidTr="00793CBE">
        <w:trPr>
          <w:trHeight w:val="354"/>
        </w:trPr>
        <w:tc>
          <w:tcPr>
            <w:tcW w:w="3385" w:type="dxa"/>
            <w:vAlign w:val="center"/>
          </w:tcPr>
          <w:p w:rsidR="002F414B" w:rsidRPr="007B4DA8" w:rsidRDefault="002F414B" w:rsidP="00793CBE">
            <w:pPr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</w:rPr>
              <w:t>-</w:t>
            </w:r>
          </w:p>
        </w:tc>
        <w:tc>
          <w:tcPr>
            <w:tcW w:w="3703" w:type="dxa"/>
            <w:vAlign w:val="center"/>
          </w:tcPr>
          <w:p w:rsidR="002F414B" w:rsidRPr="007B4DA8" w:rsidRDefault="002F414B" w:rsidP="00793CBE">
            <w:pPr>
              <w:rPr>
                <w:rFonts w:ascii="Courier New" w:hAnsi="Courier New" w:cs="Courier New"/>
                <w:highlight w:val="yellow"/>
              </w:rPr>
            </w:pPr>
            <w:r w:rsidRPr="007B4DA8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7B4DA8">
              <w:rPr>
                <w:rFonts w:ascii="Courier New" w:hAnsi="Courier New" w:cs="Courier New"/>
              </w:rPr>
              <w:t>-</w:t>
            </w:r>
          </w:p>
        </w:tc>
      </w:tr>
      <w:tr w:rsidR="002F414B" w:rsidRPr="001C1E17" w:rsidTr="00793CBE">
        <w:trPr>
          <w:trHeight w:val="443"/>
        </w:trPr>
        <w:tc>
          <w:tcPr>
            <w:tcW w:w="7088" w:type="dxa"/>
            <w:gridSpan w:val="2"/>
            <w:vAlign w:val="bottom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7B4DA8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</w:rPr>
            </w:pPr>
            <w:r w:rsidRPr="007B4DA8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2F414B" w:rsidRPr="001C1E17" w:rsidTr="00793CBE">
        <w:trPr>
          <w:trHeight w:val="443"/>
        </w:trPr>
        <w:tc>
          <w:tcPr>
            <w:tcW w:w="7088" w:type="dxa"/>
            <w:gridSpan w:val="2"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2F414B" w:rsidRPr="007B4DA8" w:rsidRDefault="002F414B" w:rsidP="00793CBE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7B4DA8">
              <w:rPr>
                <w:rFonts w:ascii="Courier New" w:hAnsi="Courier New" w:cs="Courier New"/>
                <w:b/>
              </w:rPr>
              <w:t>300,0</w:t>
            </w:r>
          </w:p>
        </w:tc>
      </w:tr>
    </w:tbl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Default="002F414B" w:rsidP="002F414B">
      <w:pPr>
        <w:jc w:val="right"/>
        <w:rPr>
          <w:rFonts w:ascii="Courier New" w:hAnsi="Courier New" w:cs="Courier New"/>
        </w:rPr>
      </w:pP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2F414B" w:rsidRPr="009F741D" w:rsidRDefault="002F414B" w:rsidP="002F414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2F414B" w:rsidRPr="00E24253" w:rsidRDefault="002F414B" w:rsidP="002F414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E2425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Pr="00E95557">
        <w:rPr>
          <w:rFonts w:ascii="Courier New" w:hAnsi="Courier New" w:cs="Courier New"/>
          <w:u w:val="single"/>
        </w:rPr>
        <w:t>09.04.2019г.</w:t>
      </w:r>
      <w:r>
        <w:rPr>
          <w:rFonts w:ascii="Courier New" w:hAnsi="Courier New" w:cs="Courier New"/>
        </w:rPr>
        <w:t xml:space="preserve"> </w:t>
      </w:r>
      <w:r w:rsidRPr="00E24253">
        <w:rPr>
          <w:rFonts w:ascii="Courier New" w:hAnsi="Courier New" w:cs="Courier New"/>
        </w:rPr>
        <w:t>№</w:t>
      </w:r>
      <w:r w:rsidRPr="00E95557">
        <w:rPr>
          <w:rFonts w:ascii="Courier New" w:hAnsi="Courier New" w:cs="Courier New"/>
          <w:u w:val="single"/>
        </w:rPr>
        <w:t xml:space="preserve"> 8</w:t>
      </w:r>
      <w:r>
        <w:rPr>
          <w:rFonts w:ascii="Courier New" w:hAnsi="Courier New" w:cs="Courier New"/>
          <w:u w:val="single"/>
        </w:rPr>
        <w:t>1</w:t>
      </w:r>
    </w:p>
    <w:p w:rsidR="002F414B" w:rsidRPr="009F741D" w:rsidRDefault="002F414B" w:rsidP="002F414B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2F414B" w:rsidRPr="009F741D" w:rsidRDefault="002F414B" w:rsidP="002F414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использовании средств </w:t>
      </w:r>
      <w:r>
        <w:rPr>
          <w:rFonts w:ascii="Arial" w:hAnsi="Arial" w:cs="Arial"/>
        </w:rPr>
        <w:t>Дорожного</w:t>
      </w:r>
      <w:r w:rsidRPr="009F741D">
        <w:rPr>
          <w:rFonts w:ascii="Arial" w:hAnsi="Arial" w:cs="Arial"/>
        </w:rPr>
        <w:t xml:space="preserve"> фонда бюджета Вихоревс</w:t>
      </w:r>
      <w:r>
        <w:rPr>
          <w:rFonts w:ascii="Arial" w:hAnsi="Arial" w:cs="Arial"/>
        </w:rPr>
        <w:t xml:space="preserve">кого городского поселения за 1 квартал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F741D">
        <w:rPr>
          <w:rFonts w:ascii="Arial" w:hAnsi="Arial" w:cs="Arial"/>
        </w:rPr>
        <w:t xml:space="preserve"> года</w:t>
      </w:r>
    </w:p>
    <w:p w:rsidR="002F414B" w:rsidRPr="008662DE" w:rsidRDefault="002F414B" w:rsidP="002F414B">
      <w:pPr>
        <w:jc w:val="right"/>
        <w:rPr>
          <w:rFonts w:ascii="Courier New" w:hAnsi="Courier New" w:cs="Courier New"/>
        </w:rPr>
      </w:pPr>
      <w:r w:rsidRPr="008662DE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417"/>
        <w:gridCol w:w="709"/>
      </w:tblGrid>
      <w:tr w:rsidR="002F414B" w:rsidRPr="001C1E17" w:rsidTr="00793CBE">
        <w:trPr>
          <w:cantSplit/>
          <w:trHeight w:val="1079"/>
          <w:tblHeader/>
        </w:trPr>
        <w:tc>
          <w:tcPr>
            <w:tcW w:w="4678" w:type="dxa"/>
            <w:vAlign w:val="center"/>
          </w:tcPr>
          <w:p w:rsidR="002F414B" w:rsidRPr="008662DE" w:rsidRDefault="002F414B" w:rsidP="00793CBE">
            <w:pPr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vAlign w:val="center"/>
          </w:tcPr>
          <w:p w:rsidR="002F414B" w:rsidRPr="008662DE" w:rsidRDefault="002F414B" w:rsidP="00793CBE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noWrap/>
            <w:vAlign w:val="center"/>
          </w:tcPr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>на 01.04.2019</w:t>
            </w:r>
          </w:p>
        </w:tc>
        <w:tc>
          <w:tcPr>
            <w:tcW w:w="1417" w:type="dxa"/>
            <w:noWrap/>
            <w:vAlign w:val="center"/>
          </w:tcPr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14B" w:rsidRPr="008662DE" w:rsidRDefault="002F414B" w:rsidP="00793CBE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 w:rsidRPr="008662DE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2F414B" w:rsidRPr="001C1E17" w:rsidTr="00793CBE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2F414B" w:rsidRPr="008662DE" w:rsidRDefault="002F414B" w:rsidP="00793CBE">
            <w:pPr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color w:val="000000"/>
              </w:rPr>
              <w:t xml:space="preserve">Проведение мероприятий </w:t>
            </w:r>
            <w:r w:rsidRPr="008662DE">
              <w:rPr>
                <w:rFonts w:ascii="Courier New" w:hAnsi="Courier New" w:cs="Courier New"/>
                <w:iCs/>
              </w:rPr>
              <w:t>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2F414B" w:rsidRPr="008662DE" w:rsidRDefault="002F414B" w:rsidP="00793CBE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 w:rsidRPr="008662DE">
              <w:rPr>
                <w:rFonts w:ascii="Courier New" w:hAnsi="Courier New" w:cs="Courier New"/>
                <w:bCs w:val="0"/>
              </w:rPr>
              <w:t>7 476,9</w:t>
            </w:r>
          </w:p>
        </w:tc>
        <w:tc>
          <w:tcPr>
            <w:tcW w:w="1701" w:type="dxa"/>
            <w:noWrap/>
            <w:vAlign w:val="center"/>
          </w:tcPr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8662D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8662DE">
              <w:rPr>
                <w:rFonts w:ascii="Courier New" w:hAnsi="Courier New" w:cs="Courier New"/>
                <w:bCs w:val="0"/>
              </w:rPr>
              <w:t>7 476,9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14B" w:rsidRPr="008662DE" w:rsidRDefault="002F414B" w:rsidP="00793CBE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</w:rPr>
              <w:t>0</w:t>
            </w:r>
          </w:p>
        </w:tc>
      </w:tr>
      <w:tr w:rsidR="002F414B" w:rsidRPr="001C1E17" w:rsidTr="00793CBE">
        <w:trPr>
          <w:cantSplit/>
          <w:trHeight w:val="285"/>
          <w:tblHeader/>
        </w:trPr>
        <w:tc>
          <w:tcPr>
            <w:tcW w:w="4678" w:type="dxa"/>
            <w:vAlign w:val="center"/>
          </w:tcPr>
          <w:p w:rsidR="002F414B" w:rsidRPr="008662DE" w:rsidRDefault="002F414B" w:rsidP="00793CBE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F414B" w:rsidRPr="008662DE" w:rsidRDefault="002F414B" w:rsidP="00793CBE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7 476,9</w:t>
            </w:r>
          </w:p>
        </w:tc>
        <w:tc>
          <w:tcPr>
            <w:tcW w:w="1701" w:type="dxa"/>
            <w:noWrap/>
            <w:vAlign w:val="center"/>
          </w:tcPr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2F414B" w:rsidRPr="008662DE" w:rsidRDefault="002F414B" w:rsidP="00793CB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7 476,9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414B" w:rsidRPr="008662DE" w:rsidRDefault="002F414B" w:rsidP="00793CBE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>0</w:t>
            </w:r>
          </w:p>
        </w:tc>
      </w:tr>
    </w:tbl>
    <w:p w:rsidR="002F414B" w:rsidRPr="00ED4EC3" w:rsidRDefault="002F414B" w:rsidP="002F414B">
      <w:pPr>
        <w:jc w:val="right"/>
        <w:rPr>
          <w:szCs w:val="26"/>
        </w:rPr>
      </w:pPr>
    </w:p>
    <w:p w:rsidR="002F414B" w:rsidRDefault="002F414B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p w:rsidR="005A22D1" w:rsidRPr="003C6D9C" w:rsidRDefault="005A22D1" w:rsidP="005A22D1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>Пояснительная записка</w:t>
      </w:r>
    </w:p>
    <w:p w:rsidR="005A22D1" w:rsidRPr="003C6D9C" w:rsidRDefault="005A22D1" w:rsidP="005A22D1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5A22D1" w:rsidRPr="003C6D9C" w:rsidRDefault="005A22D1" w:rsidP="005A22D1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квартал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 xml:space="preserve"> года </w:t>
      </w:r>
    </w:p>
    <w:p w:rsidR="005A22D1" w:rsidRPr="003C6D9C" w:rsidRDefault="005A22D1" w:rsidP="005A22D1">
      <w:pPr>
        <w:jc w:val="center"/>
        <w:rPr>
          <w:rFonts w:ascii="Arial" w:hAnsi="Arial" w:cs="Arial"/>
          <w:b/>
          <w:u w:val="single"/>
        </w:rPr>
      </w:pPr>
    </w:p>
    <w:p w:rsidR="005A22D1" w:rsidRPr="003C6D9C" w:rsidRDefault="005A22D1" w:rsidP="005A22D1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 xml:space="preserve">1 . ДОХОДЫ  </w:t>
      </w:r>
    </w:p>
    <w:p w:rsidR="005A22D1" w:rsidRPr="003C6D9C" w:rsidRDefault="005A22D1" w:rsidP="005A22D1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1)</w:t>
      </w:r>
    </w:p>
    <w:p w:rsidR="005A22D1" w:rsidRPr="003C6D9C" w:rsidRDefault="005A22D1" w:rsidP="005A22D1">
      <w:pPr>
        <w:jc w:val="center"/>
        <w:rPr>
          <w:rFonts w:ascii="Arial" w:hAnsi="Arial" w:cs="Arial"/>
          <w:b/>
          <w:u w:val="single"/>
        </w:rPr>
      </w:pPr>
    </w:p>
    <w:p w:rsidR="005A22D1" w:rsidRPr="003C6D9C" w:rsidRDefault="005A22D1" w:rsidP="005A22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Фактическое поступление доходов </w:t>
      </w:r>
      <w:r w:rsidRPr="003C6D9C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Вихоревского городского поселения за </w:t>
      </w:r>
      <w:r>
        <w:rPr>
          <w:rFonts w:ascii="Arial" w:hAnsi="Arial" w:cs="Arial"/>
        </w:rPr>
        <w:t>1 квартал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 xml:space="preserve"> года составило </w:t>
      </w:r>
      <w:r>
        <w:rPr>
          <w:rFonts w:ascii="Arial" w:hAnsi="Arial" w:cs="Arial"/>
        </w:rPr>
        <w:t xml:space="preserve">19 065,9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, </w:t>
      </w:r>
      <w:r w:rsidRPr="003C6D9C">
        <w:rPr>
          <w:rFonts w:ascii="Arial" w:hAnsi="Arial" w:cs="Arial"/>
        </w:rPr>
        <w:t xml:space="preserve">что составляет </w:t>
      </w:r>
      <w:r>
        <w:rPr>
          <w:rFonts w:ascii="Arial" w:hAnsi="Arial" w:cs="Arial"/>
        </w:rPr>
        <w:t>17</w:t>
      </w:r>
      <w:r w:rsidRPr="003C6D9C">
        <w:rPr>
          <w:rFonts w:ascii="Arial" w:hAnsi="Arial" w:cs="Arial"/>
        </w:rPr>
        <w:t>% к</w:t>
      </w:r>
      <w:r>
        <w:rPr>
          <w:rFonts w:ascii="Arial" w:hAnsi="Arial" w:cs="Arial"/>
        </w:rPr>
        <w:t xml:space="preserve"> плановым показателям 2019</w:t>
      </w:r>
      <w:r w:rsidRPr="003C6D9C">
        <w:rPr>
          <w:rFonts w:ascii="Arial" w:hAnsi="Arial" w:cs="Arial"/>
        </w:rPr>
        <w:t>г. (</w:t>
      </w:r>
      <w:r>
        <w:rPr>
          <w:rFonts w:ascii="Arial" w:hAnsi="Arial" w:cs="Arial"/>
        </w:rPr>
        <w:t>115 001,3</w:t>
      </w:r>
      <w:r w:rsidRPr="00E37A9B">
        <w:rPr>
          <w:rFonts w:ascii="Arial" w:hAnsi="Arial" w:cs="Arial"/>
        </w:rPr>
        <w:t xml:space="preserve"> тыс. рублей),</w:t>
      </w:r>
      <w:r w:rsidRPr="003C6D9C">
        <w:rPr>
          <w:rFonts w:ascii="Arial" w:hAnsi="Arial" w:cs="Arial"/>
        </w:rPr>
        <w:t xml:space="preserve"> в том числе:</w:t>
      </w:r>
    </w:p>
    <w:p w:rsidR="005A22D1" w:rsidRDefault="005A22D1" w:rsidP="005A22D1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налоговые и неналоговые доходы  </w:t>
      </w:r>
      <w:r>
        <w:rPr>
          <w:rFonts w:ascii="Arial" w:hAnsi="Arial" w:cs="Arial"/>
        </w:rPr>
        <w:t>̶ 18 694,8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- 24% от плановых назначений  (77 265,7 тыс. рублей). </w:t>
      </w:r>
    </w:p>
    <w:p w:rsidR="005A22D1" w:rsidRDefault="005A22D1" w:rsidP="005A22D1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C6D9C">
        <w:rPr>
          <w:rFonts w:ascii="Arial" w:hAnsi="Arial" w:cs="Arial"/>
        </w:rPr>
        <w:t xml:space="preserve">- безвозмездные поступления– </w:t>
      </w:r>
      <w:r>
        <w:rPr>
          <w:rFonts w:ascii="Arial" w:hAnsi="Arial" w:cs="Arial"/>
        </w:rPr>
        <w:t>371,1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</w:t>
      </w:r>
      <w:r w:rsidRPr="00A710ED">
        <w:rPr>
          <w:rFonts w:ascii="Arial" w:hAnsi="Arial" w:cs="Arial"/>
        </w:rPr>
        <w:t>– 1%</w:t>
      </w:r>
      <w:r>
        <w:rPr>
          <w:rFonts w:ascii="Arial" w:hAnsi="Arial" w:cs="Arial"/>
        </w:rPr>
        <w:t xml:space="preserve"> от плана (37 735,6 тыс. рублей)</w:t>
      </w:r>
      <w:r w:rsidRPr="003C6D9C">
        <w:rPr>
          <w:rFonts w:ascii="Arial" w:hAnsi="Arial" w:cs="Arial"/>
        </w:rPr>
        <w:t>.</w:t>
      </w:r>
      <w:r w:rsidRPr="00784E51">
        <w:rPr>
          <w:rFonts w:ascii="Arial" w:hAnsi="Arial" w:cs="Arial"/>
        </w:rPr>
        <w:t xml:space="preserve"> </w:t>
      </w:r>
    </w:p>
    <w:p w:rsidR="005A22D1" w:rsidRDefault="005A22D1" w:rsidP="005A22D1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сравнении с </w:t>
      </w:r>
      <w:r w:rsidRPr="003C6D9C">
        <w:rPr>
          <w:rFonts w:ascii="Arial" w:hAnsi="Arial" w:cs="Arial"/>
        </w:rPr>
        <w:t>соответствующим</w:t>
      </w:r>
      <w:r>
        <w:rPr>
          <w:rFonts w:ascii="Arial" w:hAnsi="Arial" w:cs="Arial"/>
        </w:rPr>
        <w:t xml:space="preserve"> </w:t>
      </w:r>
      <w:r w:rsidRPr="005D6038">
        <w:rPr>
          <w:rFonts w:ascii="Arial" w:hAnsi="Arial" w:cs="Arial"/>
        </w:rPr>
        <w:t>периодом 201</w:t>
      </w:r>
      <w:r>
        <w:rPr>
          <w:rFonts w:ascii="Arial" w:hAnsi="Arial" w:cs="Arial"/>
        </w:rPr>
        <w:t>8</w:t>
      </w:r>
      <w:r w:rsidRPr="005D6038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поступления </w:t>
      </w:r>
      <w:r w:rsidRPr="005D6038">
        <w:rPr>
          <w:rFonts w:ascii="Arial" w:hAnsi="Arial" w:cs="Arial"/>
        </w:rPr>
        <w:t>доход</w:t>
      </w:r>
      <w:r>
        <w:rPr>
          <w:rFonts w:ascii="Arial" w:hAnsi="Arial" w:cs="Arial"/>
        </w:rPr>
        <w:t>ов</w:t>
      </w:r>
      <w:r w:rsidRPr="005D6038">
        <w:rPr>
          <w:rFonts w:ascii="Arial" w:hAnsi="Arial" w:cs="Arial"/>
        </w:rPr>
        <w:t xml:space="preserve"> бюджета Вихоревского городского поселения увеличились на </w:t>
      </w:r>
      <w:r>
        <w:rPr>
          <w:rFonts w:ascii="Arial" w:hAnsi="Arial" w:cs="Arial"/>
        </w:rPr>
        <w:t>11</w:t>
      </w:r>
      <w:r w:rsidRPr="005D6038">
        <w:rPr>
          <w:rFonts w:ascii="Arial" w:hAnsi="Arial" w:cs="Arial"/>
        </w:rPr>
        <w:t>% (за  аналогичный период 201</w:t>
      </w:r>
      <w:r>
        <w:rPr>
          <w:rFonts w:ascii="Arial" w:hAnsi="Arial" w:cs="Arial"/>
        </w:rPr>
        <w:t>8</w:t>
      </w:r>
      <w:r w:rsidRPr="005D6038">
        <w:rPr>
          <w:rFonts w:ascii="Arial" w:hAnsi="Arial" w:cs="Arial"/>
        </w:rPr>
        <w:t xml:space="preserve"> года поступления составили 1</w:t>
      </w:r>
      <w:r>
        <w:rPr>
          <w:rFonts w:ascii="Arial" w:hAnsi="Arial" w:cs="Arial"/>
        </w:rPr>
        <w:t>7</w:t>
      </w:r>
      <w:r w:rsidRPr="005D6038">
        <w:rPr>
          <w:rFonts w:ascii="Arial" w:hAnsi="Arial" w:cs="Arial"/>
        </w:rPr>
        <w:t> </w:t>
      </w:r>
      <w:r>
        <w:rPr>
          <w:rFonts w:ascii="Arial" w:hAnsi="Arial" w:cs="Arial"/>
        </w:rPr>
        <w:t>172</w:t>
      </w:r>
      <w:r w:rsidRPr="005D6038">
        <w:rPr>
          <w:rFonts w:ascii="Arial" w:hAnsi="Arial" w:cs="Arial"/>
        </w:rPr>
        <w:t>,</w:t>
      </w:r>
      <w:r>
        <w:rPr>
          <w:rFonts w:ascii="Arial" w:hAnsi="Arial" w:cs="Arial"/>
        </w:rPr>
        <w:t>5 тыс. рублей).</w:t>
      </w:r>
    </w:p>
    <w:p w:rsidR="005A22D1" w:rsidRPr="003C6D9C" w:rsidRDefault="005A22D1" w:rsidP="005A22D1">
      <w:pPr>
        <w:ind w:firstLine="360"/>
        <w:jc w:val="both"/>
        <w:rPr>
          <w:rFonts w:ascii="Arial" w:hAnsi="Arial" w:cs="Arial"/>
        </w:rPr>
      </w:pPr>
    </w:p>
    <w:p w:rsidR="005A22D1" w:rsidRPr="003C6D9C" w:rsidRDefault="005A22D1" w:rsidP="005A22D1">
      <w:pPr>
        <w:tabs>
          <w:tab w:val="num" w:pos="-180"/>
        </w:tabs>
        <w:ind w:firstLine="709"/>
        <w:jc w:val="both"/>
        <w:rPr>
          <w:rFonts w:ascii="Arial" w:hAnsi="Arial" w:cs="Arial"/>
        </w:rPr>
      </w:pPr>
    </w:p>
    <w:p w:rsidR="005A22D1" w:rsidRPr="003C6D9C" w:rsidRDefault="005A22D1" w:rsidP="005A22D1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Налоговые доходы</w:t>
      </w:r>
    </w:p>
    <w:p w:rsidR="005A22D1" w:rsidRPr="003C6D9C" w:rsidRDefault="005A22D1" w:rsidP="005A22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3C6D9C">
        <w:rPr>
          <w:rFonts w:ascii="Arial" w:hAnsi="Arial" w:cs="Arial"/>
        </w:rPr>
        <w:t xml:space="preserve">сравнении с соответствующим периодом </w:t>
      </w:r>
      <w:r>
        <w:rPr>
          <w:rFonts w:ascii="Arial" w:hAnsi="Arial" w:cs="Arial"/>
        </w:rPr>
        <w:t>2018</w:t>
      </w:r>
      <w:r w:rsidRPr="003C6D9C">
        <w:rPr>
          <w:rFonts w:ascii="Arial" w:hAnsi="Arial" w:cs="Arial"/>
        </w:rPr>
        <w:t xml:space="preserve"> года поступления </w:t>
      </w:r>
      <w:r>
        <w:rPr>
          <w:rFonts w:ascii="Arial" w:hAnsi="Arial" w:cs="Arial"/>
        </w:rPr>
        <w:t>увеличились на 10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</w:t>
      </w:r>
      <w:r w:rsidRPr="003C6D9C">
        <w:rPr>
          <w:rFonts w:ascii="Arial" w:hAnsi="Arial" w:cs="Arial"/>
        </w:rPr>
        <w:t>налоговы</w:t>
      </w:r>
      <w:r>
        <w:rPr>
          <w:rFonts w:ascii="Arial" w:hAnsi="Arial" w:cs="Arial"/>
        </w:rPr>
        <w:t>е</w:t>
      </w:r>
      <w:r w:rsidRPr="003C6D9C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>ы</w:t>
      </w:r>
      <w:r w:rsidRPr="003C6D9C">
        <w:rPr>
          <w:rFonts w:ascii="Arial" w:hAnsi="Arial" w:cs="Arial"/>
        </w:rPr>
        <w:t xml:space="preserve"> в бюджет</w:t>
      </w:r>
      <w:r>
        <w:rPr>
          <w:rFonts w:ascii="Arial" w:hAnsi="Arial" w:cs="Arial"/>
        </w:rPr>
        <w:t>е</w:t>
      </w:r>
      <w:r w:rsidRPr="003C6D9C">
        <w:rPr>
          <w:rFonts w:ascii="Arial" w:hAnsi="Arial" w:cs="Arial"/>
        </w:rPr>
        <w:t xml:space="preserve"> Вихоревского городского поселения </w:t>
      </w:r>
      <w:r>
        <w:rPr>
          <w:rFonts w:ascii="Arial" w:hAnsi="Arial" w:cs="Arial"/>
        </w:rPr>
        <w:t xml:space="preserve">за 1 квартал 2019 года </w:t>
      </w:r>
      <w:r w:rsidRPr="003C6D9C">
        <w:rPr>
          <w:rFonts w:ascii="Arial" w:hAnsi="Arial" w:cs="Arial"/>
        </w:rPr>
        <w:t>составил</w:t>
      </w:r>
      <w:r>
        <w:rPr>
          <w:rFonts w:ascii="Arial" w:hAnsi="Arial" w:cs="Arial"/>
        </w:rPr>
        <w:t>и</w:t>
      </w:r>
      <w:r w:rsidRPr="003C6D9C">
        <w:rPr>
          <w:rFonts w:ascii="Arial" w:hAnsi="Arial" w:cs="Arial"/>
        </w:rPr>
        <w:t xml:space="preserve"> </w:t>
      </w:r>
      <w:r w:rsidRPr="00A51F9B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51F9B">
        <w:rPr>
          <w:rFonts w:ascii="Arial" w:hAnsi="Arial" w:cs="Arial"/>
        </w:rPr>
        <w:t> </w:t>
      </w:r>
      <w:r>
        <w:rPr>
          <w:rFonts w:ascii="Arial" w:hAnsi="Arial" w:cs="Arial"/>
        </w:rPr>
        <w:t>667</w:t>
      </w:r>
      <w:r w:rsidRPr="00A51F9B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A51F9B">
        <w:rPr>
          <w:rFonts w:ascii="Arial" w:hAnsi="Arial" w:cs="Arial"/>
        </w:rPr>
        <w:t xml:space="preserve"> тыс. рублей </w:t>
      </w:r>
      <w:r w:rsidRPr="008B5247">
        <w:rPr>
          <w:rFonts w:ascii="Arial" w:hAnsi="Arial" w:cs="Arial"/>
        </w:rPr>
        <w:t>или 2</w:t>
      </w:r>
      <w:r>
        <w:rPr>
          <w:rFonts w:ascii="Arial" w:hAnsi="Arial" w:cs="Arial"/>
        </w:rPr>
        <w:t>4</w:t>
      </w:r>
      <w:r w:rsidRPr="008B5247">
        <w:rPr>
          <w:rFonts w:ascii="Arial" w:hAnsi="Arial" w:cs="Arial"/>
        </w:rPr>
        <w:t>% к</w:t>
      </w:r>
      <w:r w:rsidRPr="003C6D9C">
        <w:rPr>
          <w:rFonts w:ascii="Arial" w:hAnsi="Arial" w:cs="Arial"/>
        </w:rPr>
        <w:t xml:space="preserve"> плановым назначениям</w:t>
      </w:r>
      <w:r>
        <w:rPr>
          <w:rFonts w:ascii="Arial" w:hAnsi="Arial" w:cs="Arial"/>
        </w:rPr>
        <w:t xml:space="preserve"> 69 941,3 тыс. рублей</w:t>
      </w:r>
      <w:r w:rsidRPr="00F12BA1">
        <w:rPr>
          <w:rFonts w:ascii="Arial" w:hAnsi="Arial" w:cs="Arial"/>
        </w:rPr>
        <w:t>,</w:t>
      </w:r>
      <w:r w:rsidRPr="003C6D9C">
        <w:rPr>
          <w:rFonts w:ascii="Arial" w:hAnsi="Arial" w:cs="Arial"/>
        </w:rPr>
        <w:t xml:space="preserve"> в том числе:</w:t>
      </w:r>
    </w:p>
    <w:p w:rsidR="005A22D1" w:rsidRPr="003C6D9C" w:rsidRDefault="005A22D1" w:rsidP="005A22D1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налог на доходы физических лиц (НДФЛ) – </w:t>
      </w:r>
      <w:r>
        <w:rPr>
          <w:rFonts w:ascii="Arial" w:hAnsi="Arial" w:cs="Arial"/>
        </w:rPr>
        <w:t>12 907,8</w:t>
      </w:r>
      <w:r w:rsidRPr="003C6D9C">
        <w:rPr>
          <w:rFonts w:ascii="Arial" w:hAnsi="Arial" w:cs="Arial"/>
        </w:rPr>
        <w:t xml:space="preserve"> тыс. рублей или </w:t>
      </w:r>
      <w:r w:rsidRPr="009A47CD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9A47CD">
        <w:rPr>
          <w:rFonts w:ascii="Arial" w:hAnsi="Arial" w:cs="Arial"/>
        </w:rPr>
        <w:t>%</w:t>
      </w:r>
      <w:r w:rsidRPr="003C6D9C">
        <w:rPr>
          <w:rFonts w:ascii="Arial" w:hAnsi="Arial" w:cs="Arial"/>
        </w:rPr>
        <w:t xml:space="preserve"> к годовому плановому назначению (</w:t>
      </w:r>
      <w:r>
        <w:rPr>
          <w:rFonts w:ascii="Arial" w:hAnsi="Arial" w:cs="Arial"/>
        </w:rPr>
        <w:t>50 000,0</w:t>
      </w:r>
      <w:r w:rsidRPr="003C6D9C">
        <w:rPr>
          <w:rFonts w:ascii="Arial" w:hAnsi="Arial" w:cs="Arial"/>
        </w:rPr>
        <w:t xml:space="preserve"> тыс. рублей)</w:t>
      </w:r>
      <w:r>
        <w:rPr>
          <w:rFonts w:ascii="Arial" w:hAnsi="Arial" w:cs="Arial"/>
        </w:rPr>
        <w:t>. Увеличение на 19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прошлого года</w:t>
      </w:r>
      <w:r w:rsidRPr="003C6D9C">
        <w:rPr>
          <w:rFonts w:ascii="Arial" w:hAnsi="Arial" w:cs="Arial"/>
        </w:rPr>
        <w:t>;</w:t>
      </w:r>
    </w:p>
    <w:p w:rsidR="005A22D1" w:rsidRPr="005C1AA0" w:rsidRDefault="005A22D1" w:rsidP="005A22D1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уплаты акцизов по </w:t>
      </w:r>
      <w:proofErr w:type="gramStart"/>
      <w:r w:rsidRPr="003C6D9C">
        <w:rPr>
          <w:rFonts w:ascii="Arial" w:hAnsi="Arial" w:cs="Arial"/>
        </w:rPr>
        <w:t>подакцизным товарам, производимым на территории РФ поступили</w:t>
      </w:r>
      <w:proofErr w:type="gramEnd"/>
      <w:r w:rsidRPr="003C6D9C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1 007,8</w:t>
      </w:r>
      <w:r w:rsidRPr="003C6D9C">
        <w:rPr>
          <w:rFonts w:ascii="Arial" w:hAnsi="Arial" w:cs="Arial"/>
        </w:rPr>
        <w:t xml:space="preserve"> тыс. рублей, что составляет </w:t>
      </w:r>
      <w:r w:rsidRPr="009A47CD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9A47CD">
        <w:rPr>
          <w:rFonts w:ascii="Arial" w:hAnsi="Arial" w:cs="Arial"/>
        </w:rPr>
        <w:t>%</w:t>
      </w:r>
      <w:r w:rsidRPr="003C6D9C">
        <w:rPr>
          <w:rFonts w:ascii="Arial" w:hAnsi="Arial" w:cs="Arial"/>
        </w:rPr>
        <w:t xml:space="preserve"> от планового назначения</w:t>
      </w:r>
      <w:r>
        <w:rPr>
          <w:rFonts w:ascii="Arial" w:hAnsi="Arial" w:cs="Arial"/>
        </w:rPr>
        <w:t xml:space="preserve"> 3 732,3 тыс. рублей (поступления остались на уровне прошлого </w:t>
      </w:r>
      <w:r w:rsidRPr="005D6038">
        <w:rPr>
          <w:rFonts w:ascii="Arial" w:hAnsi="Arial" w:cs="Arial"/>
        </w:rPr>
        <w:t>года</w:t>
      </w:r>
      <w:r w:rsidRPr="005C1AA0">
        <w:rPr>
          <w:rFonts w:ascii="Arial" w:hAnsi="Arial" w:cs="Arial"/>
        </w:rPr>
        <w:t xml:space="preserve">); </w:t>
      </w:r>
    </w:p>
    <w:p w:rsidR="005A22D1" w:rsidRPr="005C2213" w:rsidRDefault="005A22D1" w:rsidP="005A22D1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5C2213">
        <w:rPr>
          <w:rFonts w:ascii="Arial" w:hAnsi="Arial" w:cs="Arial"/>
        </w:rPr>
        <w:t xml:space="preserve">налог на имущество физических лиц – </w:t>
      </w:r>
      <w:r>
        <w:rPr>
          <w:rFonts w:ascii="Arial" w:hAnsi="Arial" w:cs="Arial"/>
        </w:rPr>
        <w:t>1 012,1</w:t>
      </w:r>
      <w:r w:rsidRPr="005C2213">
        <w:rPr>
          <w:rFonts w:ascii="Arial" w:hAnsi="Arial" w:cs="Arial"/>
        </w:rPr>
        <w:t xml:space="preserve"> тыс. рублей, что составляет </w:t>
      </w:r>
      <w:r>
        <w:rPr>
          <w:rFonts w:ascii="Arial" w:hAnsi="Arial" w:cs="Arial"/>
        </w:rPr>
        <w:t>17</w:t>
      </w:r>
      <w:r w:rsidRPr="005C2213">
        <w:rPr>
          <w:rFonts w:ascii="Arial" w:hAnsi="Arial" w:cs="Arial"/>
        </w:rPr>
        <w:t xml:space="preserve">% от планового назначения (6 000,0 тыс. рублей). </w:t>
      </w:r>
      <w:r>
        <w:rPr>
          <w:rFonts w:ascii="Arial" w:hAnsi="Arial" w:cs="Arial"/>
        </w:rPr>
        <w:t>Увеличение на 79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прошлого года.</w:t>
      </w:r>
    </w:p>
    <w:p w:rsidR="005A22D1" w:rsidRDefault="005A22D1" w:rsidP="005A22D1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5C2213">
        <w:rPr>
          <w:rFonts w:ascii="Arial" w:hAnsi="Arial" w:cs="Arial"/>
        </w:rPr>
        <w:t xml:space="preserve">земельный налог – </w:t>
      </w:r>
      <w:r>
        <w:rPr>
          <w:rFonts w:ascii="Arial" w:hAnsi="Arial" w:cs="Arial"/>
        </w:rPr>
        <w:t>1 740,2</w:t>
      </w:r>
      <w:r w:rsidRPr="005C2213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17</w:t>
      </w:r>
      <w:r w:rsidRPr="005C2213">
        <w:rPr>
          <w:rFonts w:ascii="Arial" w:hAnsi="Arial" w:cs="Arial"/>
        </w:rPr>
        <w:t>% от плана (</w:t>
      </w:r>
      <w:r>
        <w:rPr>
          <w:rFonts w:ascii="Arial" w:hAnsi="Arial" w:cs="Arial"/>
        </w:rPr>
        <w:t>10 200</w:t>
      </w:r>
      <w:r w:rsidRPr="005C2213">
        <w:rPr>
          <w:rFonts w:ascii="Arial" w:hAnsi="Arial" w:cs="Arial"/>
        </w:rPr>
        <w:t xml:space="preserve">,0 тыс. рублей). Из них: от физических лиц – </w:t>
      </w:r>
      <w:r>
        <w:rPr>
          <w:rFonts w:ascii="Arial" w:hAnsi="Arial" w:cs="Arial"/>
        </w:rPr>
        <w:t>97</w:t>
      </w:r>
      <w:r w:rsidRPr="005C2213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5C2213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1</w:t>
      </w:r>
      <w:r w:rsidRPr="005C2213">
        <w:rPr>
          <w:rFonts w:ascii="Arial" w:hAnsi="Arial" w:cs="Arial"/>
        </w:rPr>
        <w:t> 643,</w:t>
      </w:r>
      <w:r>
        <w:rPr>
          <w:rFonts w:ascii="Arial" w:hAnsi="Arial" w:cs="Arial"/>
        </w:rPr>
        <w:t>0</w:t>
      </w:r>
      <w:r w:rsidRPr="005C2213">
        <w:rPr>
          <w:rFonts w:ascii="Arial" w:hAnsi="Arial" w:cs="Arial"/>
        </w:rPr>
        <w:t xml:space="preserve"> тыс. рублей от организаций</w:t>
      </w:r>
      <w:r w:rsidRPr="00A937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сравнении с 2018 годом поступления  с з</w:t>
      </w:r>
      <w:r w:rsidRPr="000F6250">
        <w:rPr>
          <w:rFonts w:ascii="Arial" w:hAnsi="Arial" w:cs="Arial"/>
        </w:rPr>
        <w:t>емельн</w:t>
      </w:r>
      <w:r>
        <w:rPr>
          <w:rFonts w:ascii="Arial" w:hAnsi="Arial" w:cs="Arial"/>
        </w:rPr>
        <w:t>ого</w:t>
      </w:r>
      <w:r w:rsidRPr="000F6250">
        <w:rPr>
          <w:rFonts w:ascii="Arial" w:hAnsi="Arial" w:cs="Arial"/>
        </w:rPr>
        <w:t xml:space="preserve"> налог</w:t>
      </w:r>
      <w:r>
        <w:rPr>
          <w:rFonts w:ascii="Arial" w:hAnsi="Arial" w:cs="Arial"/>
        </w:rPr>
        <w:t>а</w:t>
      </w:r>
      <w:r w:rsidRPr="000F6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снизились на 65%.</w:t>
      </w:r>
    </w:p>
    <w:p w:rsidR="005A22D1" w:rsidRPr="003C6D9C" w:rsidRDefault="005A22D1" w:rsidP="005A22D1">
      <w:pPr>
        <w:ind w:left="540"/>
        <w:jc w:val="both"/>
        <w:rPr>
          <w:rFonts w:ascii="Arial" w:hAnsi="Arial" w:cs="Arial"/>
        </w:rPr>
      </w:pPr>
    </w:p>
    <w:p w:rsidR="005A22D1" w:rsidRPr="005D6038" w:rsidRDefault="005A22D1" w:rsidP="005A22D1">
      <w:pPr>
        <w:jc w:val="both"/>
        <w:rPr>
          <w:rFonts w:ascii="Arial" w:hAnsi="Arial" w:cs="Arial"/>
          <w:b/>
          <w:u w:val="single"/>
        </w:rPr>
      </w:pPr>
      <w:r w:rsidRPr="005D6038">
        <w:rPr>
          <w:rFonts w:ascii="Arial" w:hAnsi="Arial" w:cs="Arial"/>
          <w:b/>
          <w:u w:val="single"/>
        </w:rPr>
        <w:t>Неналоговые доходы</w:t>
      </w:r>
    </w:p>
    <w:p w:rsidR="005A22D1" w:rsidRPr="005D6038" w:rsidRDefault="005A22D1" w:rsidP="005A22D1">
      <w:pPr>
        <w:ind w:firstLine="709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За 1  квартал 201</w:t>
      </w:r>
      <w:r>
        <w:rPr>
          <w:rFonts w:ascii="Arial" w:hAnsi="Arial" w:cs="Arial"/>
        </w:rPr>
        <w:t>9</w:t>
      </w:r>
      <w:r w:rsidRPr="005D6038">
        <w:rPr>
          <w:rFonts w:ascii="Arial" w:hAnsi="Arial" w:cs="Arial"/>
        </w:rPr>
        <w:t xml:space="preserve"> года поступления по неналоговым доходам составили </w:t>
      </w:r>
      <w:r>
        <w:rPr>
          <w:rFonts w:ascii="Arial" w:hAnsi="Arial" w:cs="Arial"/>
        </w:rPr>
        <w:t>2</w:t>
      </w:r>
      <w:r w:rsidRPr="005D6038">
        <w:rPr>
          <w:rFonts w:ascii="Arial" w:hAnsi="Arial" w:cs="Arial"/>
        </w:rPr>
        <w:t> </w:t>
      </w:r>
      <w:r>
        <w:rPr>
          <w:rFonts w:ascii="Arial" w:hAnsi="Arial" w:cs="Arial"/>
        </w:rPr>
        <w:t>026</w:t>
      </w:r>
      <w:r w:rsidRPr="005D6038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5D6038">
        <w:rPr>
          <w:rFonts w:ascii="Arial" w:hAnsi="Arial" w:cs="Arial"/>
        </w:rPr>
        <w:t xml:space="preserve"> тыс. рублей  ̶  </w:t>
      </w:r>
      <w:r>
        <w:rPr>
          <w:rFonts w:ascii="Arial" w:hAnsi="Arial" w:cs="Arial"/>
        </w:rPr>
        <w:t>28</w:t>
      </w:r>
      <w:r w:rsidRPr="005D6038">
        <w:rPr>
          <w:rFonts w:ascii="Arial" w:hAnsi="Arial" w:cs="Arial"/>
        </w:rPr>
        <w:t>% к плановым показателям 201</w:t>
      </w:r>
      <w:r>
        <w:rPr>
          <w:rFonts w:ascii="Arial" w:hAnsi="Arial" w:cs="Arial"/>
        </w:rPr>
        <w:t>9</w:t>
      </w:r>
      <w:r w:rsidRPr="005D6038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7 324,4</w:t>
      </w:r>
      <w:r w:rsidRPr="005D6038">
        <w:rPr>
          <w:rFonts w:ascii="Arial" w:hAnsi="Arial" w:cs="Arial"/>
        </w:rPr>
        <w:t xml:space="preserve"> тыс. рублей, в том числе: </w:t>
      </w:r>
    </w:p>
    <w:p w:rsidR="005A22D1" w:rsidRPr="005D6038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доходы от аренды земельных участков, а также средства от продажи права на заключение договоров аренды земельных участков, поступили в сумме 8</w:t>
      </w:r>
      <w:r>
        <w:rPr>
          <w:rFonts w:ascii="Arial" w:hAnsi="Arial" w:cs="Arial"/>
        </w:rPr>
        <w:t>5</w:t>
      </w:r>
      <w:r w:rsidRPr="005D6038">
        <w:rPr>
          <w:rFonts w:ascii="Arial" w:hAnsi="Arial" w:cs="Arial"/>
        </w:rPr>
        <w:t xml:space="preserve">5,8 тыс. рублей или </w:t>
      </w:r>
      <w:r>
        <w:rPr>
          <w:rFonts w:ascii="Arial" w:hAnsi="Arial" w:cs="Arial"/>
        </w:rPr>
        <w:t>22</w:t>
      </w:r>
      <w:r w:rsidRPr="005D6038">
        <w:rPr>
          <w:rFonts w:ascii="Arial" w:hAnsi="Arial" w:cs="Arial"/>
        </w:rPr>
        <w:t xml:space="preserve">% к плановым показателям – </w:t>
      </w:r>
      <w:r>
        <w:rPr>
          <w:rFonts w:ascii="Arial" w:hAnsi="Arial" w:cs="Arial"/>
        </w:rPr>
        <w:t>3 912,0</w:t>
      </w:r>
      <w:r w:rsidRPr="005D6038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 В сравнении за аналогичный период 2018 года рост составил 4%.</w:t>
      </w:r>
    </w:p>
    <w:p w:rsidR="005A22D1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прочие доходы от оказания платных услуг (работ) МКУК</w:t>
      </w:r>
      <w:r>
        <w:rPr>
          <w:rFonts w:ascii="Arial" w:hAnsi="Arial" w:cs="Arial"/>
        </w:rPr>
        <w:t xml:space="preserve"> «Историко-краеведческий музей г. Вихоревка» составили 243,7 тыс. рублей, или на 52%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план - 164,0 тыс. рублей). В сравнении с 2018 годом</w:t>
      </w:r>
      <w:r w:rsidRPr="00666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поступления увеличились в 3 раза;</w:t>
      </w:r>
    </w:p>
    <w:p w:rsidR="005A22D1" w:rsidRPr="00666D43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66D43">
        <w:rPr>
          <w:rFonts w:ascii="Arial" w:hAnsi="Arial" w:cs="Arial"/>
        </w:rPr>
        <w:t>доходы, поступающие в порядке возмещения расходов, понесенных в связи с эксплуатацией  имущества городских поселений (</w:t>
      </w:r>
      <w:r w:rsidRPr="003E38B5">
        <w:rPr>
          <w:rFonts w:ascii="Arial" w:hAnsi="Arial" w:cs="Arial"/>
        </w:rPr>
        <w:t>возмещение</w:t>
      </w:r>
      <w:r w:rsidRPr="00666D43">
        <w:rPr>
          <w:sz w:val="28"/>
          <w:szCs w:val="28"/>
        </w:rPr>
        <w:t xml:space="preserve"> </w:t>
      </w:r>
      <w:r w:rsidRPr="003E38B5">
        <w:rPr>
          <w:rFonts w:ascii="Arial" w:hAnsi="Arial" w:cs="Arial"/>
        </w:rPr>
        <w:t xml:space="preserve">расходов </w:t>
      </w:r>
      <w:r w:rsidRPr="00666D43">
        <w:rPr>
          <w:rFonts w:ascii="Arial" w:hAnsi="Arial" w:cs="Arial"/>
        </w:rPr>
        <w:t xml:space="preserve">службой </w:t>
      </w:r>
      <w:r w:rsidRPr="00666D43">
        <w:rPr>
          <w:rFonts w:ascii="Arial" w:hAnsi="Arial" w:cs="Arial"/>
        </w:rPr>
        <w:lastRenderedPageBreak/>
        <w:t>ЗАГС) – 238,9 тыс. рублей, что составляет 84% от планового назначения (285,0 тыс. рублей).</w:t>
      </w:r>
      <w:r>
        <w:rPr>
          <w:rFonts w:ascii="Arial" w:hAnsi="Arial" w:cs="Arial"/>
        </w:rPr>
        <w:t xml:space="preserve"> Переплата связана с погашением задолженности за прошлый год. </w:t>
      </w:r>
      <w:r w:rsidRPr="00666D43">
        <w:rPr>
          <w:rFonts w:ascii="Arial" w:hAnsi="Arial" w:cs="Arial"/>
        </w:rPr>
        <w:t xml:space="preserve">  </w:t>
      </w:r>
    </w:p>
    <w:p w:rsidR="005A22D1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6E560E">
        <w:rPr>
          <w:rFonts w:ascii="Arial" w:hAnsi="Arial" w:cs="Arial"/>
        </w:rPr>
        <w:t>рочие доходы от компенсации затрат  бюджетов городских поселений</w:t>
      </w:r>
      <w:r>
        <w:rPr>
          <w:rFonts w:ascii="Arial" w:hAnsi="Arial" w:cs="Arial"/>
        </w:rPr>
        <w:t xml:space="preserve"> – 111,7 тыс. рублей </w:t>
      </w:r>
      <w:r w:rsidRPr="005D603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42</w:t>
      </w:r>
      <w:r w:rsidRPr="005D603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(план – 263,4 тыс. рублей). В 2018 году аналогичных поступлений не было.</w:t>
      </w:r>
    </w:p>
    <w:p w:rsidR="005A22D1" w:rsidRPr="005D6038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продажи земельных участков составили – </w:t>
      </w:r>
      <w:r>
        <w:rPr>
          <w:rFonts w:ascii="Arial" w:hAnsi="Arial" w:cs="Arial"/>
        </w:rPr>
        <w:t>181,7</w:t>
      </w:r>
      <w:r w:rsidRPr="003C6D9C">
        <w:rPr>
          <w:rFonts w:ascii="Arial" w:hAnsi="Arial" w:cs="Arial"/>
        </w:rPr>
        <w:t xml:space="preserve"> тыс. </w:t>
      </w:r>
      <w:r w:rsidRPr="005D6038">
        <w:rPr>
          <w:rFonts w:ascii="Arial" w:hAnsi="Arial" w:cs="Arial"/>
        </w:rPr>
        <w:t xml:space="preserve">рублей – </w:t>
      </w:r>
      <w:r>
        <w:rPr>
          <w:rFonts w:ascii="Arial" w:hAnsi="Arial" w:cs="Arial"/>
        </w:rPr>
        <w:t>20</w:t>
      </w:r>
      <w:r w:rsidRPr="005D603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(план – 900 тыс. рублей), что составляет 35% от факта прошлого года. В 2018 году  доходов поступило больше за счет оплаты задолженности за 2017 год</w:t>
      </w:r>
      <w:r w:rsidRPr="00690863">
        <w:rPr>
          <w:rFonts w:ascii="Arial" w:hAnsi="Arial" w:cs="Arial"/>
        </w:rPr>
        <w:t>;</w:t>
      </w:r>
    </w:p>
    <w:p w:rsidR="005A22D1" w:rsidRPr="007F19F5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п</w:t>
      </w:r>
      <w:r w:rsidRPr="003C6D9C">
        <w:rPr>
          <w:rFonts w:ascii="Arial" w:hAnsi="Arial" w:cs="Arial"/>
          <w:bCs w:val="0"/>
        </w:rPr>
        <w:t>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</w:t>
      </w:r>
      <w:r w:rsidRPr="003C6D9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361,5 </w:t>
      </w:r>
      <w:r w:rsidRPr="003C6D9C">
        <w:rPr>
          <w:rFonts w:ascii="Arial" w:hAnsi="Arial" w:cs="Arial"/>
        </w:rPr>
        <w:t xml:space="preserve">тыс. рублей – </w:t>
      </w:r>
      <w:r>
        <w:rPr>
          <w:rFonts w:ascii="Arial" w:hAnsi="Arial" w:cs="Arial"/>
        </w:rPr>
        <w:t>24% (план –</w:t>
      </w:r>
      <w:r w:rsidRPr="007F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1 5</w:t>
      </w:r>
      <w:r w:rsidRPr="007F19F5">
        <w:rPr>
          <w:rFonts w:ascii="Arial" w:hAnsi="Arial" w:cs="Arial"/>
        </w:rPr>
        <w:t>00 тыс. рублей)</w:t>
      </w:r>
      <w:r>
        <w:rPr>
          <w:rFonts w:ascii="Arial" w:hAnsi="Arial" w:cs="Arial"/>
        </w:rPr>
        <w:t>.</w:t>
      </w:r>
      <w:r w:rsidRPr="0015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Увеличение на 72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прошлого года</w:t>
      </w:r>
      <w:r w:rsidRPr="007F19F5">
        <w:rPr>
          <w:rFonts w:ascii="Arial" w:hAnsi="Arial" w:cs="Arial"/>
        </w:rPr>
        <w:t>;</w:t>
      </w:r>
    </w:p>
    <w:p w:rsidR="005A22D1" w:rsidRPr="007F19F5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F19F5">
        <w:rPr>
          <w:rFonts w:ascii="Arial" w:hAnsi="Arial" w:cs="Arial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 ̶  2 тыс. руб.  ̶  </w:t>
      </w:r>
      <w:r>
        <w:rPr>
          <w:rFonts w:ascii="Arial" w:hAnsi="Arial" w:cs="Arial"/>
        </w:rPr>
        <w:t>2</w:t>
      </w:r>
      <w:r w:rsidRPr="007F19F5">
        <w:rPr>
          <w:rFonts w:ascii="Arial" w:hAnsi="Arial" w:cs="Arial"/>
        </w:rPr>
        <w:t>% (план  ̶  100,0 тыс. руб.)</w:t>
      </w:r>
      <w:r>
        <w:rPr>
          <w:rFonts w:ascii="Arial" w:hAnsi="Arial" w:cs="Arial"/>
        </w:rPr>
        <w:t>. Понижение составило 14% от 1 квартала 2018 года</w:t>
      </w:r>
      <w:r w:rsidRPr="007F19F5">
        <w:rPr>
          <w:rFonts w:ascii="Arial" w:hAnsi="Arial" w:cs="Arial"/>
        </w:rPr>
        <w:t>;</w:t>
      </w:r>
    </w:p>
    <w:p w:rsidR="005A22D1" w:rsidRPr="007F19F5" w:rsidRDefault="005A22D1" w:rsidP="005A22D1">
      <w:pPr>
        <w:numPr>
          <w:ilvl w:val="0"/>
          <w:numId w:val="15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7F19F5">
        <w:rPr>
          <w:rFonts w:ascii="Arial" w:hAnsi="Arial" w:cs="Arial"/>
        </w:rPr>
        <w:t xml:space="preserve">прочие неналоговые доходы составили </w:t>
      </w:r>
      <w:r>
        <w:rPr>
          <w:rFonts w:ascii="Arial" w:hAnsi="Arial" w:cs="Arial"/>
        </w:rPr>
        <w:t>31,6 тыс. рублей (невыясненные поступления связаны с неправильным указанием реквизитов плательщиками).</w:t>
      </w:r>
    </w:p>
    <w:p w:rsidR="005A22D1" w:rsidRPr="003C6D9C" w:rsidRDefault="005A22D1" w:rsidP="005A22D1">
      <w:pPr>
        <w:jc w:val="both"/>
        <w:rPr>
          <w:rFonts w:ascii="Arial" w:hAnsi="Arial" w:cs="Arial"/>
        </w:rPr>
      </w:pPr>
    </w:p>
    <w:p w:rsidR="005A22D1" w:rsidRPr="003C6D9C" w:rsidRDefault="005A22D1" w:rsidP="005A22D1">
      <w:pPr>
        <w:jc w:val="both"/>
        <w:rPr>
          <w:rFonts w:ascii="Arial" w:hAnsi="Arial" w:cs="Arial"/>
          <w:u w:val="single"/>
        </w:rPr>
      </w:pPr>
      <w:r w:rsidRPr="003C6D9C">
        <w:rPr>
          <w:rFonts w:ascii="Arial" w:hAnsi="Arial" w:cs="Arial"/>
          <w:b/>
          <w:u w:val="single"/>
        </w:rPr>
        <w:t>Безвозмездные поступления</w:t>
      </w:r>
    </w:p>
    <w:p w:rsidR="005A22D1" w:rsidRDefault="005A22D1" w:rsidP="005A22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C6D9C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1 квартал</w:t>
      </w:r>
      <w:r w:rsidRPr="003C6D9C">
        <w:rPr>
          <w:rFonts w:ascii="Arial" w:hAnsi="Arial" w:cs="Arial"/>
        </w:rPr>
        <w:t xml:space="preserve"> текущего года общий объем безвозмездных поступлений составил </w:t>
      </w:r>
      <w:r>
        <w:rPr>
          <w:rFonts w:ascii="Arial" w:hAnsi="Arial" w:cs="Arial"/>
        </w:rPr>
        <w:t>371,1</w:t>
      </w:r>
      <w:r w:rsidRPr="003C6D9C">
        <w:rPr>
          <w:rFonts w:ascii="Arial" w:hAnsi="Arial" w:cs="Arial"/>
        </w:rPr>
        <w:t xml:space="preserve"> тыс. рублей  ̶  </w:t>
      </w:r>
      <w:r>
        <w:rPr>
          <w:rFonts w:ascii="Arial" w:hAnsi="Arial" w:cs="Arial"/>
        </w:rPr>
        <w:t>1</w:t>
      </w:r>
      <w:r w:rsidRPr="003C6D9C">
        <w:rPr>
          <w:rFonts w:ascii="Arial" w:hAnsi="Arial" w:cs="Arial"/>
        </w:rPr>
        <w:t>% от годового бюджетного назначения (</w:t>
      </w:r>
      <w:r>
        <w:rPr>
          <w:rFonts w:ascii="Arial" w:hAnsi="Arial" w:cs="Arial"/>
        </w:rPr>
        <w:t xml:space="preserve">37 735,6 </w:t>
      </w:r>
      <w:r w:rsidRPr="003C6D9C">
        <w:rPr>
          <w:rFonts w:ascii="Arial" w:hAnsi="Arial" w:cs="Arial"/>
        </w:rPr>
        <w:t>тыс. рублей), в том числе: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</w:t>
      </w:r>
      <w:r w:rsidRPr="003C6D9C">
        <w:rPr>
          <w:rFonts w:ascii="Arial" w:hAnsi="Arial" w:cs="Arial"/>
        </w:rPr>
        <w:t xml:space="preserve"> бюджетам поселений на осуществление первичного воинского учета на территориях, где отсутствуют военные комиссариаты, составили </w:t>
      </w:r>
      <w:r>
        <w:rPr>
          <w:rFonts w:ascii="Arial" w:hAnsi="Arial" w:cs="Arial"/>
        </w:rPr>
        <w:t xml:space="preserve">352,1 </w:t>
      </w:r>
      <w:r w:rsidRPr="003C6D9C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20</w:t>
      </w:r>
      <w:r w:rsidRPr="003C6D9C">
        <w:rPr>
          <w:rFonts w:ascii="Arial" w:hAnsi="Arial" w:cs="Arial"/>
        </w:rPr>
        <w:t>%);</w:t>
      </w:r>
    </w:p>
    <w:p w:rsidR="005A22D1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с</w:t>
      </w:r>
      <w:r w:rsidRPr="003C6D9C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 w:rsidRPr="003C6D9C">
        <w:rPr>
          <w:rFonts w:ascii="Arial" w:hAnsi="Arial" w:cs="Arial"/>
        </w:rPr>
        <w:t xml:space="preserve">поступили в сумме </w:t>
      </w:r>
      <w:r>
        <w:rPr>
          <w:rFonts w:ascii="Arial" w:hAnsi="Arial" w:cs="Arial"/>
        </w:rPr>
        <w:t>10,0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. </w:t>
      </w:r>
    </w:p>
    <w:p w:rsidR="005A22D1" w:rsidRDefault="005A22D1" w:rsidP="005A22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Низкое поступление МБТ связано с тем, что в 1 квартале поступили только субвенции на </w:t>
      </w:r>
      <w:r w:rsidRPr="003C6D9C">
        <w:rPr>
          <w:rFonts w:ascii="Arial" w:hAnsi="Arial" w:cs="Arial"/>
        </w:rPr>
        <w:t>осуществление</w:t>
      </w:r>
      <w:r w:rsidRPr="0069630E">
        <w:rPr>
          <w:rFonts w:ascii="Arial" w:hAnsi="Arial" w:cs="Arial"/>
          <w:color w:val="000000"/>
        </w:rPr>
        <w:t xml:space="preserve"> </w:t>
      </w:r>
      <w:r w:rsidRPr="003C6D9C">
        <w:rPr>
          <w:rFonts w:ascii="Arial" w:hAnsi="Arial" w:cs="Arial"/>
          <w:color w:val="000000"/>
        </w:rPr>
        <w:t>полномочий</w:t>
      </w:r>
      <w:r>
        <w:rPr>
          <w:rFonts w:ascii="Arial" w:hAnsi="Arial" w:cs="Arial"/>
          <w:color w:val="000000"/>
        </w:rPr>
        <w:t xml:space="preserve"> в рамках </w:t>
      </w:r>
      <w:proofErr w:type="spellStart"/>
      <w:r>
        <w:rPr>
          <w:rFonts w:ascii="Arial" w:hAnsi="Arial" w:cs="Arial"/>
          <w:color w:val="000000"/>
        </w:rPr>
        <w:t>непрограммных</w:t>
      </w:r>
      <w:proofErr w:type="spellEnd"/>
      <w:r>
        <w:rPr>
          <w:rFonts w:ascii="Arial" w:hAnsi="Arial" w:cs="Arial"/>
          <w:color w:val="000000"/>
        </w:rPr>
        <w:t xml:space="preserve"> расходов. </w:t>
      </w:r>
    </w:p>
    <w:p w:rsidR="005A22D1" w:rsidRPr="003C6D9C" w:rsidRDefault="005A22D1" w:rsidP="005A22D1">
      <w:pPr>
        <w:rPr>
          <w:rFonts w:ascii="Arial" w:hAnsi="Arial" w:cs="Arial"/>
          <w:b/>
          <w:u w:val="single"/>
        </w:rPr>
      </w:pPr>
    </w:p>
    <w:p w:rsidR="005A22D1" w:rsidRPr="003C6D9C" w:rsidRDefault="005A22D1" w:rsidP="005A22D1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2. РАСХОДЫ</w:t>
      </w:r>
      <w:r>
        <w:rPr>
          <w:rFonts w:ascii="Arial" w:hAnsi="Arial" w:cs="Arial"/>
          <w:b/>
          <w:u w:val="single"/>
        </w:rPr>
        <w:t xml:space="preserve"> </w:t>
      </w:r>
    </w:p>
    <w:p w:rsidR="005A22D1" w:rsidRPr="003C6D9C" w:rsidRDefault="005A22D1" w:rsidP="005A22D1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2)</w:t>
      </w:r>
    </w:p>
    <w:p w:rsidR="005A22D1" w:rsidRPr="003C6D9C" w:rsidRDefault="005A22D1" w:rsidP="005A22D1">
      <w:pPr>
        <w:rPr>
          <w:rFonts w:ascii="Arial" w:hAnsi="Arial" w:cs="Arial"/>
        </w:rPr>
      </w:pPr>
    </w:p>
    <w:p w:rsidR="005A22D1" w:rsidRPr="003C6D9C" w:rsidRDefault="005A22D1" w:rsidP="005A22D1">
      <w:pPr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Исполнение бюджета Вихоревского городского поселения по расходам </w:t>
      </w:r>
      <w:r>
        <w:rPr>
          <w:rFonts w:ascii="Arial" w:hAnsi="Arial" w:cs="Arial"/>
        </w:rPr>
        <w:t xml:space="preserve">за    1 квартал 2019 года </w:t>
      </w:r>
      <w:r w:rsidRPr="003C6D9C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18 260,8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 или 15</w:t>
      </w:r>
      <w:r w:rsidRPr="003C6D9C">
        <w:rPr>
          <w:rFonts w:ascii="Arial" w:hAnsi="Arial" w:cs="Arial"/>
        </w:rPr>
        <w:t>% к годовым бюджетным назначениям (</w:t>
      </w:r>
      <w:r>
        <w:rPr>
          <w:rFonts w:ascii="Arial" w:hAnsi="Arial" w:cs="Arial"/>
        </w:rPr>
        <w:t>121 888,3</w:t>
      </w:r>
      <w:r w:rsidRPr="003C6D9C">
        <w:rPr>
          <w:rFonts w:ascii="Arial" w:hAnsi="Arial" w:cs="Arial"/>
        </w:rPr>
        <w:t xml:space="preserve"> тыс. рублей).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</w:p>
    <w:p w:rsidR="005A22D1" w:rsidRPr="003C6D9C" w:rsidRDefault="005A22D1" w:rsidP="005A22D1">
      <w:pPr>
        <w:ind w:firstLine="540"/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Непрограммные расходы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За 1 квартал  2019</w:t>
      </w:r>
      <w:r w:rsidRPr="003C6D9C">
        <w:rPr>
          <w:rFonts w:ascii="Arial" w:hAnsi="Arial" w:cs="Arial"/>
        </w:rPr>
        <w:t xml:space="preserve"> года исполнение по </w:t>
      </w:r>
      <w:proofErr w:type="spellStart"/>
      <w:r w:rsidRPr="003C6D9C">
        <w:rPr>
          <w:rFonts w:ascii="Arial" w:hAnsi="Arial" w:cs="Arial"/>
        </w:rPr>
        <w:t>непрограммным</w:t>
      </w:r>
      <w:proofErr w:type="spellEnd"/>
      <w:r w:rsidRPr="003C6D9C">
        <w:rPr>
          <w:rFonts w:ascii="Arial" w:hAnsi="Arial" w:cs="Arial"/>
        </w:rPr>
        <w:t xml:space="preserve"> расходам составило </w:t>
      </w:r>
      <w:r>
        <w:rPr>
          <w:rFonts w:ascii="Arial" w:hAnsi="Arial" w:cs="Arial"/>
        </w:rPr>
        <w:t>21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</w:t>
      </w:r>
      <w:r w:rsidRPr="00CF18FF">
        <w:rPr>
          <w:rFonts w:ascii="Arial" w:hAnsi="Arial" w:cs="Arial"/>
          <w:bCs w:val="0"/>
        </w:rPr>
        <w:t>9 051,0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 xml:space="preserve">тыс. рублей </w:t>
      </w:r>
      <w:r w:rsidRPr="003C6D9C">
        <w:rPr>
          <w:rFonts w:ascii="Arial" w:hAnsi="Arial" w:cs="Arial"/>
        </w:rPr>
        <w:t>от утвержденных бюджетных ассигнований  (</w:t>
      </w:r>
      <w:r w:rsidRPr="00CF18FF">
        <w:rPr>
          <w:rFonts w:ascii="Arial" w:hAnsi="Arial" w:cs="Arial"/>
          <w:bCs w:val="0"/>
        </w:rPr>
        <w:t>42 591,6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рублей), из них: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1)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составили – 18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385,4 тыс. рублей  к плановым показателям;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2)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 w:rsidRPr="003C6D9C">
        <w:rPr>
          <w:rFonts w:ascii="Arial" w:hAnsi="Arial" w:cs="Arial"/>
        </w:rPr>
        <w:t xml:space="preserve"> составили</w:t>
      </w:r>
      <w:r>
        <w:rPr>
          <w:rFonts w:ascii="Arial" w:hAnsi="Arial" w:cs="Arial"/>
        </w:rPr>
        <w:t xml:space="preserve"> – 22% (672,9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</w:t>
      </w:r>
      <w:r w:rsidRPr="006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</w:t>
      </w:r>
      <w:r w:rsidRPr="003C6D9C">
        <w:rPr>
          <w:rFonts w:ascii="Arial" w:hAnsi="Arial" w:cs="Arial"/>
        </w:rPr>
        <w:t xml:space="preserve"> в том числе: 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 xml:space="preserve">     - по целевой статье «</w:t>
      </w:r>
      <w:r w:rsidRPr="003C6D9C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3C6D9C">
        <w:rPr>
          <w:rFonts w:ascii="Arial" w:hAnsi="Arial" w:cs="Arial"/>
        </w:rPr>
        <w:t>» –</w:t>
      </w:r>
      <w:r>
        <w:rPr>
          <w:rFonts w:ascii="Arial" w:hAnsi="Arial" w:cs="Arial"/>
        </w:rPr>
        <w:t xml:space="preserve"> 20% (296,3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);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     - по целевой статье «</w:t>
      </w:r>
      <w:r w:rsidRPr="003C6D9C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3C6D9C">
        <w:rPr>
          <w:rFonts w:ascii="Arial" w:hAnsi="Arial" w:cs="Arial"/>
        </w:rPr>
        <w:t>» –</w:t>
      </w:r>
      <w:r>
        <w:rPr>
          <w:rFonts w:ascii="Arial" w:hAnsi="Arial" w:cs="Arial"/>
        </w:rPr>
        <w:t xml:space="preserve"> 26% (376,6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);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C6D9C">
        <w:rPr>
          <w:rFonts w:ascii="Arial" w:hAnsi="Arial" w:cs="Arial"/>
        </w:rPr>
        <w:t>3)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3C6D9C">
        <w:rPr>
          <w:rFonts w:ascii="Arial" w:hAnsi="Arial" w:cs="Arial"/>
        </w:rPr>
        <w:t xml:space="preserve">» составили </w:t>
      </w:r>
      <w:r>
        <w:rPr>
          <w:rFonts w:ascii="Arial" w:hAnsi="Arial" w:cs="Arial"/>
        </w:rPr>
        <w:t>21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(5 940,4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  <w:r w:rsidRPr="003C6D9C">
        <w:rPr>
          <w:rFonts w:ascii="Arial" w:hAnsi="Arial" w:cs="Arial"/>
        </w:rPr>
        <w:t>;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3C6D9C">
        <w:rPr>
          <w:rFonts w:ascii="Arial" w:hAnsi="Arial" w:cs="Arial"/>
        </w:rPr>
        <w:t xml:space="preserve">» расходы составили </w:t>
      </w:r>
      <w:r>
        <w:rPr>
          <w:rFonts w:ascii="Arial" w:hAnsi="Arial" w:cs="Arial"/>
        </w:rPr>
        <w:t>40</w:t>
      </w:r>
      <w:r w:rsidRPr="003C6D9C">
        <w:rPr>
          <w:rFonts w:ascii="Arial" w:hAnsi="Arial" w:cs="Arial"/>
        </w:rPr>
        <w:t xml:space="preserve">% - </w:t>
      </w:r>
      <w:r w:rsidRPr="00656BFD">
        <w:rPr>
          <w:rFonts w:ascii="Arial" w:hAnsi="Arial" w:cs="Arial"/>
          <w:bCs w:val="0"/>
        </w:rPr>
        <w:t>100,7</w:t>
      </w:r>
      <w:r>
        <w:rPr>
          <w:rFonts w:ascii="Arial" w:hAnsi="Arial" w:cs="Arial"/>
          <w:bCs w:val="0"/>
        </w:rPr>
        <w:t xml:space="preserve"> </w:t>
      </w:r>
      <w:r w:rsidRPr="003C6D9C">
        <w:rPr>
          <w:rFonts w:ascii="Arial" w:hAnsi="Arial" w:cs="Arial"/>
        </w:rPr>
        <w:t>тыс. рублей, в том числе: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премия главы администрации к профессиональным праздникам по ходатайству руководителей предприятий города в сумме </w:t>
      </w:r>
      <w:r>
        <w:rPr>
          <w:rFonts w:ascii="Arial" w:hAnsi="Arial" w:cs="Arial"/>
        </w:rPr>
        <w:t xml:space="preserve">50,8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>(56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>). Высокий процент исполнения связан с празднованием юбилейной даты ЖКХ (370 лет)</w:t>
      </w:r>
      <w:r w:rsidRPr="003C6D9C">
        <w:rPr>
          <w:rFonts w:ascii="Arial" w:hAnsi="Arial" w:cs="Arial"/>
        </w:rPr>
        <w:t>;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B3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133223">
        <w:rPr>
          <w:rFonts w:ascii="Arial" w:hAnsi="Arial" w:cs="Arial"/>
        </w:rPr>
        <w:t>ленски</w:t>
      </w:r>
      <w:r>
        <w:rPr>
          <w:rFonts w:ascii="Arial" w:hAnsi="Arial" w:cs="Arial"/>
        </w:rPr>
        <w:t>й взнос</w:t>
      </w:r>
      <w:r w:rsidRPr="00133223">
        <w:rPr>
          <w:rFonts w:ascii="Arial" w:hAnsi="Arial" w:cs="Arial"/>
        </w:rPr>
        <w:t xml:space="preserve"> в ассоциацию муниципальных образований</w:t>
      </w:r>
      <w:r>
        <w:rPr>
          <w:rFonts w:ascii="Arial" w:hAnsi="Arial" w:cs="Arial"/>
        </w:rPr>
        <w:t xml:space="preserve"> – 42,2 тыс. рублей (98%). Взнос оплачивается </w:t>
      </w:r>
      <w:proofErr w:type="spellStart"/>
      <w:r>
        <w:rPr>
          <w:rFonts w:ascii="Arial" w:hAnsi="Arial" w:cs="Arial"/>
        </w:rPr>
        <w:t>единоразово</w:t>
      </w:r>
      <w:proofErr w:type="spellEnd"/>
      <w:r>
        <w:rPr>
          <w:rFonts w:ascii="Arial" w:hAnsi="Arial" w:cs="Arial"/>
        </w:rPr>
        <w:t>;</w:t>
      </w:r>
    </w:p>
    <w:p w:rsidR="005A22D1" w:rsidRPr="003C6D9C" w:rsidRDefault="005A22D1" w:rsidP="005A22D1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  <w:iCs/>
        </w:rPr>
        <w:t xml:space="preserve">- </w:t>
      </w:r>
      <w:r>
        <w:rPr>
          <w:rFonts w:ascii="Arial" w:hAnsi="Arial" w:cs="Arial"/>
          <w:iCs/>
        </w:rPr>
        <w:t>о</w:t>
      </w:r>
      <w:r w:rsidRPr="007B3F5B">
        <w:rPr>
          <w:rFonts w:ascii="Arial" w:hAnsi="Arial" w:cs="Arial"/>
          <w:iCs/>
        </w:rPr>
        <w:t>существление отдельных областных государственных полномочий в области регулирования тарифов на услуги организаций коммунального комплекса</w:t>
      </w:r>
      <w:r w:rsidRPr="003C6D9C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>7,7</w:t>
      </w:r>
      <w:r w:rsidRPr="003C6D9C">
        <w:rPr>
          <w:rFonts w:ascii="Arial" w:hAnsi="Arial" w:cs="Arial"/>
          <w:iCs/>
        </w:rPr>
        <w:t xml:space="preserve"> тыс. рублей или </w:t>
      </w:r>
      <w:r>
        <w:rPr>
          <w:rFonts w:ascii="Arial" w:hAnsi="Arial" w:cs="Arial"/>
          <w:iCs/>
        </w:rPr>
        <w:t>19</w:t>
      </w:r>
      <w:r w:rsidRPr="003C6D9C">
        <w:rPr>
          <w:rFonts w:ascii="Arial" w:hAnsi="Arial" w:cs="Arial"/>
          <w:iCs/>
        </w:rPr>
        <w:t xml:space="preserve">% к </w:t>
      </w:r>
      <w:r>
        <w:rPr>
          <w:rFonts w:ascii="Arial" w:hAnsi="Arial" w:cs="Arial"/>
          <w:iCs/>
        </w:rPr>
        <w:t xml:space="preserve"> утвержденным </w:t>
      </w:r>
      <w:r w:rsidRPr="003C6D9C">
        <w:rPr>
          <w:rFonts w:ascii="Arial" w:hAnsi="Arial" w:cs="Arial"/>
          <w:iCs/>
        </w:rPr>
        <w:t>бюджетным ассигнованиям.</w:t>
      </w:r>
    </w:p>
    <w:p w:rsidR="005A22D1" w:rsidRPr="003C6D9C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C6D9C">
        <w:rPr>
          <w:rFonts w:ascii="Arial" w:hAnsi="Arial" w:cs="Arial"/>
        </w:rPr>
        <w:t>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3C6D9C">
        <w:rPr>
          <w:rFonts w:ascii="Arial" w:hAnsi="Arial" w:cs="Arial"/>
        </w:rPr>
        <w:t xml:space="preserve">» исполнены на </w:t>
      </w:r>
      <w:r>
        <w:rPr>
          <w:rFonts w:ascii="Arial" w:hAnsi="Arial" w:cs="Arial"/>
        </w:rPr>
        <w:t>20</w:t>
      </w:r>
      <w:r w:rsidRPr="003C6D9C">
        <w:rPr>
          <w:rFonts w:ascii="Arial" w:hAnsi="Arial" w:cs="Arial"/>
        </w:rPr>
        <w:t xml:space="preserve">%, в сумме </w:t>
      </w:r>
      <w:r>
        <w:rPr>
          <w:rFonts w:ascii="Arial" w:hAnsi="Arial" w:cs="Arial"/>
        </w:rPr>
        <w:t>352,2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 Финансирование осуществляется в соответствии с кассовым планом Минфина Иркутской области</w:t>
      </w:r>
      <w:r w:rsidRPr="003C6D9C">
        <w:rPr>
          <w:rFonts w:ascii="Arial" w:hAnsi="Arial" w:cs="Arial"/>
        </w:rPr>
        <w:t>;</w:t>
      </w:r>
    </w:p>
    <w:p w:rsidR="005A22D1" w:rsidRDefault="005A22D1" w:rsidP="005A22D1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6</w:t>
      </w:r>
      <w:r w:rsidRPr="003C6D9C">
        <w:rPr>
          <w:rFonts w:ascii="Arial" w:hAnsi="Arial" w:cs="Arial"/>
          <w:bCs w:val="0"/>
        </w:rPr>
        <w:t xml:space="preserve">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3C6D9C">
        <w:rPr>
          <w:rFonts w:ascii="Arial" w:hAnsi="Arial" w:cs="Arial"/>
        </w:rPr>
        <w:t xml:space="preserve">» </w:t>
      </w:r>
      <w:r w:rsidRPr="003C6D9C">
        <w:rPr>
          <w:rFonts w:ascii="Arial" w:hAnsi="Arial" w:cs="Arial"/>
          <w:bCs w:val="0"/>
        </w:rPr>
        <w:t>расходы составили</w:t>
      </w:r>
      <w:r>
        <w:rPr>
          <w:rFonts w:ascii="Arial" w:hAnsi="Arial" w:cs="Arial"/>
          <w:bCs w:val="0"/>
        </w:rPr>
        <w:t xml:space="preserve"> 34</w:t>
      </w:r>
      <w:r w:rsidRPr="003C6D9C">
        <w:rPr>
          <w:rFonts w:ascii="Arial" w:hAnsi="Arial" w:cs="Arial"/>
          <w:bCs w:val="0"/>
        </w:rPr>
        <w:t xml:space="preserve">% </w:t>
      </w:r>
      <w:r>
        <w:rPr>
          <w:rFonts w:ascii="Arial" w:hAnsi="Arial" w:cs="Arial"/>
          <w:bCs w:val="0"/>
        </w:rPr>
        <w:t>или</w:t>
      </w:r>
      <w:r w:rsidRPr="003C6D9C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>1247,2</w:t>
      </w:r>
      <w:r w:rsidRPr="003C6D9C">
        <w:rPr>
          <w:rFonts w:ascii="Arial" w:hAnsi="Arial" w:cs="Arial"/>
          <w:bCs w:val="0"/>
        </w:rPr>
        <w:t xml:space="preserve"> тыс</w:t>
      </w:r>
      <w:proofErr w:type="gramStart"/>
      <w:r w:rsidRPr="003C6D9C">
        <w:rPr>
          <w:rFonts w:ascii="Arial" w:hAnsi="Arial" w:cs="Arial"/>
          <w:bCs w:val="0"/>
        </w:rPr>
        <w:t>.р</w:t>
      </w:r>
      <w:proofErr w:type="gramEnd"/>
      <w:r w:rsidRPr="003C6D9C">
        <w:rPr>
          <w:rFonts w:ascii="Arial" w:hAnsi="Arial" w:cs="Arial"/>
          <w:bCs w:val="0"/>
        </w:rPr>
        <w:t>ублей;</w:t>
      </w:r>
    </w:p>
    <w:p w:rsidR="005A22D1" w:rsidRPr="003C6D9C" w:rsidRDefault="005A22D1" w:rsidP="005A22D1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7)</w:t>
      </w:r>
      <w:r w:rsidRPr="00F460C6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расходы по целевой статье</w:t>
      </w:r>
      <w:r w:rsidRPr="00F460C6">
        <w:rPr>
          <w:b/>
          <w:sz w:val="19"/>
          <w:szCs w:val="19"/>
        </w:rPr>
        <w:t xml:space="preserve"> </w:t>
      </w:r>
      <w:r w:rsidRPr="00F460C6">
        <w:rPr>
          <w:rFonts w:ascii="Arial" w:hAnsi="Arial" w:cs="Arial"/>
        </w:rPr>
        <w:t>«Мероприятия, направленные на оказание услуг по перевозке пассажиров автомобильным транспортом общего значения»</w:t>
      </w:r>
      <w:r>
        <w:rPr>
          <w:rFonts w:ascii="Arial" w:hAnsi="Arial" w:cs="Arial"/>
        </w:rPr>
        <w:t xml:space="preserve"> исполнены на 10% -  254,1</w:t>
      </w:r>
      <w:r w:rsidRPr="00F460C6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(приобретение </w:t>
      </w:r>
      <w:proofErr w:type="spellStart"/>
      <w:r>
        <w:rPr>
          <w:rFonts w:ascii="Arial" w:hAnsi="Arial" w:cs="Arial"/>
        </w:rPr>
        <w:t>валидаторов</w:t>
      </w:r>
      <w:proofErr w:type="spellEnd"/>
      <w:r>
        <w:rPr>
          <w:rFonts w:ascii="Arial" w:hAnsi="Arial" w:cs="Arial"/>
        </w:rPr>
        <w:t>)</w:t>
      </w:r>
      <w:r w:rsidRPr="003C6D9C">
        <w:rPr>
          <w:rFonts w:ascii="Arial" w:hAnsi="Arial" w:cs="Arial"/>
        </w:rPr>
        <w:t>;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>) исполнение по целевой статье «Мероприятия по землеустройству и землепользованию» составило</w:t>
      </w:r>
      <w:r>
        <w:rPr>
          <w:rFonts w:ascii="Arial" w:hAnsi="Arial" w:cs="Arial"/>
        </w:rPr>
        <w:t xml:space="preserve"> 7</w:t>
      </w:r>
      <w:r w:rsidRPr="003C6D9C">
        <w:rPr>
          <w:rFonts w:ascii="Arial" w:hAnsi="Arial" w:cs="Arial"/>
        </w:rPr>
        <w:t>% (</w:t>
      </w:r>
      <w:r>
        <w:rPr>
          <w:rFonts w:ascii="Arial" w:hAnsi="Arial" w:cs="Arial"/>
        </w:rPr>
        <w:t>34,5</w:t>
      </w:r>
      <w:r w:rsidRPr="003C6D9C">
        <w:rPr>
          <w:rFonts w:ascii="Arial" w:hAnsi="Arial" w:cs="Arial"/>
          <w:bCs w:val="0"/>
        </w:rPr>
        <w:t xml:space="preserve"> тыс. </w:t>
      </w:r>
      <w:r w:rsidRPr="007F19F5">
        <w:rPr>
          <w:rFonts w:ascii="Arial" w:hAnsi="Arial" w:cs="Arial"/>
          <w:bCs w:val="0"/>
        </w:rPr>
        <w:t xml:space="preserve">рублей). </w:t>
      </w:r>
      <w:r>
        <w:rPr>
          <w:rFonts w:ascii="Arial" w:hAnsi="Arial" w:cs="Arial"/>
          <w:bCs w:val="0"/>
        </w:rPr>
        <w:t xml:space="preserve">Низкий уровень исполнения связан с особенностью заключения муниципальных контрактов. </w:t>
      </w:r>
    </w:p>
    <w:p w:rsidR="005A22D1" w:rsidRDefault="005A22D1" w:rsidP="005A22D1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9</w:t>
      </w:r>
      <w:r w:rsidRPr="003C6D9C">
        <w:rPr>
          <w:rFonts w:ascii="Arial" w:hAnsi="Arial" w:cs="Arial"/>
          <w:bCs w:val="0"/>
        </w:rPr>
        <w:t xml:space="preserve">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</w:t>
      </w:r>
      <w:r>
        <w:rPr>
          <w:rFonts w:ascii="Arial" w:hAnsi="Arial" w:cs="Arial"/>
          <w:bCs w:val="0"/>
        </w:rPr>
        <w:t>63,6</w:t>
      </w:r>
      <w:r w:rsidRPr="003C6D9C">
        <w:rPr>
          <w:rFonts w:ascii="Arial" w:hAnsi="Arial" w:cs="Arial"/>
          <w:bCs w:val="0"/>
        </w:rPr>
        <w:t xml:space="preserve"> тыс. рублей (</w:t>
      </w:r>
      <w:r>
        <w:rPr>
          <w:rFonts w:ascii="Arial" w:hAnsi="Arial" w:cs="Arial"/>
          <w:bCs w:val="0"/>
        </w:rPr>
        <w:t>29%).</w:t>
      </w:r>
    </w:p>
    <w:p w:rsidR="005A22D1" w:rsidRPr="003C6D9C" w:rsidRDefault="005A22D1" w:rsidP="005A22D1">
      <w:pPr>
        <w:ind w:firstLine="567"/>
        <w:jc w:val="both"/>
        <w:rPr>
          <w:rFonts w:ascii="Arial" w:hAnsi="Arial" w:cs="Arial"/>
          <w:b/>
          <w:bCs w:val="0"/>
        </w:rPr>
      </w:pPr>
    </w:p>
    <w:p w:rsidR="005A22D1" w:rsidRPr="003C6D9C" w:rsidRDefault="005A22D1" w:rsidP="005A22D1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3C6D9C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квартал 2019</w:t>
      </w:r>
      <w:r w:rsidRPr="003C6D9C">
        <w:rPr>
          <w:rFonts w:ascii="Arial" w:hAnsi="Arial" w:cs="Arial"/>
        </w:rPr>
        <w:t xml:space="preserve"> года расходы по реализации муниципальных программ Вихоревского городского поселения исполнены в сумме </w:t>
      </w:r>
      <w:r w:rsidRPr="003D5750">
        <w:rPr>
          <w:rFonts w:ascii="Arial" w:hAnsi="Arial" w:cs="Arial"/>
          <w:bCs w:val="0"/>
        </w:rPr>
        <w:t>9</w:t>
      </w:r>
      <w:r>
        <w:rPr>
          <w:rFonts w:ascii="Arial" w:hAnsi="Arial" w:cs="Arial"/>
          <w:bCs w:val="0"/>
        </w:rPr>
        <w:t xml:space="preserve"> </w:t>
      </w:r>
      <w:r w:rsidRPr="003D5750">
        <w:rPr>
          <w:rFonts w:ascii="Arial" w:hAnsi="Arial" w:cs="Arial"/>
          <w:bCs w:val="0"/>
        </w:rPr>
        <w:t>209,8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 xml:space="preserve">тыс. рублей, что составляет </w:t>
      </w:r>
      <w:r>
        <w:rPr>
          <w:rFonts w:ascii="Arial" w:hAnsi="Arial" w:cs="Arial"/>
        </w:rPr>
        <w:t>12</w:t>
      </w:r>
      <w:r w:rsidRPr="003C6D9C">
        <w:rPr>
          <w:rFonts w:ascii="Arial" w:hAnsi="Arial" w:cs="Arial"/>
        </w:rPr>
        <w:t>% от утвержденных бюджетных ассигнований (</w:t>
      </w:r>
      <w:r w:rsidRPr="003D5750">
        <w:rPr>
          <w:rFonts w:ascii="Arial" w:hAnsi="Arial" w:cs="Arial"/>
          <w:bCs w:val="0"/>
        </w:rPr>
        <w:t>79 296,7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рублей).</w:t>
      </w:r>
    </w:p>
    <w:p w:rsidR="005A22D1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1) По муниципальной программе Вих</w:t>
      </w:r>
      <w:r>
        <w:rPr>
          <w:rFonts w:ascii="Arial" w:hAnsi="Arial" w:cs="Arial"/>
        </w:rPr>
        <w:t>оревского городского поселения «</w:t>
      </w:r>
      <w:r w:rsidRPr="003C6D9C">
        <w:rPr>
          <w:rFonts w:ascii="Arial" w:hAnsi="Arial" w:cs="Arial"/>
        </w:rPr>
        <w:t xml:space="preserve">Гражданская оборона, предупреждение и ликвидация чрезвычайных ситуаций в Вихоревском муниципальном </w:t>
      </w:r>
      <w:r>
        <w:rPr>
          <w:rFonts w:ascii="Arial" w:hAnsi="Arial" w:cs="Arial"/>
        </w:rPr>
        <w:t>образовании» на 2017-2021</w:t>
      </w:r>
      <w:r w:rsidRPr="003C6D9C">
        <w:rPr>
          <w:rFonts w:ascii="Arial" w:hAnsi="Arial" w:cs="Arial"/>
        </w:rPr>
        <w:t xml:space="preserve"> годы исполнение составило </w:t>
      </w:r>
      <w:r>
        <w:rPr>
          <w:rFonts w:ascii="Arial" w:hAnsi="Arial" w:cs="Arial"/>
        </w:rPr>
        <w:t xml:space="preserve"> 99,8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20</w:t>
      </w:r>
      <w:r w:rsidRPr="003C6D9C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 к плану 450 тыс. рублей</w:t>
      </w:r>
      <w:r w:rsidRPr="003C6D9C">
        <w:rPr>
          <w:rFonts w:ascii="Arial" w:hAnsi="Arial" w:cs="Arial"/>
        </w:rPr>
        <w:t>, из них:</w:t>
      </w:r>
    </w:p>
    <w:p w:rsidR="005A22D1" w:rsidRDefault="005A22D1" w:rsidP="005A22D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подпрограмме «</w:t>
      </w:r>
      <w:r w:rsidRPr="003D5750">
        <w:rPr>
          <w:rFonts w:ascii="Arial" w:hAnsi="Arial" w:cs="Arial"/>
        </w:rPr>
        <w:t>Предупреждение чрезвычайных ситуаций и профилактика правонарушений</w:t>
      </w:r>
      <w:r>
        <w:rPr>
          <w:rFonts w:ascii="Arial" w:hAnsi="Arial" w:cs="Arial"/>
        </w:rPr>
        <w:t xml:space="preserve">» </w:t>
      </w:r>
      <w:r w:rsidRPr="003C6D9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99,8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100</w:t>
      </w:r>
      <w:r w:rsidRPr="003C6D9C">
        <w:rPr>
          <w:rFonts w:ascii="Arial" w:hAnsi="Arial" w:cs="Arial"/>
        </w:rPr>
        <w:t xml:space="preserve">%). </w:t>
      </w:r>
      <w:r>
        <w:rPr>
          <w:rFonts w:ascii="Arial" w:hAnsi="Arial" w:cs="Arial"/>
        </w:rPr>
        <w:t xml:space="preserve">Средства направлены на изготовление </w:t>
      </w:r>
      <w:r w:rsidRPr="0047012D">
        <w:rPr>
          <w:rFonts w:ascii="Arial" w:hAnsi="Arial" w:cs="Arial"/>
        </w:rPr>
        <w:t>Паспорта безопасности территории Вихоревского муниципального образования</w:t>
      </w:r>
      <w:r>
        <w:rPr>
          <w:rFonts w:ascii="Arial" w:hAnsi="Arial" w:cs="Arial"/>
        </w:rPr>
        <w:t>.</w:t>
      </w:r>
    </w:p>
    <w:p w:rsidR="005A22D1" w:rsidRPr="003C6D9C" w:rsidRDefault="005A22D1" w:rsidP="005A22D1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По муниципальной программе Вихоревского городского поселения «Развитие жилищно-коммунального хозяйства и инфраструктуры» на 2014-20</w:t>
      </w:r>
      <w:r>
        <w:rPr>
          <w:rFonts w:ascii="Arial" w:hAnsi="Arial" w:cs="Arial"/>
        </w:rPr>
        <w:t>21</w:t>
      </w:r>
      <w:r w:rsidRPr="003C6D9C">
        <w:rPr>
          <w:rFonts w:ascii="Arial" w:hAnsi="Arial" w:cs="Arial"/>
        </w:rPr>
        <w:t xml:space="preserve"> годы исполнение составило </w:t>
      </w:r>
      <w:r w:rsidRPr="00F20805">
        <w:rPr>
          <w:rFonts w:ascii="Arial" w:hAnsi="Arial" w:cs="Arial"/>
          <w:bCs w:val="0"/>
        </w:rPr>
        <w:t>6 304,1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11</w:t>
      </w:r>
      <w:r w:rsidRPr="003C6D9C">
        <w:rPr>
          <w:rFonts w:ascii="Arial" w:hAnsi="Arial" w:cs="Arial"/>
        </w:rPr>
        <w:t>% от плановых показателей (</w:t>
      </w:r>
      <w:r w:rsidRPr="00F20805">
        <w:rPr>
          <w:rFonts w:ascii="Arial" w:hAnsi="Arial" w:cs="Arial"/>
          <w:bCs w:val="0"/>
        </w:rPr>
        <w:t>58 668,0</w:t>
      </w:r>
      <w:r>
        <w:rPr>
          <w:b/>
          <w:bCs w:val="0"/>
        </w:rPr>
        <w:t xml:space="preserve"> </w:t>
      </w:r>
      <w:r w:rsidRPr="003C6D9C">
        <w:rPr>
          <w:rFonts w:ascii="Arial" w:hAnsi="Arial" w:cs="Arial"/>
        </w:rPr>
        <w:t>тыс. рублей), в том числе:</w:t>
      </w:r>
    </w:p>
    <w:p w:rsidR="005A22D1" w:rsidRDefault="005A22D1" w:rsidP="005A22D1">
      <w:pPr>
        <w:numPr>
          <w:ilvl w:val="0"/>
          <w:numId w:val="22"/>
        </w:numPr>
        <w:ind w:left="142" w:firstLine="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 xml:space="preserve">по подпрограмме </w:t>
      </w:r>
      <w:r w:rsidRPr="00295F2C">
        <w:rPr>
          <w:rFonts w:ascii="Arial" w:hAnsi="Arial" w:cs="Arial"/>
        </w:rPr>
        <w:t>«Чистая вода»</w:t>
      </w:r>
      <w:r>
        <w:rPr>
          <w:rFonts w:ascii="Arial" w:hAnsi="Arial" w:cs="Arial"/>
        </w:rPr>
        <w:t xml:space="preserve"> исполнение составило 1640,8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или 50% к плану. </w:t>
      </w:r>
      <w:r w:rsidRPr="00A21F59">
        <w:rPr>
          <w:rFonts w:ascii="Arial" w:hAnsi="Arial" w:cs="Arial"/>
        </w:rPr>
        <w:t>Средства направлены на  частичную оплату выполне</w:t>
      </w:r>
      <w:r>
        <w:rPr>
          <w:rFonts w:ascii="Arial" w:hAnsi="Arial" w:cs="Arial"/>
        </w:rPr>
        <w:t>н</w:t>
      </w:r>
      <w:r w:rsidRPr="00A21F59">
        <w:rPr>
          <w:rFonts w:ascii="Arial" w:hAnsi="Arial" w:cs="Arial"/>
        </w:rPr>
        <w:t>ных услуг по разработке проектной, рабочей и сметной документации с проведением государственной экспертизы по объекту «Станция умягчения подземных вод на хозяйственно-питьевые нужды производительностью 2500-3000 куб.м./сутки</w:t>
      </w:r>
      <w:proofErr w:type="gramStart"/>
      <w:r w:rsidRPr="00A21F59">
        <w:rPr>
          <w:rFonts w:ascii="Arial" w:hAnsi="Arial" w:cs="Arial"/>
        </w:rPr>
        <w:t>»..</w:t>
      </w:r>
      <w:r>
        <w:rPr>
          <w:rFonts w:ascii="Arial" w:hAnsi="Arial" w:cs="Arial"/>
        </w:rPr>
        <w:tab/>
      </w:r>
      <w:proofErr w:type="gramEnd"/>
    </w:p>
    <w:p w:rsidR="005A22D1" w:rsidRDefault="005A22D1" w:rsidP="005A22D1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подпрограмме «Содержание и ремонт объектов жилищного фонда» исполнение </w:t>
      </w:r>
      <w:r w:rsidRPr="00D905CD">
        <w:rPr>
          <w:rFonts w:ascii="Arial" w:hAnsi="Arial" w:cs="Arial"/>
        </w:rPr>
        <w:t xml:space="preserve">составило </w:t>
      </w:r>
      <w:r>
        <w:rPr>
          <w:rFonts w:ascii="Arial" w:hAnsi="Arial" w:cs="Arial"/>
        </w:rPr>
        <w:t>116,4</w:t>
      </w:r>
      <w:r w:rsidRPr="00D905CD">
        <w:rPr>
          <w:rFonts w:ascii="Arial" w:hAnsi="Arial" w:cs="Arial"/>
        </w:rPr>
        <w:t xml:space="preserve"> тыс. рублей.</w:t>
      </w:r>
      <w:r>
        <w:rPr>
          <w:rFonts w:ascii="Arial" w:hAnsi="Arial" w:cs="Arial"/>
        </w:rPr>
        <w:t xml:space="preserve"> Это </w:t>
      </w:r>
      <w:r w:rsidRPr="00933A1E">
        <w:rPr>
          <w:rFonts w:ascii="Arial" w:hAnsi="Arial" w:cs="Arial"/>
        </w:rPr>
        <w:t>оплата взносов на капитальный ремонт общего имущества МКД за жилые помещения, находящиеся в собственности Вихоревского городского поселения</w:t>
      </w:r>
      <w:r>
        <w:rPr>
          <w:rFonts w:ascii="Arial" w:hAnsi="Arial" w:cs="Arial"/>
        </w:rPr>
        <w:t xml:space="preserve">, ремонт </w:t>
      </w:r>
      <w:r w:rsidRPr="00933A1E">
        <w:rPr>
          <w:rFonts w:ascii="Arial" w:hAnsi="Arial" w:cs="Arial"/>
        </w:rPr>
        <w:t>в муниципальных квартирах</w:t>
      </w:r>
      <w:r>
        <w:rPr>
          <w:rFonts w:ascii="Arial" w:hAnsi="Arial" w:cs="Arial"/>
        </w:rPr>
        <w:t>. 12% исполнения связано с процедурой заключения муниципальных контрактов на исполнение ремонтных работ;</w:t>
      </w:r>
    </w:p>
    <w:p w:rsidR="005A22D1" w:rsidRPr="003C6D9C" w:rsidRDefault="005A22D1" w:rsidP="005A22D1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по </w:t>
      </w:r>
      <w:r w:rsidRPr="003C6D9C">
        <w:rPr>
          <w:rFonts w:ascii="Arial" w:hAnsi="Arial" w:cs="Arial"/>
          <w:iCs/>
        </w:rPr>
        <w:t xml:space="preserve">подпрограмме «Благоустройство» </w:t>
      </w:r>
      <w:r w:rsidRPr="003C6D9C">
        <w:rPr>
          <w:rFonts w:ascii="Arial" w:hAnsi="Arial" w:cs="Arial"/>
        </w:rPr>
        <w:t>в отчетном периоде 201</w:t>
      </w:r>
      <w:r>
        <w:rPr>
          <w:rFonts w:ascii="Arial" w:hAnsi="Arial" w:cs="Arial"/>
        </w:rPr>
        <w:t>9</w:t>
      </w:r>
      <w:r w:rsidRPr="003C6D9C">
        <w:rPr>
          <w:rFonts w:ascii="Arial" w:hAnsi="Arial" w:cs="Arial"/>
        </w:rPr>
        <w:t xml:space="preserve"> года</w:t>
      </w:r>
      <w:r w:rsidRPr="003C6D9C">
        <w:rPr>
          <w:rFonts w:ascii="Arial" w:hAnsi="Arial" w:cs="Arial"/>
          <w:b/>
          <w:i/>
        </w:rPr>
        <w:t xml:space="preserve"> </w:t>
      </w:r>
      <w:r w:rsidRPr="003C6D9C">
        <w:rPr>
          <w:rFonts w:ascii="Arial" w:hAnsi="Arial" w:cs="Arial"/>
        </w:rPr>
        <w:t xml:space="preserve">были профинансированы мероприятия в сумме </w:t>
      </w:r>
      <w:r w:rsidRPr="00284DF9">
        <w:rPr>
          <w:rFonts w:ascii="Arial" w:hAnsi="Arial" w:cs="Arial"/>
          <w:bCs w:val="0"/>
          <w:iCs/>
        </w:rPr>
        <w:t>4 546,9</w:t>
      </w:r>
      <w:r>
        <w:rPr>
          <w:b/>
          <w:bCs w:val="0"/>
          <w:i/>
          <w:iCs/>
        </w:rPr>
        <w:t xml:space="preserve"> </w:t>
      </w:r>
      <w:r w:rsidRPr="003C6D9C">
        <w:rPr>
          <w:rFonts w:ascii="Arial" w:hAnsi="Arial" w:cs="Arial"/>
          <w:iCs/>
        </w:rPr>
        <w:t>тыс. рублей</w:t>
      </w:r>
      <w:r>
        <w:rPr>
          <w:rFonts w:ascii="Arial" w:hAnsi="Arial" w:cs="Arial"/>
          <w:iCs/>
        </w:rPr>
        <w:t xml:space="preserve"> </w:t>
      </w:r>
      <w:r w:rsidRPr="003C6D9C">
        <w:rPr>
          <w:rFonts w:ascii="Arial" w:hAnsi="Arial" w:cs="Arial"/>
          <w:iCs/>
        </w:rPr>
        <w:t xml:space="preserve">или </w:t>
      </w:r>
      <w:r>
        <w:rPr>
          <w:rFonts w:ascii="Arial" w:hAnsi="Arial" w:cs="Arial"/>
          <w:iCs/>
        </w:rPr>
        <w:t>21</w:t>
      </w:r>
      <w:r w:rsidRPr="003C6D9C">
        <w:rPr>
          <w:rFonts w:ascii="Arial" w:hAnsi="Arial" w:cs="Arial"/>
          <w:iCs/>
        </w:rPr>
        <w:t>% от годового планового назначения</w:t>
      </w:r>
      <w:r>
        <w:rPr>
          <w:rFonts w:ascii="Arial" w:hAnsi="Arial" w:cs="Arial"/>
          <w:iCs/>
        </w:rPr>
        <w:t xml:space="preserve"> 21 228,0 тыс. рублей</w:t>
      </w:r>
      <w:r w:rsidRPr="003C6D9C">
        <w:rPr>
          <w:rFonts w:ascii="Arial" w:hAnsi="Arial" w:cs="Arial"/>
          <w:iCs/>
        </w:rPr>
        <w:t>. Из них:</w:t>
      </w:r>
    </w:p>
    <w:p w:rsidR="005A22D1" w:rsidRPr="003C6D9C" w:rsidRDefault="005A22D1" w:rsidP="005A22D1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  <w:iCs/>
        </w:rPr>
        <w:t>- по целевой статье расходов «</w:t>
      </w:r>
      <w:r w:rsidRPr="003C6D9C">
        <w:rPr>
          <w:rFonts w:ascii="Arial" w:hAnsi="Arial" w:cs="Arial"/>
        </w:rPr>
        <w:t>Освещение территории Вихоревского городского поселения</w:t>
      </w:r>
      <w:r>
        <w:rPr>
          <w:rFonts w:ascii="Arial" w:hAnsi="Arial" w:cs="Arial"/>
        </w:rPr>
        <w:t xml:space="preserve">» средства освоены в сумме </w:t>
      </w:r>
      <w:r w:rsidRPr="00F0361F">
        <w:rPr>
          <w:rFonts w:ascii="Arial" w:hAnsi="Arial" w:cs="Arial"/>
          <w:iCs/>
        </w:rPr>
        <w:t>2 414,6</w:t>
      </w:r>
      <w:r>
        <w:rPr>
          <w:i/>
          <w:iCs/>
        </w:rPr>
        <w:t xml:space="preserve">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35</w:t>
      </w:r>
      <w:r w:rsidRPr="003C6D9C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от </w:t>
      </w:r>
      <w:r w:rsidRPr="003C6D9C">
        <w:rPr>
          <w:rFonts w:ascii="Arial" w:hAnsi="Arial" w:cs="Arial"/>
        </w:rPr>
        <w:t>плановых показателей (электроэнергия по уличному наружному освещению, содержание установок наружного освещения)</w:t>
      </w:r>
      <w:r>
        <w:rPr>
          <w:rFonts w:ascii="Arial" w:hAnsi="Arial" w:cs="Arial"/>
        </w:rPr>
        <w:t>. Высокий процент связан с ростом тарифов на обслуживание УНО и на электроэнергию</w:t>
      </w:r>
      <w:r w:rsidRPr="003C6D9C">
        <w:rPr>
          <w:rFonts w:ascii="Arial" w:hAnsi="Arial" w:cs="Arial"/>
        </w:rPr>
        <w:t>;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дорог Вихоревского городского поселения» расходы составили </w:t>
      </w:r>
      <w:r w:rsidRPr="00F0361F">
        <w:rPr>
          <w:rFonts w:ascii="Arial" w:hAnsi="Arial" w:cs="Arial"/>
        </w:rPr>
        <w:t>1 394,3</w:t>
      </w:r>
      <w:r>
        <w:t xml:space="preserve"> </w:t>
      </w:r>
      <w:r>
        <w:rPr>
          <w:rFonts w:ascii="Arial" w:hAnsi="Arial" w:cs="Arial"/>
        </w:rPr>
        <w:t>тыс. рублей (18</w:t>
      </w:r>
      <w:r w:rsidRPr="003C6D9C">
        <w:rPr>
          <w:rFonts w:ascii="Arial" w:hAnsi="Arial" w:cs="Arial"/>
        </w:rPr>
        <w:t xml:space="preserve">%). </w:t>
      </w:r>
      <w:r w:rsidRPr="004A6E99">
        <w:rPr>
          <w:rFonts w:ascii="Arial" w:hAnsi="Arial" w:cs="Arial"/>
        </w:rPr>
        <w:t>Данные средства были направлены</w:t>
      </w:r>
      <w:r w:rsidRPr="00E56DAF">
        <w:rPr>
          <w:rFonts w:ascii="Arial" w:hAnsi="Arial" w:cs="Arial"/>
        </w:rPr>
        <w:t xml:space="preserve"> </w:t>
      </w:r>
      <w:r w:rsidRPr="004A6E99">
        <w:rPr>
          <w:rFonts w:ascii="Arial" w:hAnsi="Arial" w:cs="Arial"/>
        </w:rPr>
        <w:t>на грейдирование, посыпк</w:t>
      </w:r>
      <w:r>
        <w:rPr>
          <w:rFonts w:ascii="Arial" w:hAnsi="Arial" w:cs="Arial"/>
        </w:rPr>
        <w:t xml:space="preserve">у, </w:t>
      </w:r>
      <w:r w:rsidRPr="004A6E99">
        <w:rPr>
          <w:rFonts w:ascii="Arial" w:hAnsi="Arial" w:cs="Arial"/>
        </w:rPr>
        <w:t>очистку дорог и обочин от снега,</w:t>
      </w:r>
      <w:r>
        <w:rPr>
          <w:rFonts w:ascii="Arial" w:hAnsi="Arial" w:cs="Arial"/>
        </w:rPr>
        <w:t xml:space="preserve"> </w:t>
      </w:r>
      <w:r w:rsidRPr="004A6E99">
        <w:rPr>
          <w:rFonts w:ascii="Arial" w:hAnsi="Arial" w:cs="Arial"/>
        </w:rPr>
        <w:t>содержание автобусных остановок,</w:t>
      </w:r>
      <w:r w:rsidRPr="00DF056B">
        <w:rPr>
          <w:rFonts w:ascii="Arial" w:hAnsi="Arial" w:cs="Arial"/>
        </w:rPr>
        <w:t xml:space="preserve"> содержание тротуаров, содержание светофорных объектов, электроэнергию для светофорных объектов;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7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Pr="003C6D9C">
        <w:rPr>
          <w:rFonts w:ascii="Arial" w:hAnsi="Arial" w:cs="Arial"/>
          <w:iCs/>
        </w:rPr>
        <w:t>по целевой статье расходов</w:t>
      </w:r>
      <w:r>
        <w:t xml:space="preserve"> </w:t>
      </w:r>
      <w:r>
        <w:rPr>
          <w:rFonts w:ascii="Arial" w:hAnsi="Arial" w:cs="Arial"/>
          <w:iCs/>
        </w:rPr>
        <w:t>«</w:t>
      </w:r>
      <w:r w:rsidRPr="005A275B">
        <w:rPr>
          <w:rFonts w:ascii="Arial" w:hAnsi="Arial" w:cs="Arial"/>
          <w:iCs/>
        </w:rPr>
        <w:t>Содержание территории кладбища Вихоревского городского поселения</w:t>
      </w:r>
      <w:r>
        <w:rPr>
          <w:rFonts w:ascii="Arial" w:hAnsi="Arial" w:cs="Arial"/>
          <w:iCs/>
        </w:rPr>
        <w:t xml:space="preserve">» исполнение составила 5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(3%).</w:t>
      </w:r>
      <w:r w:rsidRPr="00F13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Оплата за декабрь 2018 года за вывоз мусора с </w:t>
      </w:r>
      <w:r w:rsidRPr="005A275B">
        <w:rPr>
          <w:rFonts w:ascii="Arial" w:hAnsi="Arial" w:cs="Arial"/>
          <w:iCs/>
        </w:rPr>
        <w:t>территории</w:t>
      </w:r>
      <w:r>
        <w:rPr>
          <w:rFonts w:ascii="Arial" w:hAnsi="Arial" w:cs="Arial"/>
          <w:iCs/>
        </w:rPr>
        <w:t xml:space="preserve"> городского муниципального</w:t>
      </w:r>
      <w:r w:rsidRPr="005A275B">
        <w:rPr>
          <w:rFonts w:ascii="Arial" w:hAnsi="Arial" w:cs="Arial"/>
          <w:iCs/>
        </w:rPr>
        <w:t xml:space="preserve"> кладбища</w:t>
      </w:r>
      <w:r>
        <w:rPr>
          <w:rFonts w:ascii="Arial" w:hAnsi="Arial" w:cs="Arial"/>
          <w:iCs/>
        </w:rPr>
        <w:t>. Низкое исполнение связано с процедурой заключения контрактов;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</w:t>
      </w:r>
      <w:r>
        <w:rPr>
          <w:rFonts w:ascii="Arial" w:hAnsi="Arial" w:cs="Arial"/>
        </w:rPr>
        <w:t xml:space="preserve">733,0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 xml:space="preserve">24% от плановых показателей </w:t>
      </w:r>
      <w:r w:rsidRPr="000C6036">
        <w:rPr>
          <w:rFonts w:ascii="Arial" w:hAnsi="Arial" w:cs="Arial"/>
        </w:rPr>
        <w:t xml:space="preserve">3 061,9 </w:t>
      </w:r>
      <w:r>
        <w:rPr>
          <w:rFonts w:ascii="Arial" w:hAnsi="Arial" w:cs="Arial"/>
        </w:rPr>
        <w:t xml:space="preserve">тыс. рублей. </w:t>
      </w:r>
      <w:proofErr w:type="gramStart"/>
      <w:r>
        <w:rPr>
          <w:rFonts w:ascii="Arial" w:hAnsi="Arial" w:cs="Arial"/>
        </w:rPr>
        <w:t xml:space="preserve">В </w:t>
      </w:r>
      <w:r w:rsidRPr="003C6D9C">
        <w:rPr>
          <w:rFonts w:ascii="Arial" w:hAnsi="Arial" w:cs="Arial"/>
        </w:rPr>
        <w:t>рамках данной целево</w:t>
      </w:r>
      <w:r>
        <w:rPr>
          <w:rFonts w:ascii="Arial" w:hAnsi="Arial" w:cs="Arial"/>
        </w:rPr>
        <w:t xml:space="preserve">й статьи были профинансированы: </w:t>
      </w:r>
      <w:r w:rsidRPr="003C6D9C">
        <w:rPr>
          <w:rFonts w:ascii="Arial" w:hAnsi="Arial" w:cs="Arial"/>
        </w:rPr>
        <w:t>транспортные услуги</w:t>
      </w:r>
      <w:r>
        <w:rPr>
          <w:rFonts w:ascii="Arial" w:hAnsi="Arial" w:cs="Arial"/>
        </w:rPr>
        <w:t xml:space="preserve"> для проведения праздничных мероприятий</w:t>
      </w:r>
      <w:r w:rsidRPr="003C6D9C">
        <w:rPr>
          <w:rFonts w:ascii="Arial" w:hAnsi="Arial" w:cs="Arial"/>
        </w:rPr>
        <w:t>, очистка урн от мусора и вывоз Т</w:t>
      </w:r>
      <w:r>
        <w:rPr>
          <w:rFonts w:ascii="Arial" w:hAnsi="Arial" w:cs="Arial"/>
        </w:rPr>
        <w:t>К</w:t>
      </w:r>
      <w:r w:rsidRPr="003C6D9C">
        <w:rPr>
          <w:rFonts w:ascii="Arial" w:hAnsi="Arial" w:cs="Arial"/>
        </w:rPr>
        <w:t>О с территории ВГП</w:t>
      </w:r>
      <w:r>
        <w:rPr>
          <w:rFonts w:ascii="Arial" w:hAnsi="Arial" w:cs="Arial"/>
        </w:rPr>
        <w:t xml:space="preserve"> за декабрь 2018 года</w:t>
      </w:r>
      <w:r w:rsidRPr="003C6D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уборка новогодней площади от мусора, содержание оборудования </w:t>
      </w:r>
      <w:r w:rsidRPr="003C6D9C">
        <w:rPr>
          <w:rFonts w:ascii="Arial" w:hAnsi="Arial" w:cs="Arial"/>
        </w:rPr>
        <w:t xml:space="preserve">детских игровых </w:t>
      </w:r>
      <w:r w:rsidRPr="00E803AA">
        <w:rPr>
          <w:rFonts w:ascii="Arial" w:hAnsi="Arial" w:cs="Arial"/>
        </w:rPr>
        <w:t xml:space="preserve">площадок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скейт-парка</w:t>
      </w:r>
      <w:proofErr w:type="spellEnd"/>
      <w:r>
        <w:rPr>
          <w:rFonts w:ascii="Arial" w:hAnsi="Arial" w:cs="Arial"/>
        </w:rPr>
        <w:t>, п</w:t>
      </w:r>
      <w:r w:rsidRPr="001D0809">
        <w:rPr>
          <w:rFonts w:ascii="Arial" w:hAnsi="Arial" w:cs="Arial"/>
        </w:rPr>
        <w:t>риобретение строит</w:t>
      </w:r>
      <w:r>
        <w:rPr>
          <w:rFonts w:ascii="Arial" w:hAnsi="Arial" w:cs="Arial"/>
        </w:rPr>
        <w:t xml:space="preserve">ельных  </w:t>
      </w:r>
      <w:r w:rsidRPr="001D0809">
        <w:rPr>
          <w:rFonts w:ascii="Arial" w:hAnsi="Arial" w:cs="Arial"/>
        </w:rPr>
        <w:t xml:space="preserve">материалов для ремонта </w:t>
      </w:r>
      <w:proofErr w:type="spellStart"/>
      <w:r w:rsidRPr="001D0809">
        <w:rPr>
          <w:rFonts w:ascii="Arial" w:hAnsi="Arial" w:cs="Arial"/>
        </w:rPr>
        <w:t>скейт-парка</w:t>
      </w:r>
      <w:proofErr w:type="spellEnd"/>
      <w:r>
        <w:rPr>
          <w:rFonts w:ascii="Arial" w:hAnsi="Arial" w:cs="Arial"/>
        </w:rPr>
        <w:t xml:space="preserve">, </w:t>
      </w:r>
      <w:r w:rsidRPr="00E803AA"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</w:rPr>
        <w:t>и заливка ледового катка по улице Горького 11а и заливка горок аренда и заливка</w:t>
      </w:r>
      <w:proofErr w:type="gramEnd"/>
      <w:r>
        <w:rPr>
          <w:rFonts w:ascii="Arial" w:hAnsi="Arial" w:cs="Arial"/>
        </w:rPr>
        <w:t xml:space="preserve"> </w:t>
      </w:r>
      <w:r w:rsidRPr="00E803AA">
        <w:rPr>
          <w:rFonts w:ascii="Arial" w:hAnsi="Arial" w:cs="Arial"/>
        </w:rPr>
        <w:t>ледового катка</w:t>
      </w:r>
      <w:r>
        <w:rPr>
          <w:rFonts w:ascii="Arial" w:hAnsi="Arial" w:cs="Arial"/>
        </w:rPr>
        <w:t xml:space="preserve"> на стадионе «Локомотив»</w:t>
      </w:r>
      <w:r w:rsidRPr="00E803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03AA">
        <w:rPr>
          <w:rFonts w:ascii="Arial" w:hAnsi="Arial" w:cs="Arial"/>
        </w:rPr>
        <w:t>демонтаж искусственной елки</w:t>
      </w:r>
      <w:r>
        <w:rPr>
          <w:rFonts w:ascii="Arial" w:hAnsi="Arial" w:cs="Arial"/>
        </w:rPr>
        <w:t xml:space="preserve"> и иллюминации, о</w:t>
      </w:r>
      <w:r w:rsidRPr="00430DEF">
        <w:rPr>
          <w:rFonts w:ascii="Arial" w:hAnsi="Arial" w:cs="Arial"/>
        </w:rPr>
        <w:t>тлов</w:t>
      </w:r>
      <w:r>
        <w:rPr>
          <w:rFonts w:ascii="Arial" w:hAnsi="Arial" w:cs="Arial"/>
        </w:rPr>
        <w:t xml:space="preserve"> </w:t>
      </w:r>
      <w:r w:rsidRPr="00430DEF">
        <w:rPr>
          <w:rFonts w:ascii="Arial" w:hAnsi="Arial" w:cs="Arial"/>
        </w:rPr>
        <w:t>собак и кошек</w:t>
      </w:r>
      <w:r>
        <w:rPr>
          <w:rFonts w:ascii="Arial" w:hAnsi="Arial" w:cs="Arial"/>
        </w:rPr>
        <w:t>.</w:t>
      </w:r>
    </w:p>
    <w:p w:rsidR="005A22D1" w:rsidRPr="003C6D9C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C6D9C">
        <w:rPr>
          <w:rFonts w:ascii="Arial" w:hAnsi="Arial" w:cs="Arial"/>
        </w:rPr>
        <w:t>) Исполнение по муниципальной программе Вихоревского городского поселения «Развитие культуры»</w:t>
      </w:r>
      <w:r>
        <w:rPr>
          <w:rFonts w:ascii="Arial" w:hAnsi="Arial" w:cs="Arial"/>
        </w:rPr>
        <w:t xml:space="preserve"> на 2017-2021</w:t>
      </w:r>
      <w:r w:rsidRPr="003C6D9C">
        <w:rPr>
          <w:rFonts w:ascii="Arial" w:hAnsi="Arial" w:cs="Arial"/>
        </w:rPr>
        <w:t xml:space="preserve"> годы составило </w:t>
      </w:r>
      <w:r>
        <w:rPr>
          <w:rFonts w:ascii="Arial" w:hAnsi="Arial" w:cs="Arial"/>
        </w:rPr>
        <w:t>23</w:t>
      </w:r>
      <w:r w:rsidRPr="003C6D9C">
        <w:rPr>
          <w:rFonts w:ascii="Arial" w:hAnsi="Arial" w:cs="Arial"/>
        </w:rPr>
        <w:t xml:space="preserve">% или </w:t>
      </w:r>
      <w:r>
        <w:rPr>
          <w:rFonts w:ascii="Arial" w:hAnsi="Arial" w:cs="Arial"/>
        </w:rPr>
        <w:t>2 581,2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от </w:t>
      </w:r>
      <w:r w:rsidRPr="003C6D9C">
        <w:rPr>
          <w:rFonts w:ascii="Arial" w:hAnsi="Arial" w:cs="Arial"/>
        </w:rPr>
        <w:t>плановых показателей</w:t>
      </w:r>
      <w:r>
        <w:rPr>
          <w:rFonts w:ascii="Arial" w:hAnsi="Arial" w:cs="Arial"/>
        </w:rPr>
        <w:t xml:space="preserve"> </w:t>
      </w:r>
      <w:r w:rsidRPr="0087510B">
        <w:rPr>
          <w:rFonts w:ascii="Arial" w:hAnsi="Arial" w:cs="Arial"/>
          <w:bCs w:val="0"/>
        </w:rPr>
        <w:t>11 301,8</w:t>
      </w:r>
      <w:r>
        <w:rPr>
          <w:rFonts w:ascii="Arial" w:hAnsi="Arial" w:cs="Arial"/>
          <w:bCs w:val="0"/>
        </w:rPr>
        <w:t xml:space="preserve"> тыс. рублей</w:t>
      </w:r>
      <w:r w:rsidRPr="003C6D9C">
        <w:rPr>
          <w:rFonts w:ascii="Arial" w:hAnsi="Arial" w:cs="Arial"/>
        </w:rPr>
        <w:t xml:space="preserve">, из них: </w:t>
      </w:r>
    </w:p>
    <w:p w:rsidR="005A22D1" w:rsidRPr="00245543" w:rsidRDefault="005A22D1" w:rsidP="005A22D1">
      <w:pPr>
        <w:ind w:firstLine="601"/>
        <w:jc w:val="both"/>
        <w:rPr>
          <w:rFonts w:ascii="Arial" w:hAnsi="Arial" w:cs="Arial"/>
        </w:rPr>
      </w:pPr>
      <w:proofErr w:type="gramStart"/>
      <w:r w:rsidRPr="003C6D9C">
        <w:rPr>
          <w:rFonts w:ascii="Arial" w:hAnsi="Arial" w:cs="Arial"/>
        </w:rPr>
        <w:t xml:space="preserve">- по подпрограмме «Культурный досуг населения» профинансированы мероприятия на сумму </w:t>
      </w:r>
      <w:r>
        <w:rPr>
          <w:rFonts w:ascii="Arial" w:hAnsi="Arial" w:cs="Arial"/>
        </w:rPr>
        <w:t>279,5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14</w:t>
      </w:r>
      <w:r w:rsidRPr="003C6D9C">
        <w:rPr>
          <w:rFonts w:ascii="Arial" w:hAnsi="Arial" w:cs="Arial"/>
        </w:rPr>
        <w:t>%</w:t>
      </w:r>
      <w:r w:rsidRPr="0048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 1 941,8 тыс. рублей</w:t>
      </w:r>
      <w:r w:rsidRPr="003C6D9C">
        <w:rPr>
          <w:rFonts w:ascii="Arial" w:hAnsi="Arial" w:cs="Arial"/>
        </w:rPr>
        <w:t xml:space="preserve">): </w:t>
      </w:r>
      <w:r w:rsidRPr="00180501">
        <w:rPr>
          <w:rFonts w:ascii="Arial" w:hAnsi="Arial" w:cs="Arial"/>
        </w:rPr>
        <w:t xml:space="preserve">проведение  культурно-массовых мероприятий; </w:t>
      </w:r>
      <w:r>
        <w:rPr>
          <w:rFonts w:ascii="Arial" w:hAnsi="Arial" w:cs="Arial"/>
        </w:rPr>
        <w:t>услуги по организации работы с</w:t>
      </w:r>
      <w:r w:rsidRPr="00180501">
        <w:rPr>
          <w:rFonts w:ascii="Arial" w:hAnsi="Arial" w:cs="Arial"/>
        </w:rPr>
        <w:t xml:space="preserve"> ВОВ и инвалид</w:t>
      </w:r>
      <w:r>
        <w:rPr>
          <w:rFonts w:ascii="Arial" w:hAnsi="Arial" w:cs="Arial"/>
        </w:rPr>
        <w:t>ами</w:t>
      </w:r>
      <w:r w:rsidRPr="00180501">
        <w:rPr>
          <w:rFonts w:ascii="Arial" w:hAnsi="Arial" w:cs="Arial"/>
        </w:rPr>
        <w:t>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</w:t>
      </w:r>
      <w:r>
        <w:rPr>
          <w:rFonts w:ascii="Arial" w:hAnsi="Arial" w:cs="Arial"/>
        </w:rPr>
        <w:t>.</w:t>
      </w:r>
      <w:proofErr w:type="gramEnd"/>
      <w:r w:rsidRPr="00395DE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Низкое исполнение связано с процедурой заключения контрактов</w:t>
      </w:r>
      <w:r w:rsidRPr="00180501">
        <w:rPr>
          <w:rFonts w:ascii="Arial" w:hAnsi="Arial" w:cs="Arial"/>
        </w:rPr>
        <w:t>;</w:t>
      </w:r>
    </w:p>
    <w:p w:rsidR="005A22D1" w:rsidRPr="003C6D9C" w:rsidRDefault="005A22D1" w:rsidP="005A22D1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«Музейное дело» исполнение составило </w:t>
      </w:r>
      <w:r>
        <w:rPr>
          <w:rFonts w:ascii="Arial" w:hAnsi="Arial" w:cs="Arial"/>
        </w:rPr>
        <w:t>1 092,8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29</w:t>
      </w:r>
      <w:r w:rsidRPr="003C6D9C">
        <w:rPr>
          <w:rFonts w:ascii="Arial" w:hAnsi="Arial" w:cs="Arial"/>
        </w:rPr>
        <w:t>%</w:t>
      </w:r>
      <w:r w:rsidRPr="0048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утвержденных бюджетных ассигнований 3 753,0 тыс. рублей</w:t>
      </w:r>
      <w:r w:rsidRPr="003C6D9C">
        <w:rPr>
          <w:rFonts w:ascii="Arial" w:hAnsi="Arial" w:cs="Arial"/>
        </w:rPr>
        <w:t xml:space="preserve">). Расходы </w:t>
      </w:r>
      <w:r w:rsidRPr="003C6D9C">
        <w:rPr>
          <w:rFonts w:ascii="Arial" w:hAnsi="Arial" w:cs="Arial"/>
        </w:rPr>
        <w:lastRenderedPageBreak/>
        <w:t>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5A22D1" w:rsidRPr="003C6D9C" w:rsidRDefault="005A22D1" w:rsidP="005A22D1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«Библиотечное дело» исполнение составило </w:t>
      </w:r>
      <w:r>
        <w:rPr>
          <w:rFonts w:ascii="Arial" w:hAnsi="Arial" w:cs="Arial"/>
        </w:rPr>
        <w:t>1 208,9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22</w:t>
      </w:r>
      <w:r w:rsidRPr="003C6D9C">
        <w:rPr>
          <w:rFonts w:ascii="Arial" w:hAnsi="Arial" w:cs="Arial"/>
        </w:rPr>
        <w:t>%</w:t>
      </w:r>
      <w:r w:rsidRPr="00452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плану 5 607,0 тыс. рублей</w:t>
      </w:r>
      <w:r w:rsidRPr="003C6D9C">
        <w:rPr>
          <w:rFonts w:ascii="Arial" w:hAnsi="Arial" w:cs="Arial"/>
        </w:rPr>
        <w:t>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5A22D1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C6D9C">
        <w:rPr>
          <w:rFonts w:ascii="Arial" w:hAnsi="Arial" w:cs="Arial"/>
        </w:rPr>
        <w:t>) Расходы по муниципальной программе Вихоревского городского поселения «Развитие физической культуры и спорта» на 201</w:t>
      </w:r>
      <w:r>
        <w:rPr>
          <w:rFonts w:ascii="Arial" w:hAnsi="Arial" w:cs="Arial"/>
        </w:rPr>
        <w:t>7-2021</w:t>
      </w:r>
      <w:r w:rsidRPr="003C6D9C">
        <w:rPr>
          <w:rFonts w:ascii="Arial" w:hAnsi="Arial" w:cs="Arial"/>
        </w:rPr>
        <w:t xml:space="preserve"> годы за отчетный период </w:t>
      </w:r>
      <w:r>
        <w:rPr>
          <w:rFonts w:ascii="Arial" w:hAnsi="Arial" w:cs="Arial"/>
        </w:rPr>
        <w:t>2019</w:t>
      </w:r>
      <w:r w:rsidRPr="003C6D9C">
        <w:rPr>
          <w:rFonts w:ascii="Arial" w:hAnsi="Arial" w:cs="Arial"/>
        </w:rPr>
        <w:t xml:space="preserve"> года составили </w:t>
      </w:r>
      <w:r>
        <w:rPr>
          <w:rFonts w:ascii="Arial" w:hAnsi="Arial" w:cs="Arial"/>
        </w:rPr>
        <w:t xml:space="preserve">215,4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>или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</w:t>
      </w:r>
      <w:r w:rsidRPr="003C6D9C">
        <w:rPr>
          <w:rFonts w:ascii="Arial" w:hAnsi="Arial" w:cs="Arial"/>
        </w:rPr>
        <w:t>% от годового планового назначения</w:t>
      </w:r>
      <w:r>
        <w:rPr>
          <w:rFonts w:ascii="Arial" w:hAnsi="Arial" w:cs="Arial"/>
        </w:rPr>
        <w:t xml:space="preserve"> 450</w:t>
      </w:r>
      <w:r w:rsidRPr="004521AA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рублей: проведение спортивно-массовых мероприятий</w:t>
      </w:r>
      <w:r w:rsidRPr="004A6E99">
        <w:rPr>
          <w:rFonts w:ascii="Arial" w:hAnsi="Arial" w:cs="Arial"/>
        </w:rPr>
        <w:t>; оказание финансовой поддержки спортсменам из Вихоревки для участия в областных и региональных турнирах.</w:t>
      </w:r>
      <w:r w:rsidRPr="00F30586">
        <w:rPr>
          <w:rFonts w:ascii="Arial" w:hAnsi="Arial" w:cs="Arial"/>
        </w:rPr>
        <w:t xml:space="preserve"> </w:t>
      </w:r>
    </w:p>
    <w:p w:rsidR="005A22D1" w:rsidRDefault="005A22D1" w:rsidP="005A22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Расходы по </w:t>
      </w:r>
      <w:r w:rsidRPr="003C6D9C">
        <w:rPr>
          <w:rFonts w:ascii="Arial" w:hAnsi="Arial" w:cs="Arial"/>
        </w:rPr>
        <w:t>муниципальной программе Вихоревского городского поселения</w:t>
      </w:r>
      <w:r>
        <w:rPr>
          <w:rFonts w:ascii="Arial" w:hAnsi="Arial" w:cs="Arial"/>
        </w:rPr>
        <w:t xml:space="preserve"> «Формирование комфортной городской среды на территории Вихоревского городского поселения» на 2018-2022 годы за отчетный период 2019 года составили 9,3 тыс. рублей или 1% от годового планового назначения 700</w:t>
      </w:r>
      <w:r w:rsidRPr="007A09BD"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. Данные средства направлены на оплату государственной </w:t>
      </w:r>
      <w:proofErr w:type="gramStart"/>
      <w:r>
        <w:rPr>
          <w:rFonts w:ascii="Arial" w:hAnsi="Arial" w:cs="Arial"/>
        </w:rPr>
        <w:t>э</w:t>
      </w:r>
      <w:r w:rsidRPr="0044097F">
        <w:rPr>
          <w:rFonts w:ascii="Arial" w:hAnsi="Arial" w:cs="Arial"/>
        </w:rPr>
        <w:t>кспертиз</w:t>
      </w:r>
      <w:r>
        <w:rPr>
          <w:rFonts w:ascii="Arial" w:hAnsi="Arial" w:cs="Arial"/>
        </w:rPr>
        <w:t>ы</w:t>
      </w:r>
      <w:r w:rsidRPr="00440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достоверности определения </w:t>
      </w:r>
      <w:r w:rsidRPr="007A09BD">
        <w:rPr>
          <w:rFonts w:ascii="Arial" w:hAnsi="Arial" w:cs="Arial"/>
        </w:rPr>
        <w:t>сметной стоимости объекта кап</w:t>
      </w:r>
      <w:r>
        <w:rPr>
          <w:rFonts w:ascii="Arial" w:hAnsi="Arial" w:cs="Arial"/>
        </w:rPr>
        <w:t>итального</w:t>
      </w:r>
      <w:proofErr w:type="gramEnd"/>
      <w:r>
        <w:rPr>
          <w:rFonts w:ascii="Arial" w:hAnsi="Arial" w:cs="Arial"/>
        </w:rPr>
        <w:t xml:space="preserve"> </w:t>
      </w:r>
      <w:r w:rsidRPr="007A09BD">
        <w:rPr>
          <w:rFonts w:ascii="Arial" w:hAnsi="Arial" w:cs="Arial"/>
        </w:rPr>
        <w:t>строительства</w:t>
      </w:r>
      <w:r>
        <w:rPr>
          <w:rFonts w:ascii="Arial" w:hAnsi="Arial" w:cs="Arial"/>
        </w:rPr>
        <w:t xml:space="preserve"> «</w:t>
      </w:r>
      <w:r w:rsidRPr="007A09BD">
        <w:rPr>
          <w:rFonts w:ascii="Arial" w:hAnsi="Arial" w:cs="Arial"/>
        </w:rPr>
        <w:t>Благоустройство дворовой территории многоквартирных жилых домов</w:t>
      </w:r>
      <w:r>
        <w:rPr>
          <w:rFonts w:ascii="Arial" w:hAnsi="Arial" w:cs="Arial"/>
        </w:rPr>
        <w:t>».</w:t>
      </w:r>
    </w:p>
    <w:p w:rsidR="005A22D1" w:rsidRPr="00E03EBD" w:rsidRDefault="005A22D1" w:rsidP="005A22D1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По итогам исполнения бюджета Вихоревского городского поселения за </w:t>
      </w:r>
      <w:r>
        <w:rPr>
          <w:rFonts w:ascii="Arial" w:hAnsi="Arial" w:cs="Arial"/>
        </w:rPr>
        <w:t xml:space="preserve">         </w:t>
      </w:r>
      <w:r w:rsidRPr="00E03EBD">
        <w:rPr>
          <w:rFonts w:ascii="Arial" w:hAnsi="Arial" w:cs="Arial"/>
        </w:rPr>
        <w:t>1 квартал 201</w:t>
      </w:r>
      <w:r>
        <w:rPr>
          <w:rFonts w:ascii="Arial" w:hAnsi="Arial" w:cs="Arial"/>
        </w:rPr>
        <w:t>9</w:t>
      </w:r>
      <w:r w:rsidRPr="00E03EBD">
        <w:rPr>
          <w:rFonts w:ascii="Arial" w:hAnsi="Arial" w:cs="Arial"/>
        </w:rPr>
        <w:t xml:space="preserve"> года бюджет исполнен с профицитом в объеме </w:t>
      </w:r>
      <w:r>
        <w:rPr>
          <w:rFonts w:ascii="Arial" w:hAnsi="Arial" w:cs="Arial"/>
        </w:rPr>
        <w:t>805</w:t>
      </w:r>
      <w:r w:rsidRPr="00E03EBD">
        <w:rPr>
          <w:rFonts w:ascii="Arial" w:hAnsi="Arial" w:cs="Arial"/>
        </w:rPr>
        <w:t xml:space="preserve">,1 тыс. рублей. </w:t>
      </w:r>
    </w:p>
    <w:p w:rsidR="005A22D1" w:rsidRPr="00CF2A6D" w:rsidRDefault="005A22D1" w:rsidP="005A22D1">
      <w:pPr>
        <w:ind w:firstLine="567"/>
        <w:jc w:val="both"/>
        <w:rPr>
          <w:rFonts w:ascii="Arial" w:hAnsi="Arial" w:cs="Arial"/>
        </w:rPr>
      </w:pPr>
      <w:r w:rsidRPr="00E03EBD">
        <w:rPr>
          <w:rFonts w:ascii="Arial" w:hAnsi="Arial" w:cs="Arial"/>
        </w:rPr>
        <w:t>Бюджетные кредиты из бюджета Вихоревского городского поселения за            1 квартал 201</w:t>
      </w:r>
      <w:r>
        <w:rPr>
          <w:rFonts w:ascii="Arial" w:hAnsi="Arial" w:cs="Arial"/>
        </w:rPr>
        <w:t>9</w:t>
      </w:r>
      <w:r w:rsidRPr="00E03EBD">
        <w:rPr>
          <w:rFonts w:ascii="Arial" w:hAnsi="Arial" w:cs="Arial"/>
        </w:rPr>
        <w:t xml:space="preserve"> году не  предоставлялись.</w:t>
      </w:r>
      <w:r w:rsidRPr="00CF2A6D">
        <w:rPr>
          <w:rFonts w:ascii="Arial" w:hAnsi="Arial" w:cs="Arial"/>
        </w:rPr>
        <w:t xml:space="preserve"> </w:t>
      </w:r>
    </w:p>
    <w:p w:rsidR="005A22D1" w:rsidRPr="00CF2A6D" w:rsidRDefault="005A22D1" w:rsidP="005A22D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01.04.2019</w:t>
      </w:r>
      <w:r w:rsidRPr="00CF2A6D">
        <w:rPr>
          <w:rFonts w:ascii="Arial" w:hAnsi="Arial" w:cs="Arial"/>
        </w:rPr>
        <w:t xml:space="preserve"> г. муниципальный долг составил 0,0 рублей. </w:t>
      </w:r>
    </w:p>
    <w:p w:rsidR="005A22D1" w:rsidRDefault="005A22D1" w:rsidP="005A22D1">
      <w:pPr>
        <w:jc w:val="both"/>
        <w:rPr>
          <w:rFonts w:ascii="Arial" w:hAnsi="Arial" w:cs="Arial"/>
        </w:rPr>
      </w:pPr>
    </w:p>
    <w:p w:rsidR="005A22D1" w:rsidRDefault="005A22D1" w:rsidP="005A22D1">
      <w:pPr>
        <w:jc w:val="both"/>
        <w:rPr>
          <w:rFonts w:ascii="Arial" w:hAnsi="Arial" w:cs="Arial"/>
        </w:rPr>
      </w:pPr>
    </w:p>
    <w:p w:rsidR="005A22D1" w:rsidRPr="003C6D9C" w:rsidRDefault="005A22D1" w:rsidP="005A2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C6D9C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ФЭУ а</w:t>
      </w:r>
      <w:r w:rsidRPr="003C6D9C">
        <w:rPr>
          <w:rFonts w:ascii="Arial" w:hAnsi="Arial" w:cs="Arial"/>
        </w:rPr>
        <w:t>дминистрации</w:t>
      </w:r>
    </w:p>
    <w:p w:rsidR="005A22D1" w:rsidRPr="003C6D9C" w:rsidRDefault="005A22D1" w:rsidP="005A22D1">
      <w:pPr>
        <w:jc w:val="both"/>
        <w:rPr>
          <w:rFonts w:ascii="Arial" w:hAnsi="Arial" w:cs="Arial"/>
          <w:b/>
        </w:rPr>
      </w:pPr>
      <w:r w:rsidRPr="003C6D9C">
        <w:rPr>
          <w:rFonts w:ascii="Arial" w:hAnsi="Arial" w:cs="Arial"/>
        </w:rPr>
        <w:t>Вихоревского городского поселения</w:t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А.Е. Золотуева</w:t>
      </w:r>
    </w:p>
    <w:p w:rsidR="005A22D1" w:rsidRDefault="005A22D1" w:rsidP="00E51DFD">
      <w:pPr>
        <w:rPr>
          <w:rFonts w:ascii="Arial" w:hAnsi="Arial" w:cs="Arial"/>
        </w:rPr>
      </w:pPr>
    </w:p>
    <w:p w:rsidR="005A22D1" w:rsidRDefault="005A22D1" w:rsidP="00E51DFD">
      <w:pPr>
        <w:rPr>
          <w:rFonts w:ascii="Arial" w:hAnsi="Arial" w:cs="Arial"/>
        </w:rPr>
      </w:pPr>
    </w:p>
    <w:sectPr w:rsidR="005A22D1" w:rsidSect="00EA6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1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8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8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0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1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"/>
  </w:num>
  <w:num w:numId="5">
    <w:abstractNumId w:val="7"/>
  </w:num>
  <w:num w:numId="6">
    <w:abstractNumId w:val="20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15"/>
  </w:num>
  <w:num w:numId="13">
    <w:abstractNumId w:val="21"/>
  </w:num>
  <w:num w:numId="14">
    <w:abstractNumId w:val="10"/>
  </w:num>
  <w:num w:numId="15">
    <w:abstractNumId w:val="1"/>
  </w:num>
  <w:num w:numId="16">
    <w:abstractNumId w:val="18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C2EB0"/>
    <w:rsid w:val="0012427B"/>
    <w:rsid w:val="001266A9"/>
    <w:rsid w:val="00153B2F"/>
    <w:rsid w:val="00163573"/>
    <w:rsid w:val="00165A51"/>
    <w:rsid w:val="001A165D"/>
    <w:rsid w:val="001C6729"/>
    <w:rsid w:val="001F33ED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C738D"/>
    <w:rsid w:val="002E0696"/>
    <w:rsid w:val="002F3990"/>
    <w:rsid w:val="002F414B"/>
    <w:rsid w:val="00310D5A"/>
    <w:rsid w:val="00370097"/>
    <w:rsid w:val="003764E6"/>
    <w:rsid w:val="003A3522"/>
    <w:rsid w:val="003A4108"/>
    <w:rsid w:val="003B5099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342C7"/>
    <w:rsid w:val="00540A41"/>
    <w:rsid w:val="005A22D1"/>
    <w:rsid w:val="005F4B92"/>
    <w:rsid w:val="00610FC1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07DD"/>
    <w:rsid w:val="007572F4"/>
    <w:rsid w:val="00793CBE"/>
    <w:rsid w:val="007A7607"/>
    <w:rsid w:val="007C194C"/>
    <w:rsid w:val="007F4936"/>
    <w:rsid w:val="00800C65"/>
    <w:rsid w:val="00805418"/>
    <w:rsid w:val="008079A1"/>
    <w:rsid w:val="00831634"/>
    <w:rsid w:val="00852FBF"/>
    <w:rsid w:val="00854B96"/>
    <w:rsid w:val="008C75DE"/>
    <w:rsid w:val="008D5324"/>
    <w:rsid w:val="008D5AEF"/>
    <w:rsid w:val="009220CF"/>
    <w:rsid w:val="00923064"/>
    <w:rsid w:val="0093549A"/>
    <w:rsid w:val="00994EF9"/>
    <w:rsid w:val="009A68DD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AF487A"/>
    <w:rsid w:val="00B505F0"/>
    <w:rsid w:val="00B8098B"/>
    <w:rsid w:val="00B85DD3"/>
    <w:rsid w:val="00B872EC"/>
    <w:rsid w:val="00C10B58"/>
    <w:rsid w:val="00C21F2B"/>
    <w:rsid w:val="00C529C8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35E6B"/>
    <w:rsid w:val="00D5790F"/>
    <w:rsid w:val="00D941BD"/>
    <w:rsid w:val="00DC41B3"/>
    <w:rsid w:val="00DE1E0D"/>
    <w:rsid w:val="00DE1E4C"/>
    <w:rsid w:val="00E13D8A"/>
    <w:rsid w:val="00E51DFD"/>
    <w:rsid w:val="00E629A4"/>
    <w:rsid w:val="00EA6168"/>
    <w:rsid w:val="00EB4ACF"/>
    <w:rsid w:val="00EC11BA"/>
    <w:rsid w:val="00ED045A"/>
    <w:rsid w:val="00EE65AD"/>
    <w:rsid w:val="00F625FC"/>
    <w:rsid w:val="00FA3A7B"/>
    <w:rsid w:val="00FA3ADB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55</Pages>
  <Words>9082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92</cp:revision>
  <cp:lastPrinted>2019-05-20T11:49:00Z</cp:lastPrinted>
  <dcterms:created xsi:type="dcterms:W3CDTF">2018-04-23T03:51:00Z</dcterms:created>
  <dcterms:modified xsi:type="dcterms:W3CDTF">2019-05-20T12:21:00Z</dcterms:modified>
</cp:coreProperties>
</file>