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EF3D8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DB3AD1">
        <w:rPr>
          <w:rFonts w:ascii="Arial" w:eastAsia="Calibri" w:hAnsi="Arial" w:cs="Arial"/>
          <w:b/>
          <w:sz w:val="32"/>
          <w:szCs w:val="32"/>
        </w:rPr>
        <w:t>.05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C839F2">
        <w:rPr>
          <w:rFonts w:ascii="Arial" w:eastAsia="Calibri" w:hAnsi="Arial" w:cs="Arial"/>
          <w:b/>
          <w:sz w:val="32"/>
          <w:szCs w:val="32"/>
        </w:rPr>
        <w:t>112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F3D84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 xml:space="preserve">О ПОДГОТОВКЕ ПРЕДПРИЯТИЙ И ОРГАНИЗАЦИЙ ВИХОРЕВСКОГО МУНИЦИПАЛЬНОГО ОБРАЗОВАНИЯ          К РАБОТЕ В ОСЕННЕ-ЗИМНИЙ ПЕРИОД   </w:t>
      </w:r>
    </w:p>
    <w:p w:rsidR="00FE0116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1768BF">
        <w:rPr>
          <w:rFonts w:ascii="Arial" w:hAnsi="Arial" w:cs="Arial"/>
        </w:rPr>
        <w:t>В целях обеспечения централизованного контроля за проведением своевременной и эффективной подготовки объектов жилищно-коммунального хозяйства и социально-культурного назначения и иных объектов недвижимости, расположенных на территории Вихоревского муниципального образования, к работе в осенне-зимний</w:t>
      </w:r>
      <w:r>
        <w:rPr>
          <w:rFonts w:ascii="Arial" w:hAnsi="Arial" w:cs="Arial"/>
        </w:rPr>
        <w:t xml:space="preserve"> период 2019-2020</w:t>
      </w:r>
      <w:r w:rsidRPr="001768BF">
        <w:rPr>
          <w:rFonts w:ascii="Arial" w:hAnsi="Arial" w:cs="Arial"/>
        </w:rPr>
        <w:t xml:space="preserve"> годов, в соответствии с Федеральным законом от 27.07.2010г. №190-ФЗ «О теплоснабжении», приказом Министерства энергетики Российской Федерации от 12.03.2013г. №103 «Об утверждении Правил оценки готовности к отопительному периоду», приказом Министерства энергетики Российской Федерации от 24.03.2003г. №115 «Об утверждении Правил технической эксплуатации тепловых установок», постановлением главы Вихоревского МО от 04.09.2013г. №159/1 «О п</w:t>
      </w:r>
      <w:r>
        <w:rPr>
          <w:rFonts w:ascii="Arial" w:hAnsi="Arial" w:cs="Arial"/>
        </w:rPr>
        <w:t>р</w:t>
      </w:r>
      <w:r w:rsidRPr="001768BF">
        <w:rPr>
          <w:rFonts w:ascii="Arial" w:hAnsi="Arial" w:cs="Arial"/>
        </w:rPr>
        <w:t>оверке гот</w:t>
      </w:r>
      <w:r>
        <w:rPr>
          <w:rFonts w:ascii="Arial" w:hAnsi="Arial" w:cs="Arial"/>
        </w:rPr>
        <w:t>овности Вихоревского МО к осенн</w:t>
      </w:r>
      <w:r w:rsidRPr="001768BF">
        <w:rPr>
          <w:rFonts w:ascii="Arial" w:hAnsi="Arial" w:cs="Arial"/>
        </w:rPr>
        <w:t>е-зимнему периоду», Уставом Вихоревского муниципального образования,</w:t>
      </w:r>
      <w:r>
        <w:rPr>
          <w:rFonts w:ascii="Arial" w:hAnsi="Arial" w:cs="Arial"/>
        </w:rPr>
        <w:t xml:space="preserve">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P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>1. Для контроля за ходом проведения работ по подгот</w:t>
      </w:r>
      <w:r w:rsidR="00BB7E8A">
        <w:rPr>
          <w:rFonts w:ascii="Arial" w:hAnsi="Arial" w:cs="Arial"/>
          <w:sz w:val="24"/>
          <w:szCs w:val="24"/>
        </w:rPr>
        <w:t>овке к отопительному сезону 2019-2020</w:t>
      </w:r>
      <w:r w:rsidRPr="00EF3D84">
        <w:rPr>
          <w:rFonts w:ascii="Arial" w:hAnsi="Arial" w:cs="Arial"/>
          <w:sz w:val="24"/>
          <w:szCs w:val="24"/>
        </w:rPr>
        <w:t xml:space="preserve"> годов предприятиями и организациями Вихоревского муниципального образования создать Комиссию по подготовке к отопительному сезону в составе: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 Дружинин Н.Ю. – глава Вихоревского муниципального образования – председатель комиссии (телефоны оперативной связи: 405-399; 400-773; 400-776);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 Шаманская И.А. – первый заместитель главы Вихоревского муниципального образования – заместитель председателя комиссии (телефон: 400-772);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 w:rsidR="00BB7E8A"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заместитель начальника отдела ЖКХАиС администрации Вихоревского городского поселения;</w:t>
      </w:r>
    </w:p>
    <w:p w:rsidR="00EF3D84" w:rsidRPr="00EF3D84" w:rsidRDefault="005C4A7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="00EF3D84"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 w:rsidR="005C4A74"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 w:rsidR="00C24BC9">
        <w:rPr>
          <w:rFonts w:ascii="Arial" w:hAnsi="Arial" w:cs="Arial"/>
          <w:sz w:val="24"/>
          <w:szCs w:val="24"/>
        </w:rPr>
        <w:t>Кохан Л.А.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 w:rsidR="00C24BC9">
        <w:rPr>
          <w:rFonts w:ascii="Arial" w:hAnsi="Arial" w:cs="Arial"/>
          <w:sz w:val="24"/>
          <w:szCs w:val="24"/>
        </w:rPr>
        <w:t>генеральный директор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‒</w:t>
      </w:r>
      <w:r w:rsidR="00C24BC9">
        <w:rPr>
          <w:rFonts w:ascii="Arial" w:hAnsi="Arial" w:cs="Arial"/>
          <w:sz w:val="24"/>
          <w:szCs w:val="24"/>
        </w:rPr>
        <w:t xml:space="preserve"> Оконешников А.С.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 w:rsidR="00C24BC9">
        <w:rPr>
          <w:rFonts w:ascii="Arial" w:hAnsi="Arial" w:cs="Arial"/>
          <w:sz w:val="24"/>
          <w:szCs w:val="24"/>
        </w:rPr>
        <w:t>«</w:t>
      </w:r>
      <w:proofErr w:type="spellStart"/>
      <w:r w:rsidR="00C24BC9">
        <w:rPr>
          <w:rFonts w:ascii="Arial" w:hAnsi="Arial" w:cs="Arial"/>
          <w:sz w:val="24"/>
          <w:szCs w:val="24"/>
        </w:rPr>
        <w:t>Вихоревская</w:t>
      </w:r>
      <w:proofErr w:type="spellEnd"/>
      <w:r w:rsidR="00C24BC9">
        <w:rPr>
          <w:rFonts w:ascii="Arial" w:hAnsi="Arial" w:cs="Arial"/>
          <w:sz w:val="24"/>
          <w:szCs w:val="24"/>
        </w:rPr>
        <w:t xml:space="preserve"> жилищная служба» (</w:t>
      </w:r>
      <w:r w:rsidR="00C1733B">
        <w:rPr>
          <w:rFonts w:ascii="Arial" w:hAnsi="Arial" w:cs="Arial"/>
          <w:sz w:val="24"/>
          <w:szCs w:val="24"/>
        </w:rPr>
        <w:t>МУП</w:t>
      </w:r>
      <w:r w:rsidR="00627FDE">
        <w:rPr>
          <w:rFonts w:ascii="Arial" w:hAnsi="Arial" w:cs="Arial"/>
          <w:sz w:val="24"/>
          <w:szCs w:val="24"/>
        </w:rPr>
        <w:t xml:space="preserve"> </w:t>
      </w:r>
      <w:r w:rsidR="00C1733B">
        <w:rPr>
          <w:rFonts w:ascii="Arial" w:hAnsi="Arial" w:cs="Arial"/>
          <w:sz w:val="24"/>
          <w:szCs w:val="24"/>
        </w:rPr>
        <w:t>«ВЖС</w:t>
      </w:r>
      <w:r w:rsidRPr="00EF3D84">
        <w:rPr>
          <w:rFonts w:ascii="Arial" w:hAnsi="Arial" w:cs="Arial"/>
          <w:sz w:val="24"/>
          <w:szCs w:val="24"/>
        </w:rPr>
        <w:t>»</w:t>
      </w:r>
      <w:r w:rsidR="00C24BC9"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 w:rsidR="00C839F2"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 w:rsidR="00C24BC9">
        <w:rPr>
          <w:rFonts w:ascii="Arial" w:hAnsi="Arial" w:cs="Arial"/>
          <w:sz w:val="24"/>
          <w:szCs w:val="24"/>
        </w:rPr>
        <w:t>ОО «Шале»;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Золотуев С.М. –  директор ООО «УК «ЖЭС»;</w:t>
      </w:r>
    </w:p>
    <w:p w:rsidR="00EF3D84" w:rsidRPr="00EF3D84" w:rsidRDefault="00EF3D84" w:rsidP="00EF3D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 Карпунин А.В. - директор ООО УК «Вихоревские коммунальные системы»;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районная больница» (по согласованию);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2. Заседания комиссии по подготовке к зиме проводить еженедельно по средам, начиная с </w:t>
      </w:r>
      <w:r w:rsidR="00C24BC9">
        <w:rPr>
          <w:rFonts w:ascii="Arial" w:hAnsi="Arial" w:cs="Arial"/>
          <w:sz w:val="24"/>
          <w:szCs w:val="24"/>
        </w:rPr>
        <w:t>29.05.2019</w:t>
      </w:r>
      <w:r w:rsidRPr="00EF3D84">
        <w:rPr>
          <w:rFonts w:ascii="Arial" w:hAnsi="Arial" w:cs="Arial"/>
          <w:sz w:val="24"/>
          <w:szCs w:val="24"/>
        </w:rPr>
        <w:t>г.</w:t>
      </w:r>
      <w:r w:rsidR="00C24BC9">
        <w:rPr>
          <w:rFonts w:ascii="Arial" w:hAnsi="Arial" w:cs="Arial"/>
          <w:sz w:val="24"/>
          <w:szCs w:val="24"/>
        </w:rPr>
        <w:t xml:space="preserve"> по 01.11.2019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 Рекомендовать руководителям предприятий (организаций) жилищно-коммунального хозяйства, руководителям бюджетных организаций: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3.1. в срок </w:t>
      </w:r>
      <w:r w:rsidR="00C24BC9">
        <w:rPr>
          <w:rFonts w:ascii="Arial" w:hAnsi="Arial" w:cs="Arial"/>
          <w:sz w:val="24"/>
          <w:szCs w:val="24"/>
        </w:rPr>
        <w:t>до 05.06</w:t>
      </w:r>
      <w:r w:rsidRPr="00EF3D84">
        <w:rPr>
          <w:rFonts w:ascii="Arial" w:hAnsi="Arial" w:cs="Arial"/>
          <w:sz w:val="24"/>
          <w:szCs w:val="24"/>
        </w:rPr>
        <w:t>.201</w:t>
      </w:r>
      <w:r w:rsidR="00C24BC9">
        <w:rPr>
          <w:rFonts w:ascii="Arial" w:hAnsi="Arial" w:cs="Arial"/>
          <w:sz w:val="24"/>
          <w:szCs w:val="24"/>
        </w:rPr>
        <w:t>9</w:t>
      </w:r>
      <w:r w:rsidRPr="00EF3D84">
        <w:rPr>
          <w:rFonts w:ascii="Arial" w:hAnsi="Arial" w:cs="Arial"/>
          <w:sz w:val="24"/>
          <w:szCs w:val="24"/>
        </w:rPr>
        <w:t>г. составить планы-графики проведени</w:t>
      </w:r>
      <w:r w:rsidR="00C24BC9">
        <w:rPr>
          <w:rFonts w:ascii="Arial" w:hAnsi="Arial" w:cs="Arial"/>
          <w:sz w:val="24"/>
          <w:szCs w:val="24"/>
        </w:rPr>
        <w:t>я работ по подготовке к ОЗП 2019-2020</w:t>
      </w:r>
      <w:r w:rsidRPr="00EF3D84">
        <w:rPr>
          <w:rFonts w:ascii="Arial" w:hAnsi="Arial" w:cs="Arial"/>
          <w:sz w:val="24"/>
          <w:szCs w:val="24"/>
        </w:rPr>
        <w:t xml:space="preserve"> годов объектов жилищного фонда и коммунального назначения с указанием ответственных за выполнение работ; 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C24BC9">
        <w:rPr>
          <w:rFonts w:ascii="Arial" w:hAnsi="Arial" w:cs="Arial"/>
          <w:sz w:val="24"/>
          <w:szCs w:val="24"/>
        </w:rPr>
        <w:t>3.2. в срок до 10.06.2019</w:t>
      </w:r>
      <w:r w:rsidRPr="00EF3D84">
        <w:rPr>
          <w:rFonts w:ascii="Arial" w:hAnsi="Arial" w:cs="Arial"/>
          <w:sz w:val="24"/>
          <w:szCs w:val="24"/>
        </w:rPr>
        <w:t>г. составить планы-графики сдачи жилых домов по паспортам готовности;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3.3. создать рабочие комиссии по подготовке к зиме объектов жилищного фонда и коммунального назначения,  на заседании комиссии по подготовке к отопительному сезону предоставлять отчет о ходе проведения работ по подготовке  к ОЗП, в состав комиссии включить ответственных лиц за содержание и текущий ремонт общего имущества МКД, исправное состояние и безопасную эксплуатацию оборудования котельных и инженерных сетей, ответственных за электрохозяйство, представителя администрации Вихоревского городского поселения (по согласованию);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3.4. обеспечить наличие распоряжений о назначении лиц, ответственных за исправное состояние и безопасную эксплуатацию оборудования котельных и инженерных сетей, ответственных за электрохозяйство; о создании на местах квалифицированных комиссий для аттестации персонала, обслуживающего котельные, инженерные сети;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3.5. ответственным лицам, членам квалификационных комиссий пройти проверку знаний в порядке, установленном нормативными документами, провести обучение персонала, занимающегося обслуживанием и ремонтом тепловых энергоустановок, электрооборудования с записью в журналах проверки знаний, составлением протоколов, выдать удостоверения установленного образца;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3.6. организовать проведение ремонтно-восстановительных работ на объектах жилищного фонда и коммунального назначения; заключить договоры в установленном порядке на проведение ремонтных работ с исполнителями работ (подрядными организациями); обеспечить своевременное проведение работ, предусмотренных планами и графиками по подготовке к отопительному периоду, принять меры по созданию аварийно-технических запасов материалов;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3.7. к началу отопительного сезона обеспечить наличие в каждой котельной оперативного журнала, температурного графика, схем подключения трубопроводов и котельного оборудования, схем тепловых сетей, нормативного запаса топлива, </w:t>
      </w:r>
      <w:r w:rsidRPr="00EF3D84">
        <w:rPr>
          <w:rFonts w:ascii="Arial" w:eastAsia="Calibri" w:hAnsi="Arial" w:cs="Arial"/>
          <w:sz w:val="24"/>
          <w:szCs w:val="24"/>
        </w:rPr>
        <w:t>необходимого для бесперебойного функционирования источников теплоснабжения г.Вихоревка.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3.8. в срок до </w:t>
      </w:r>
      <w:r w:rsidR="00C24BC9">
        <w:rPr>
          <w:rFonts w:ascii="Arial" w:hAnsi="Arial" w:cs="Arial"/>
          <w:sz w:val="24"/>
          <w:szCs w:val="24"/>
        </w:rPr>
        <w:t>01.09.2019</w:t>
      </w:r>
      <w:r w:rsidRPr="00EF3D84">
        <w:rPr>
          <w:rFonts w:ascii="Arial" w:hAnsi="Arial" w:cs="Arial"/>
          <w:sz w:val="24"/>
          <w:szCs w:val="24"/>
        </w:rPr>
        <w:t>г. разработать, утвердить инструкции для персонала, обслуживающего объекты ЖКХ, инструкции по противопожарной безопасности;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3.9. в срок до 01.09.201</w:t>
      </w:r>
      <w:r w:rsidR="00C24BC9">
        <w:rPr>
          <w:rFonts w:ascii="Arial" w:hAnsi="Arial" w:cs="Arial"/>
          <w:sz w:val="24"/>
          <w:szCs w:val="24"/>
        </w:rPr>
        <w:t>9</w:t>
      </w:r>
      <w:r w:rsidRPr="00EF3D84">
        <w:rPr>
          <w:rFonts w:ascii="Arial" w:hAnsi="Arial" w:cs="Arial"/>
          <w:sz w:val="24"/>
          <w:szCs w:val="24"/>
        </w:rPr>
        <w:t>г. разработать, утвердить графики проведения противоаварийных и противопожарных трени</w:t>
      </w:r>
      <w:r w:rsidR="00C24BC9">
        <w:rPr>
          <w:rFonts w:ascii="Arial" w:hAnsi="Arial" w:cs="Arial"/>
          <w:sz w:val="24"/>
          <w:szCs w:val="24"/>
        </w:rPr>
        <w:t>ровок на отопительный сезон 2019</w:t>
      </w:r>
      <w:r w:rsidRPr="00EF3D84">
        <w:rPr>
          <w:rFonts w:ascii="Arial" w:hAnsi="Arial" w:cs="Arial"/>
          <w:sz w:val="24"/>
          <w:szCs w:val="24"/>
        </w:rPr>
        <w:t>-</w:t>
      </w:r>
      <w:r w:rsidRPr="00EF3D84">
        <w:rPr>
          <w:rFonts w:ascii="Arial" w:hAnsi="Arial" w:cs="Arial"/>
          <w:sz w:val="24"/>
          <w:szCs w:val="24"/>
        </w:rPr>
        <w:lastRenderedPageBreak/>
        <w:t>20</w:t>
      </w:r>
      <w:r w:rsidR="00C24BC9">
        <w:rPr>
          <w:rFonts w:ascii="Arial" w:hAnsi="Arial" w:cs="Arial"/>
          <w:sz w:val="24"/>
          <w:szCs w:val="24"/>
        </w:rPr>
        <w:t>20</w:t>
      </w:r>
      <w:r w:rsidRPr="00EF3D84">
        <w:rPr>
          <w:rFonts w:ascii="Arial" w:hAnsi="Arial" w:cs="Arial"/>
          <w:sz w:val="24"/>
          <w:szCs w:val="24"/>
        </w:rPr>
        <w:t xml:space="preserve"> годов для ремонтного и обслуживающего персонала; обеспечить их своевременное выполнение с записью в журнале противоаварийных тренировок;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3.10. обеспечить проведение гидравлических испытаний, ревизию запорно-регулирующей арматуры и выполнить промывку тепловых сетей с составлением актов;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3.11. выдать потребителям тепловой энергии предписания для выполнения требований Правил технической эксплуатации тепловых энергоустановок потребителей, утвержденных приказом Министерства энергетики РФ от 24.03.2003г. №115;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3.12. </w:t>
      </w:r>
      <w:r w:rsidR="00C24BC9">
        <w:rPr>
          <w:rFonts w:ascii="Arial" w:hAnsi="Arial" w:cs="Arial"/>
          <w:sz w:val="24"/>
          <w:szCs w:val="24"/>
        </w:rPr>
        <w:t>в срок не позднее 1 ноября 2019</w:t>
      </w:r>
      <w:r w:rsidRPr="00EF3D84">
        <w:rPr>
          <w:rFonts w:ascii="Arial" w:hAnsi="Arial" w:cs="Arial"/>
          <w:sz w:val="24"/>
          <w:szCs w:val="24"/>
        </w:rPr>
        <w:t>г. выполнить требования по готовности, указанные в п.13 «Правил оценки готовности к отопительному периоду» (утв. Приказом Министерства энергетики РФ от 12.03.2013г. №103), включая организацию коммерческого учета тепловой энергии, соблюдение водно-химического режима, готовность к выполнению графика тепловых нагрузок, поддержанию температурного графика, утвержденного схемой теплоснабжения,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3.13. в срок </w:t>
      </w:r>
      <w:r w:rsidR="00C24BC9">
        <w:rPr>
          <w:rFonts w:ascii="Arial" w:hAnsi="Arial" w:cs="Arial"/>
          <w:sz w:val="24"/>
          <w:szCs w:val="24"/>
        </w:rPr>
        <w:t>до 15.09.2019</w:t>
      </w:r>
      <w:r w:rsidRPr="00EF3D84">
        <w:rPr>
          <w:rFonts w:ascii="Arial" w:hAnsi="Arial" w:cs="Arial"/>
          <w:sz w:val="24"/>
          <w:szCs w:val="24"/>
        </w:rPr>
        <w:t>г. провести комиссионное обследование жилищного фонда, результаты обследования и выводы комиссии отразить в паспортах готовности жилых домов к эксплуатации в зимних условиях.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4. Комиссии по оценке готовности теплоснабжающих организаций и потребителей тепловой энергии, провести проверку готовно</w:t>
      </w:r>
      <w:r w:rsidR="00C24BC9">
        <w:rPr>
          <w:rFonts w:ascii="Arial" w:hAnsi="Arial" w:cs="Arial"/>
          <w:sz w:val="24"/>
          <w:szCs w:val="24"/>
        </w:rPr>
        <w:t>сти к отопительному периоду 2019-2020</w:t>
      </w:r>
      <w:r w:rsidRPr="00EF3D84">
        <w:rPr>
          <w:rFonts w:ascii="Arial" w:hAnsi="Arial" w:cs="Arial"/>
          <w:sz w:val="24"/>
          <w:szCs w:val="24"/>
        </w:rPr>
        <w:t xml:space="preserve"> годов в отношении теплоснабжающей организации  в период </w:t>
      </w:r>
      <w:r w:rsidR="00C24BC9">
        <w:rPr>
          <w:rFonts w:ascii="Arial" w:hAnsi="Arial" w:cs="Arial"/>
          <w:sz w:val="24"/>
          <w:szCs w:val="24"/>
        </w:rPr>
        <w:t>с 01 сентября по 30 октября 2019</w:t>
      </w:r>
      <w:r w:rsidRPr="00EF3D84">
        <w:rPr>
          <w:rFonts w:ascii="Arial" w:hAnsi="Arial" w:cs="Arial"/>
          <w:sz w:val="24"/>
          <w:szCs w:val="24"/>
        </w:rPr>
        <w:t xml:space="preserve"> года, а также потребителей тепловой энергии в период </w:t>
      </w:r>
      <w:r w:rsidR="00012DFF">
        <w:rPr>
          <w:rFonts w:ascii="Arial" w:hAnsi="Arial" w:cs="Arial"/>
          <w:sz w:val="24"/>
          <w:szCs w:val="24"/>
        </w:rPr>
        <w:t>с 01 августа по 01 сентября 2019</w:t>
      </w:r>
      <w:r w:rsidRPr="00EF3D84">
        <w:rPr>
          <w:rFonts w:ascii="Arial" w:hAnsi="Arial" w:cs="Arial"/>
          <w:sz w:val="24"/>
          <w:szCs w:val="24"/>
        </w:rPr>
        <w:t xml:space="preserve"> года, в соответствии с программой проведения проверки готовности к отопительному периоду (утв. постановлением от 04.09.2013г. №159/1).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C839F2">
        <w:rPr>
          <w:rFonts w:ascii="Arial" w:hAnsi="Arial" w:cs="Arial"/>
          <w:sz w:val="24"/>
          <w:szCs w:val="24"/>
        </w:rPr>
        <w:t>5. Генеральному директору ООО «ОВУК» Кохан Л.А. в срок до 15.09.2019г. создать на источниках тепловой энергии</w:t>
      </w:r>
      <w:r w:rsidRPr="00EF3D84">
        <w:rPr>
          <w:rFonts w:ascii="Arial" w:hAnsi="Arial" w:cs="Arial"/>
          <w:sz w:val="24"/>
          <w:szCs w:val="24"/>
        </w:rPr>
        <w:t xml:space="preserve"> нормат</w:t>
      </w:r>
      <w:r w:rsidR="00C839F2">
        <w:rPr>
          <w:rFonts w:ascii="Arial" w:hAnsi="Arial" w:cs="Arial"/>
          <w:sz w:val="24"/>
          <w:szCs w:val="24"/>
        </w:rPr>
        <w:t>ивный запас</w:t>
      </w:r>
      <w:r w:rsidRPr="00EF3D84">
        <w:rPr>
          <w:rFonts w:ascii="Arial" w:hAnsi="Arial" w:cs="Arial"/>
          <w:sz w:val="24"/>
          <w:szCs w:val="24"/>
        </w:rPr>
        <w:t xml:space="preserve"> топлива; особое внимание уделить досрочному завозу топлива.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6.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hyperlink r:id="rId6" w:history="1">
        <w:r w:rsidRPr="00EF3D8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EF3D84">
          <w:rPr>
            <w:rStyle w:val="a5"/>
            <w:rFonts w:ascii="Arial" w:hAnsi="Arial" w:cs="Arial"/>
            <w:sz w:val="24"/>
            <w:szCs w:val="24"/>
          </w:rPr>
          <w:t>.</w:t>
        </w:r>
        <w:r w:rsidRPr="00EF3D84">
          <w:rPr>
            <w:rStyle w:val="a5"/>
            <w:rFonts w:ascii="Arial" w:hAnsi="Arial" w:cs="Arial"/>
            <w:sz w:val="24"/>
            <w:szCs w:val="24"/>
            <w:lang w:val="en-US"/>
          </w:rPr>
          <w:t>admvih</w:t>
        </w:r>
        <w:r w:rsidRPr="00EF3D84">
          <w:rPr>
            <w:rStyle w:val="a5"/>
            <w:rFonts w:ascii="Arial" w:hAnsi="Arial" w:cs="Arial"/>
            <w:sz w:val="24"/>
            <w:szCs w:val="24"/>
          </w:rPr>
          <w:t>.</w:t>
        </w:r>
        <w:r w:rsidRPr="00EF3D8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F3D84">
        <w:rPr>
          <w:rFonts w:ascii="Arial" w:hAnsi="Arial" w:cs="Arial"/>
          <w:sz w:val="24"/>
          <w:szCs w:val="24"/>
        </w:rPr>
        <w:t xml:space="preserve">. 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7. Контроль за исполнением настоящего распоряжения оставляю за собой.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2DFF"/>
    <w:rsid w:val="00125762"/>
    <w:rsid w:val="002B2F78"/>
    <w:rsid w:val="002C271F"/>
    <w:rsid w:val="00403356"/>
    <w:rsid w:val="00416768"/>
    <w:rsid w:val="004836FD"/>
    <w:rsid w:val="004D6911"/>
    <w:rsid w:val="005458DD"/>
    <w:rsid w:val="005C4A74"/>
    <w:rsid w:val="005D3592"/>
    <w:rsid w:val="00612CBF"/>
    <w:rsid w:val="00627FDE"/>
    <w:rsid w:val="006C5000"/>
    <w:rsid w:val="00763856"/>
    <w:rsid w:val="0084246D"/>
    <w:rsid w:val="008B7E76"/>
    <w:rsid w:val="00904918"/>
    <w:rsid w:val="00987B85"/>
    <w:rsid w:val="009B408B"/>
    <w:rsid w:val="00A37FA2"/>
    <w:rsid w:val="00A5513C"/>
    <w:rsid w:val="00A719B9"/>
    <w:rsid w:val="00BB7E8A"/>
    <w:rsid w:val="00C1733B"/>
    <w:rsid w:val="00C24BC9"/>
    <w:rsid w:val="00C839F2"/>
    <w:rsid w:val="00C95397"/>
    <w:rsid w:val="00D73A35"/>
    <w:rsid w:val="00DB3AD1"/>
    <w:rsid w:val="00DC1D1E"/>
    <w:rsid w:val="00EC50D6"/>
    <w:rsid w:val="00EF3D84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26</cp:revision>
  <cp:lastPrinted>2019-05-23T04:06:00Z</cp:lastPrinted>
  <dcterms:created xsi:type="dcterms:W3CDTF">2018-02-09T02:12:00Z</dcterms:created>
  <dcterms:modified xsi:type="dcterms:W3CDTF">2019-05-24T07:48:00Z</dcterms:modified>
</cp:coreProperties>
</file>