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D6144A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20.02.2020г. №38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14BFC" w:rsidRDefault="000D163F" w:rsidP="00D614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</w:t>
      </w:r>
      <w:r w:rsidR="00335281">
        <w:rPr>
          <w:rFonts w:ascii="Arial" w:hAnsi="Arial" w:cs="Arial"/>
          <w:b/>
          <w:color w:val="000000"/>
          <w:sz w:val="32"/>
          <w:szCs w:val="32"/>
        </w:rPr>
        <w:t>Б УТВ</w:t>
      </w:r>
      <w:r w:rsidR="00D6144A">
        <w:rPr>
          <w:rFonts w:ascii="Arial" w:hAnsi="Arial" w:cs="Arial"/>
          <w:b/>
          <w:color w:val="000000"/>
          <w:sz w:val="32"/>
          <w:szCs w:val="32"/>
        </w:rPr>
        <w:t xml:space="preserve">ЕРЖДЕНИИ ГРАФИКА ВКЛЮЧЕНИЯ И ОТКЛЮЧЕНИЯ НАРУЖНОГО ОСВЕЩЕНИЯ </w:t>
      </w:r>
    </w:p>
    <w:p w:rsidR="00314BFC" w:rsidRDefault="00D6144A" w:rsidP="00314B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НА 2020-2021 ГОДЫ НА ТЕРРИТОРИИ </w:t>
      </w:r>
    </w:p>
    <w:p w:rsidR="009B408B" w:rsidRPr="000D163F" w:rsidRDefault="00D6144A" w:rsidP="00314B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ВИХОРЕВСКОГО ГОРОДСКОГО ПОСЕЛЕНИЯ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6144A" w:rsidRPr="00D6144A" w:rsidRDefault="0046370A" w:rsidP="00D6144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D6144A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="000D163F" w:rsidRPr="00D6144A">
        <w:rPr>
          <w:rFonts w:ascii="Arial" w:hAnsi="Arial" w:cs="Arial"/>
          <w:sz w:val="24"/>
          <w:szCs w:val="24"/>
        </w:rPr>
        <w:t>14</w:t>
      </w:r>
      <w:r w:rsidRPr="00D6144A">
        <w:rPr>
          <w:rFonts w:ascii="Arial" w:hAnsi="Arial" w:cs="Arial"/>
          <w:sz w:val="24"/>
          <w:szCs w:val="24"/>
        </w:rPr>
        <w:t>, 17</w:t>
      </w:r>
      <w:r w:rsidR="000D163F" w:rsidRPr="00D6144A">
        <w:rPr>
          <w:rFonts w:ascii="Arial" w:hAnsi="Arial" w:cs="Arial"/>
          <w:sz w:val="24"/>
          <w:szCs w:val="24"/>
        </w:rPr>
        <w:t xml:space="preserve"> Федеральн</w:t>
      </w:r>
      <w:r w:rsidR="00EC37FE" w:rsidRPr="00D6144A">
        <w:rPr>
          <w:rFonts w:ascii="Arial" w:hAnsi="Arial" w:cs="Arial"/>
          <w:sz w:val="24"/>
          <w:szCs w:val="24"/>
        </w:rPr>
        <w:t>ого закона от 06.10.2003 года №</w:t>
      </w:r>
      <w:r w:rsidR="000D163F" w:rsidRPr="00D6144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</w:t>
      </w:r>
      <w:r w:rsidRPr="00D6144A">
        <w:rPr>
          <w:rFonts w:ascii="Arial" w:hAnsi="Arial" w:cs="Arial"/>
          <w:sz w:val="24"/>
          <w:szCs w:val="24"/>
        </w:rPr>
        <w:t xml:space="preserve">ния в Российской Федерации», статьей </w:t>
      </w:r>
      <w:r w:rsidR="000D163F" w:rsidRPr="00D6144A">
        <w:rPr>
          <w:rFonts w:ascii="Arial" w:hAnsi="Arial" w:cs="Arial"/>
          <w:sz w:val="24"/>
          <w:szCs w:val="24"/>
        </w:rPr>
        <w:t xml:space="preserve">7 Устава Вихоревского муниципального образования, </w:t>
      </w:r>
      <w:r w:rsidR="00D6144A" w:rsidRPr="00D6144A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D6144A" w:rsidRPr="00D6144A">
          <w:rPr>
            <w:rFonts w:ascii="Arial" w:hAnsi="Arial" w:cs="Arial"/>
            <w:sz w:val="24"/>
            <w:szCs w:val="24"/>
          </w:rPr>
          <w:t>"Указаниями по эксплуатации установок наружного освещения городов, поселков и сельских населенных пунктов"</w:t>
        </w:r>
      </w:hyperlink>
      <w:r w:rsidR="00D6144A" w:rsidRPr="00D6144A">
        <w:rPr>
          <w:rFonts w:ascii="Arial" w:hAnsi="Arial" w:cs="Arial"/>
          <w:sz w:val="24"/>
          <w:szCs w:val="24"/>
        </w:rPr>
        <w:t xml:space="preserve"> (утв. Приказом </w:t>
      </w:r>
      <w:proofErr w:type="spellStart"/>
      <w:r w:rsidR="00D6144A" w:rsidRPr="00D6144A">
        <w:rPr>
          <w:rFonts w:ascii="Arial" w:hAnsi="Arial" w:cs="Arial"/>
          <w:sz w:val="24"/>
          <w:szCs w:val="24"/>
        </w:rPr>
        <w:t>Минжилкомхоза</w:t>
      </w:r>
      <w:proofErr w:type="spellEnd"/>
      <w:r w:rsidR="00D6144A" w:rsidRPr="00D6144A">
        <w:rPr>
          <w:rFonts w:ascii="Arial" w:hAnsi="Arial" w:cs="Arial"/>
          <w:sz w:val="24"/>
          <w:szCs w:val="24"/>
        </w:rPr>
        <w:t xml:space="preserve"> РСФСР от 12.05.1988 N 120),</w:t>
      </w:r>
    </w:p>
    <w:p w:rsidR="000D163F" w:rsidRPr="008E68BE" w:rsidRDefault="000D163F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5281" w:rsidRDefault="00335281" w:rsidP="00D6144A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335281">
        <w:rPr>
          <w:rFonts w:ascii="Arial" w:eastAsia="Calibri" w:hAnsi="Arial" w:cs="Arial"/>
          <w:sz w:val="24"/>
          <w:szCs w:val="24"/>
        </w:rPr>
        <w:t xml:space="preserve">Утвердить </w:t>
      </w:r>
      <w:r w:rsidR="00D6144A">
        <w:rPr>
          <w:rFonts w:ascii="Arial" w:eastAsia="Calibri" w:hAnsi="Arial" w:cs="Arial"/>
          <w:sz w:val="24"/>
          <w:szCs w:val="24"/>
        </w:rPr>
        <w:t xml:space="preserve">график включения и отключения наружного освещения на 2020-2021 годы на территории </w:t>
      </w:r>
      <w:r w:rsidRPr="00335281"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>, согласно приложению.</w:t>
      </w:r>
    </w:p>
    <w:p w:rsidR="00D6144A" w:rsidRDefault="00D6144A" w:rsidP="005850DC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вступает  в силу с момента его подписания и распространяет свое действие на правоотношения, возникшие с 01.01.2020г.</w:t>
      </w:r>
    </w:p>
    <w:p w:rsidR="00DB22C1" w:rsidRPr="00DB22C1" w:rsidRDefault="00D6144A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="00DB22C1" w:rsidRPr="00125762">
        <w:rPr>
          <w:rFonts w:ascii="Arial" w:hAnsi="Arial" w:cs="Arial"/>
          <w:sz w:val="24"/>
          <w:szCs w:val="24"/>
        </w:rPr>
        <w:t>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D6144A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D6144A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D6144A">
        <w:rPr>
          <w:rFonts w:ascii="Arial" w:eastAsia="Calibri" w:hAnsi="Arial" w:cs="Arial"/>
          <w:sz w:val="24"/>
          <w:szCs w:val="24"/>
        </w:rPr>
        <w:t xml:space="preserve">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</w:t>
      </w:r>
      <w:r w:rsidR="00D6144A">
        <w:rPr>
          <w:rFonts w:ascii="Arial" w:eastAsia="Calibri" w:hAnsi="Arial" w:cs="Arial"/>
          <w:sz w:val="24"/>
          <w:szCs w:val="24"/>
        </w:rPr>
        <w:t xml:space="preserve">                   </w:t>
      </w:r>
      <w:proofErr w:type="spellStart"/>
      <w:r w:rsidR="00D6144A">
        <w:rPr>
          <w:rFonts w:ascii="Arial" w:eastAsia="Calibri" w:hAnsi="Arial" w:cs="Arial"/>
          <w:sz w:val="24"/>
          <w:szCs w:val="24"/>
        </w:rPr>
        <w:t>Н.Ю.Дружинин</w:t>
      </w:r>
      <w:proofErr w:type="spellEnd"/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370A" w:rsidRDefault="0046370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44A" w:rsidRDefault="00D6144A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7C61" w:rsidRDefault="00AE7C61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BFC" w:rsidRDefault="00314BFC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091" w:rsidRDefault="00D84091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EF2" w:rsidRDefault="009E7EF2" w:rsidP="00D6144A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  <w:sectPr w:rsidR="009E7EF2" w:rsidSect="0033528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144A" w:rsidRDefault="00D6144A" w:rsidP="00D6144A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D6144A" w:rsidRDefault="00DE6FFF" w:rsidP="00D6144A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6144A">
        <w:rPr>
          <w:rFonts w:ascii="Arial" w:hAnsi="Arial" w:cs="Arial"/>
          <w:sz w:val="24"/>
          <w:szCs w:val="24"/>
        </w:rPr>
        <w:t>т 20.02.2020г. №38.</w:t>
      </w:r>
    </w:p>
    <w:p w:rsidR="00D6144A" w:rsidRDefault="00D6144A" w:rsidP="00D6144A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</w:p>
    <w:p w:rsidR="009E7EF2" w:rsidRDefault="009E7EF2" w:rsidP="009E7EF2">
      <w:pPr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</w:t>
      </w:r>
      <w:r>
        <w:rPr>
          <w:rFonts w:ascii="Arial" w:eastAsia="Calibri" w:hAnsi="Arial" w:cs="Arial"/>
          <w:sz w:val="24"/>
          <w:szCs w:val="24"/>
        </w:rPr>
        <w:t xml:space="preserve">включения и отключения наружного освещения на 2020-2021 годы на территории </w:t>
      </w:r>
      <w:r w:rsidRPr="00335281"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</w:p>
    <w:p w:rsidR="00DE6FFF" w:rsidRDefault="00DE6FFF" w:rsidP="009E7EF2">
      <w:pPr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83"/>
        <w:gridCol w:w="1638"/>
        <w:gridCol w:w="1638"/>
        <w:gridCol w:w="1638"/>
        <w:gridCol w:w="1638"/>
        <w:gridCol w:w="1638"/>
        <w:gridCol w:w="1638"/>
        <w:gridCol w:w="1780"/>
      </w:tblGrid>
      <w:tr w:rsidR="00BB384C" w:rsidRPr="002D083F" w:rsidTr="00DE6FFF">
        <w:trPr>
          <w:trHeight w:val="659"/>
        </w:trPr>
        <w:tc>
          <w:tcPr>
            <w:tcW w:w="993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№</w:t>
            </w:r>
            <w:r w:rsidRPr="00BB384C">
              <w:rPr>
                <w:rFonts w:ascii="Courier New" w:hAnsi="Courier New" w:cs="Courier New"/>
                <w:color w:val="000000"/>
              </w:rPr>
              <w:br/>
            </w:r>
            <w:proofErr w:type="gramStart"/>
            <w:r w:rsidRPr="00BB384C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BB384C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Месяц года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 1 по 5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включение,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отключение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 6 по 10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 xml:space="preserve">включение, 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отключение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 11 по 15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 xml:space="preserve">включение, 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отключение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 16 по 20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 xml:space="preserve">включение, 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отключение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 21 по 25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 xml:space="preserve">включение, 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отключение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 26 по 31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 xml:space="preserve">включение, 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отключение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кол-во</w:t>
            </w:r>
            <w:r w:rsidRPr="00BB384C">
              <w:rPr>
                <w:rFonts w:ascii="Courier New" w:hAnsi="Courier New" w:cs="Courier New"/>
                <w:color w:val="000000"/>
              </w:rPr>
              <w:br/>
              <w:t>часов</w:t>
            </w:r>
          </w:p>
        </w:tc>
      </w:tr>
      <w:tr w:rsidR="00BB384C" w:rsidRPr="002D083F" w:rsidTr="00DE6FFF">
        <w:trPr>
          <w:trHeight w:val="157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BB384C" w:rsidRPr="002D083F" w:rsidTr="00DE6FFF">
        <w:trPr>
          <w:trHeight w:val="246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Январь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16:35</w:t>
            </w:r>
            <w:r>
              <w:rPr>
                <w:rFonts w:ascii="Courier New" w:hAnsi="Courier New" w:cs="Courier New"/>
                <w:color w:val="000000"/>
              </w:rPr>
              <w:t>/</w:t>
            </w:r>
            <w:r w:rsidRPr="00BB384C">
              <w:rPr>
                <w:rFonts w:ascii="Courier New" w:hAnsi="Courier New" w:cs="Courier New"/>
                <w:color w:val="000000"/>
              </w:rPr>
              <w:t>8:50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16:45/</w:t>
            </w:r>
            <w:r w:rsidRPr="00BB384C">
              <w:rPr>
                <w:rFonts w:ascii="Courier New" w:hAnsi="Courier New" w:cs="Courier New"/>
                <w:color w:val="000000"/>
              </w:rPr>
              <w:t>8:45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16:45/</w:t>
            </w:r>
            <w:r w:rsidRPr="00BB384C">
              <w:rPr>
                <w:rFonts w:ascii="Courier New" w:hAnsi="Courier New" w:cs="Courier New"/>
                <w:color w:val="000000"/>
              </w:rPr>
              <w:t>8:45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17:00/</w:t>
            </w:r>
            <w:r w:rsidRPr="00BB384C">
              <w:rPr>
                <w:rFonts w:ascii="Courier New" w:hAnsi="Courier New" w:cs="Courier New"/>
                <w:color w:val="000000"/>
              </w:rPr>
              <w:t>8:40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tabs>
                <w:tab w:val="left" w:pos="1332"/>
              </w:tabs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17:05/</w:t>
            </w:r>
            <w:r w:rsidRPr="00BB384C">
              <w:rPr>
                <w:rFonts w:ascii="Courier New" w:hAnsi="Courier New" w:cs="Courier New"/>
                <w:color w:val="000000"/>
              </w:rPr>
              <w:t>8:35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17:20/</w:t>
            </w:r>
            <w:r w:rsidRPr="00BB384C">
              <w:rPr>
                <w:rFonts w:ascii="Courier New" w:hAnsi="Courier New" w:cs="Courier New"/>
                <w:color w:val="000000"/>
              </w:rPr>
              <w:t>8:25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488</w:t>
            </w:r>
          </w:p>
        </w:tc>
      </w:tr>
      <w:tr w:rsidR="00BB384C" w:rsidRPr="002D083F" w:rsidTr="00DE6FFF">
        <w:trPr>
          <w:trHeight w:val="272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Февраль - 29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17:30</w:t>
            </w:r>
            <w:r>
              <w:rPr>
                <w:rFonts w:ascii="Courier New" w:hAnsi="Courier New" w:cs="Courier New"/>
                <w:color w:val="000000"/>
              </w:rPr>
              <w:t>/</w:t>
            </w:r>
            <w:r w:rsidRPr="00BB384C">
              <w:rPr>
                <w:rFonts w:ascii="Courier New" w:hAnsi="Courier New" w:cs="Courier New"/>
                <w:color w:val="000000"/>
              </w:rPr>
              <w:t>8:15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17:40/</w:t>
            </w:r>
            <w:r w:rsidRPr="00BB384C">
              <w:rPr>
                <w:rFonts w:ascii="Courier New" w:hAnsi="Courier New" w:cs="Courier New"/>
                <w:color w:val="000000"/>
              </w:rPr>
              <w:t>8:05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17:50/</w:t>
            </w:r>
            <w:r w:rsidRPr="00BB384C">
              <w:rPr>
                <w:rFonts w:ascii="Courier New" w:hAnsi="Courier New" w:cs="Courier New"/>
                <w:color w:val="000000"/>
              </w:rPr>
              <w:t>7:50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18:00/</w:t>
            </w:r>
            <w:r w:rsidRPr="00BB384C">
              <w:rPr>
                <w:rFonts w:ascii="Courier New" w:hAnsi="Courier New" w:cs="Courier New"/>
                <w:color w:val="000000"/>
              </w:rPr>
              <w:t>7:40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18:10/</w:t>
            </w:r>
            <w:r w:rsidRPr="00BB384C">
              <w:rPr>
                <w:rFonts w:ascii="Courier New" w:hAnsi="Courier New" w:cs="Courier New"/>
                <w:color w:val="000000"/>
              </w:rPr>
              <w:t>7:30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18:20/</w:t>
            </w:r>
            <w:r w:rsidRPr="00BB384C">
              <w:rPr>
                <w:rFonts w:ascii="Courier New" w:hAnsi="Courier New" w:cs="Courier New"/>
                <w:color w:val="000000"/>
              </w:rPr>
              <w:t>7:20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390</w:t>
            </w:r>
          </w:p>
        </w:tc>
      </w:tr>
      <w:tr w:rsidR="00BB384C" w:rsidRPr="002D083F" w:rsidTr="00DE6FFF">
        <w:trPr>
          <w:trHeight w:val="248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Март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18:35</w:t>
            </w:r>
            <w:r>
              <w:rPr>
                <w:rFonts w:ascii="Courier New" w:hAnsi="Courier New" w:cs="Courier New"/>
                <w:color w:val="000000"/>
              </w:rPr>
              <w:t>/</w:t>
            </w:r>
            <w:r w:rsidRPr="00BB384C">
              <w:rPr>
                <w:rFonts w:ascii="Courier New" w:hAnsi="Courier New" w:cs="Courier New"/>
                <w:color w:val="000000"/>
              </w:rPr>
              <w:t>7:10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18:45/</w:t>
            </w:r>
            <w:r w:rsidRPr="00BB384C">
              <w:rPr>
                <w:rFonts w:ascii="Courier New" w:hAnsi="Courier New" w:cs="Courier New"/>
                <w:color w:val="000000"/>
              </w:rPr>
              <w:t>6:55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19:00/</w:t>
            </w:r>
            <w:r w:rsidRPr="00BB384C">
              <w:rPr>
                <w:rFonts w:ascii="Courier New" w:hAnsi="Courier New" w:cs="Courier New"/>
                <w:color w:val="000000"/>
              </w:rPr>
              <w:t>6:40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19:10/</w:t>
            </w:r>
            <w:r w:rsidRPr="00BB384C">
              <w:rPr>
                <w:rFonts w:ascii="Courier New" w:hAnsi="Courier New" w:cs="Courier New"/>
                <w:color w:val="000000"/>
              </w:rPr>
              <w:t>6:30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19:20/</w:t>
            </w:r>
            <w:r w:rsidRPr="00BB384C">
              <w:rPr>
                <w:rFonts w:ascii="Courier New" w:hAnsi="Courier New" w:cs="Courier New"/>
                <w:color w:val="000000"/>
              </w:rPr>
              <w:t>6:20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19:30/</w:t>
            </w:r>
            <w:r w:rsidRPr="00BB384C">
              <w:rPr>
                <w:rFonts w:ascii="Courier New" w:hAnsi="Courier New" w:cs="Courier New"/>
                <w:color w:val="000000"/>
              </w:rPr>
              <w:t>6:10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358</w:t>
            </w:r>
          </w:p>
        </w:tc>
      </w:tr>
      <w:tr w:rsidR="00BB384C" w:rsidRPr="002D083F" w:rsidTr="00DE6FFF">
        <w:trPr>
          <w:trHeight w:val="237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Апрель - 30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19:35</w:t>
            </w:r>
            <w:r>
              <w:rPr>
                <w:rFonts w:ascii="Courier New" w:hAnsi="Courier New" w:cs="Courier New"/>
                <w:color w:val="000000"/>
              </w:rPr>
              <w:t>/</w:t>
            </w:r>
            <w:r w:rsidRPr="00BB384C">
              <w:rPr>
                <w:rFonts w:ascii="Courier New" w:hAnsi="Courier New" w:cs="Courier New"/>
                <w:color w:val="000000"/>
              </w:rPr>
              <w:t>5:55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19:45/</w:t>
            </w:r>
            <w:r w:rsidRPr="00BB384C">
              <w:rPr>
                <w:rFonts w:ascii="Courier New" w:hAnsi="Courier New" w:cs="Courier New"/>
                <w:color w:val="000000"/>
              </w:rPr>
              <w:t>5:40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19:55/</w:t>
            </w:r>
            <w:r w:rsidRPr="00BB384C">
              <w:rPr>
                <w:rFonts w:ascii="Courier New" w:hAnsi="Courier New" w:cs="Courier New"/>
                <w:color w:val="000000"/>
              </w:rPr>
              <w:t>5:25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20:05/</w:t>
            </w:r>
            <w:r w:rsidRPr="00BB384C">
              <w:rPr>
                <w:rFonts w:ascii="Courier New" w:hAnsi="Courier New" w:cs="Courier New"/>
                <w:color w:val="000000"/>
              </w:rPr>
              <w:t>5:15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20:25/</w:t>
            </w:r>
            <w:r w:rsidRPr="00BB384C">
              <w:rPr>
                <w:rFonts w:ascii="Courier New" w:hAnsi="Courier New" w:cs="Courier New"/>
                <w:color w:val="000000"/>
              </w:rPr>
              <w:t>5:00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20:35/</w:t>
            </w:r>
            <w:r w:rsidRPr="00BB384C">
              <w:rPr>
                <w:rFonts w:ascii="Courier New" w:hAnsi="Courier New" w:cs="Courier New"/>
                <w:color w:val="000000"/>
              </w:rPr>
              <w:t>4:45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278</w:t>
            </w:r>
          </w:p>
        </w:tc>
      </w:tr>
      <w:tr w:rsidR="00BB384C" w:rsidRPr="002D083F" w:rsidTr="00DE6FFF">
        <w:trPr>
          <w:trHeight w:val="214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Май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20:50</w:t>
            </w:r>
            <w:r>
              <w:rPr>
                <w:rFonts w:ascii="Courier New" w:hAnsi="Courier New" w:cs="Courier New"/>
                <w:color w:val="000000"/>
              </w:rPr>
              <w:t>/</w:t>
            </w:r>
            <w:r w:rsidRPr="00BB384C">
              <w:rPr>
                <w:rFonts w:ascii="Courier New" w:hAnsi="Courier New" w:cs="Courier New"/>
                <w:color w:val="000000"/>
              </w:rPr>
              <w:t>4:35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21:00/</w:t>
            </w:r>
            <w:r w:rsidRPr="00BB384C">
              <w:rPr>
                <w:rFonts w:ascii="Courier New" w:hAnsi="Courier New" w:cs="Courier New"/>
                <w:color w:val="000000"/>
              </w:rPr>
              <w:t>4:20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21:10/</w:t>
            </w:r>
            <w:r w:rsidRPr="00BB384C">
              <w:rPr>
                <w:rFonts w:ascii="Courier New" w:hAnsi="Courier New" w:cs="Courier New"/>
                <w:color w:val="000000"/>
              </w:rPr>
              <w:t>4:10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21:25/</w:t>
            </w:r>
            <w:r w:rsidRPr="00BB384C">
              <w:rPr>
                <w:rFonts w:ascii="Courier New" w:hAnsi="Courier New" w:cs="Courier New"/>
                <w:color w:val="000000"/>
              </w:rPr>
              <w:t>4:00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21:35/</w:t>
            </w:r>
            <w:r w:rsidRPr="00BB384C">
              <w:rPr>
                <w:rFonts w:ascii="Courier New" w:hAnsi="Courier New" w:cs="Courier New"/>
                <w:color w:val="000000"/>
              </w:rPr>
              <w:t>3:50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21:45/</w:t>
            </w:r>
            <w:r w:rsidRPr="00BB384C">
              <w:rPr>
                <w:rFonts w:ascii="Courier New" w:hAnsi="Courier New" w:cs="Courier New"/>
                <w:color w:val="000000"/>
              </w:rPr>
              <w:t>3:40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210</w:t>
            </w:r>
          </w:p>
        </w:tc>
      </w:tr>
      <w:tr w:rsidR="00BB384C" w:rsidRPr="002D083F" w:rsidTr="00DE6FFF">
        <w:trPr>
          <w:trHeight w:val="345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Июнь - 30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21:55</w:t>
            </w:r>
            <w:r>
              <w:rPr>
                <w:rFonts w:ascii="Courier New" w:hAnsi="Courier New" w:cs="Courier New"/>
                <w:color w:val="000000"/>
              </w:rPr>
              <w:t>/</w:t>
            </w:r>
            <w:r w:rsidRPr="00BB384C">
              <w:rPr>
                <w:rFonts w:ascii="Courier New" w:hAnsi="Courier New" w:cs="Courier New"/>
                <w:color w:val="000000"/>
              </w:rPr>
              <w:t>3:30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22:05/</w:t>
            </w:r>
            <w:r w:rsidRPr="00BB384C">
              <w:rPr>
                <w:rFonts w:ascii="Courier New" w:hAnsi="Courier New" w:cs="Courier New"/>
                <w:color w:val="000000"/>
              </w:rPr>
              <w:t>3:20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22:10/</w:t>
            </w:r>
            <w:r w:rsidRPr="00BB384C">
              <w:rPr>
                <w:rFonts w:ascii="Courier New" w:hAnsi="Courier New" w:cs="Courier New"/>
                <w:color w:val="000000"/>
              </w:rPr>
              <w:t>3:15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22:15/</w:t>
            </w:r>
            <w:r w:rsidRPr="00BB384C">
              <w:rPr>
                <w:rFonts w:ascii="Courier New" w:hAnsi="Courier New" w:cs="Courier New"/>
                <w:color w:val="000000"/>
              </w:rPr>
              <w:t>3:10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22:15/</w:t>
            </w:r>
            <w:r w:rsidRPr="00BB384C">
              <w:rPr>
                <w:rFonts w:ascii="Courier New" w:hAnsi="Courier New" w:cs="Courier New"/>
                <w:color w:val="000000"/>
              </w:rPr>
              <w:t>3:00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22:20/</w:t>
            </w:r>
            <w:r w:rsidRPr="00BB384C">
              <w:rPr>
                <w:rFonts w:ascii="Courier New" w:hAnsi="Courier New" w:cs="Courier New"/>
                <w:color w:val="000000"/>
              </w:rPr>
              <w:t>3:00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151</w:t>
            </w:r>
          </w:p>
        </w:tc>
      </w:tr>
      <w:tr w:rsidR="00BB384C" w:rsidRPr="002D083F" w:rsidTr="00DE6FFF">
        <w:trPr>
          <w:trHeight w:val="280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Июль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22:20/</w:t>
            </w:r>
            <w:r w:rsidRPr="00BB384C">
              <w:rPr>
                <w:rFonts w:ascii="Courier New" w:hAnsi="Courier New" w:cs="Courier New"/>
                <w:color w:val="000000"/>
              </w:rPr>
              <w:t>3:00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22:15/</w:t>
            </w:r>
            <w:r w:rsidRPr="00BB384C">
              <w:rPr>
                <w:rFonts w:ascii="Courier New" w:hAnsi="Courier New" w:cs="Courier New"/>
                <w:color w:val="000000"/>
              </w:rPr>
              <w:t>3:00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22:10/</w:t>
            </w:r>
            <w:r w:rsidRPr="00BB384C">
              <w:rPr>
                <w:rFonts w:ascii="Courier New" w:hAnsi="Courier New" w:cs="Courier New"/>
                <w:color w:val="000000"/>
              </w:rPr>
              <w:t>3:10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22:05/</w:t>
            </w:r>
            <w:r w:rsidRPr="00BB384C">
              <w:rPr>
                <w:rFonts w:ascii="Courier New" w:hAnsi="Courier New" w:cs="Courier New"/>
                <w:color w:val="000000"/>
              </w:rPr>
              <w:t>3:20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21:55/</w:t>
            </w:r>
            <w:r w:rsidRPr="00BB384C">
              <w:rPr>
                <w:rFonts w:ascii="Courier New" w:hAnsi="Courier New" w:cs="Courier New"/>
                <w:color w:val="000000"/>
              </w:rPr>
              <w:t>3:40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21:40/</w:t>
            </w:r>
            <w:r w:rsidRPr="00BB384C">
              <w:rPr>
                <w:rFonts w:ascii="Courier New" w:hAnsi="Courier New" w:cs="Courier New"/>
                <w:color w:val="000000"/>
              </w:rPr>
              <w:t>3:50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165</w:t>
            </w:r>
          </w:p>
        </w:tc>
      </w:tr>
      <w:tr w:rsidR="00BB384C" w:rsidRPr="002D083F" w:rsidTr="00DE6FFF">
        <w:trPr>
          <w:trHeight w:val="269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Август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21:20/</w:t>
            </w:r>
            <w:r w:rsidRPr="00BB384C">
              <w:rPr>
                <w:rFonts w:ascii="Courier New" w:hAnsi="Courier New" w:cs="Courier New"/>
                <w:color w:val="000000"/>
              </w:rPr>
              <w:t>4:05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20:55/</w:t>
            </w:r>
            <w:r w:rsidRPr="00BB384C">
              <w:rPr>
                <w:rFonts w:ascii="Courier New" w:hAnsi="Courier New" w:cs="Courier New"/>
                <w:color w:val="000000"/>
              </w:rPr>
              <w:t>4:15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20:50/</w:t>
            </w:r>
            <w:r w:rsidRPr="00BB384C">
              <w:rPr>
                <w:rFonts w:ascii="Courier New" w:hAnsi="Courier New" w:cs="Courier New"/>
                <w:color w:val="000000"/>
              </w:rPr>
              <w:t>4:25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20:45/</w:t>
            </w:r>
            <w:r w:rsidRPr="00BB384C">
              <w:rPr>
                <w:rFonts w:ascii="Courier New" w:hAnsi="Courier New" w:cs="Courier New"/>
                <w:color w:val="000000"/>
              </w:rPr>
              <w:t>4:35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20:35/</w:t>
            </w:r>
            <w:r w:rsidRPr="00BB384C">
              <w:rPr>
                <w:rFonts w:ascii="Courier New" w:hAnsi="Courier New" w:cs="Courier New"/>
                <w:color w:val="000000"/>
              </w:rPr>
              <w:t>4:50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20:15/</w:t>
            </w:r>
            <w:r w:rsidRPr="00BB384C">
              <w:rPr>
                <w:rFonts w:ascii="Courier New" w:hAnsi="Courier New" w:cs="Courier New"/>
                <w:color w:val="000000"/>
              </w:rPr>
              <w:t>5:05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241</w:t>
            </w:r>
          </w:p>
        </w:tc>
      </w:tr>
      <w:tr w:rsidR="00BB384C" w:rsidRPr="002D083F" w:rsidTr="00DE6FFF">
        <w:trPr>
          <w:trHeight w:val="246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Сентябрь - 30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20:05/</w:t>
            </w:r>
            <w:r w:rsidRPr="00BB384C">
              <w:rPr>
                <w:rFonts w:ascii="Courier New" w:hAnsi="Courier New" w:cs="Courier New"/>
                <w:color w:val="000000"/>
              </w:rPr>
              <w:t>5:25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19:45/</w:t>
            </w:r>
            <w:r w:rsidRPr="00BB384C">
              <w:rPr>
                <w:rFonts w:ascii="Courier New" w:hAnsi="Courier New" w:cs="Courier New"/>
                <w:color w:val="000000"/>
              </w:rPr>
              <w:t>5:45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19:25/</w:t>
            </w:r>
            <w:r w:rsidRPr="00BB384C">
              <w:rPr>
                <w:rFonts w:ascii="Courier New" w:hAnsi="Courier New" w:cs="Courier New"/>
                <w:color w:val="000000"/>
              </w:rPr>
              <w:t>6:05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19:15/</w:t>
            </w:r>
            <w:r w:rsidRPr="00BB384C">
              <w:rPr>
                <w:rFonts w:ascii="Courier New" w:hAnsi="Courier New" w:cs="Courier New"/>
                <w:color w:val="000000"/>
              </w:rPr>
              <w:t>6:15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19:10/</w:t>
            </w:r>
            <w:r w:rsidRPr="00BB384C">
              <w:rPr>
                <w:rFonts w:ascii="Courier New" w:hAnsi="Courier New" w:cs="Courier New"/>
                <w:color w:val="000000"/>
              </w:rPr>
              <w:t>6:25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18:50/</w:t>
            </w:r>
            <w:r w:rsidRPr="00BB384C">
              <w:rPr>
                <w:rFonts w:ascii="Courier New" w:hAnsi="Courier New" w:cs="Courier New"/>
                <w:color w:val="000000"/>
              </w:rPr>
              <w:t>6:35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320</w:t>
            </w:r>
          </w:p>
        </w:tc>
      </w:tr>
      <w:tr w:rsidR="00BB384C" w:rsidRPr="002D083F" w:rsidTr="00DE6FFF"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Октябрь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18:40/</w:t>
            </w:r>
            <w:r w:rsidRPr="00BB384C">
              <w:rPr>
                <w:rFonts w:ascii="Courier New" w:hAnsi="Courier New" w:cs="Courier New"/>
                <w:color w:val="000000"/>
              </w:rPr>
              <w:t>6:45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18:20/</w:t>
            </w:r>
            <w:r w:rsidRPr="00BB384C">
              <w:rPr>
                <w:rFonts w:ascii="Courier New" w:hAnsi="Courier New" w:cs="Courier New"/>
                <w:color w:val="000000"/>
              </w:rPr>
              <w:t>6:55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18:00/</w:t>
            </w:r>
            <w:r w:rsidRPr="00BB384C">
              <w:rPr>
                <w:rFonts w:ascii="Courier New" w:hAnsi="Courier New" w:cs="Courier New"/>
                <w:color w:val="000000"/>
              </w:rPr>
              <w:t>7:05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17:50/</w:t>
            </w:r>
            <w:r w:rsidRPr="00BB384C">
              <w:rPr>
                <w:rFonts w:ascii="Courier New" w:hAnsi="Courier New" w:cs="Courier New"/>
                <w:color w:val="000000"/>
              </w:rPr>
              <w:t>7:15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17:40/</w:t>
            </w:r>
            <w:r w:rsidRPr="00BB384C">
              <w:rPr>
                <w:rFonts w:ascii="Courier New" w:hAnsi="Courier New" w:cs="Courier New"/>
                <w:color w:val="000000"/>
              </w:rPr>
              <w:t>7:30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17:30/</w:t>
            </w:r>
            <w:r w:rsidRPr="00BB384C">
              <w:rPr>
                <w:rFonts w:ascii="Courier New" w:hAnsi="Courier New" w:cs="Courier New"/>
                <w:color w:val="000000"/>
              </w:rPr>
              <w:t>7:40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410</w:t>
            </w:r>
          </w:p>
        </w:tc>
      </w:tr>
      <w:tr w:rsidR="00BB384C" w:rsidRPr="002D083F" w:rsidTr="00DE6FFF">
        <w:trPr>
          <w:trHeight w:val="226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Ноябрь - 30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17:20/</w:t>
            </w:r>
            <w:r w:rsidRPr="00BB384C">
              <w:rPr>
                <w:rFonts w:ascii="Courier New" w:hAnsi="Courier New" w:cs="Courier New"/>
                <w:color w:val="000000"/>
              </w:rPr>
              <w:t>7:45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17:10/</w:t>
            </w:r>
            <w:r w:rsidRPr="00BB384C">
              <w:rPr>
                <w:rFonts w:ascii="Courier New" w:hAnsi="Courier New" w:cs="Courier New"/>
                <w:color w:val="000000"/>
              </w:rPr>
              <w:t>7:50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17:00/</w:t>
            </w:r>
            <w:r w:rsidRPr="00BB384C">
              <w:rPr>
                <w:rFonts w:ascii="Courier New" w:hAnsi="Courier New" w:cs="Courier New"/>
                <w:color w:val="000000"/>
              </w:rPr>
              <w:t>8:00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16:50/</w:t>
            </w:r>
            <w:r w:rsidRPr="00BB384C">
              <w:rPr>
                <w:rFonts w:ascii="Courier New" w:hAnsi="Courier New" w:cs="Courier New"/>
                <w:color w:val="000000"/>
              </w:rPr>
              <w:t>8:10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16:40/</w:t>
            </w:r>
            <w:r w:rsidRPr="00BB384C">
              <w:rPr>
                <w:rFonts w:ascii="Courier New" w:hAnsi="Courier New" w:cs="Courier New"/>
                <w:color w:val="000000"/>
              </w:rPr>
              <w:t>8:20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DE6FFF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16:30/</w:t>
            </w:r>
            <w:r w:rsidR="00BB384C" w:rsidRPr="00BB384C">
              <w:rPr>
                <w:rFonts w:ascii="Courier New" w:hAnsi="Courier New" w:cs="Courier New"/>
                <w:color w:val="000000"/>
              </w:rPr>
              <w:t>8:25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455</w:t>
            </w:r>
          </w:p>
        </w:tc>
      </w:tr>
      <w:tr w:rsidR="00BB384C" w:rsidRPr="002D083F" w:rsidTr="00DE6FFF">
        <w:trPr>
          <w:trHeight w:val="68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Декабрь - 31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16:25/</w:t>
            </w:r>
            <w:r w:rsidRPr="00BB384C">
              <w:rPr>
                <w:rFonts w:ascii="Courier New" w:hAnsi="Courier New" w:cs="Courier New"/>
                <w:color w:val="000000"/>
              </w:rPr>
              <w:t>8:35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16:20/</w:t>
            </w:r>
            <w:r w:rsidRPr="00BB384C">
              <w:rPr>
                <w:rFonts w:ascii="Courier New" w:hAnsi="Courier New" w:cs="Courier New"/>
                <w:color w:val="000000"/>
              </w:rPr>
              <w:t>8:40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16:20/</w:t>
            </w:r>
            <w:r w:rsidRPr="00BB384C">
              <w:rPr>
                <w:rFonts w:ascii="Courier New" w:hAnsi="Courier New" w:cs="Courier New"/>
                <w:color w:val="000000"/>
              </w:rPr>
              <w:t>8:45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16:20/</w:t>
            </w:r>
            <w:r w:rsidRPr="00BB384C">
              <w:rPr>
                <w:rFonts w:ascii="Courier New" w:hAnsi="Courier New" w:cs="Courier New"/>
                <w:color w:val="000000"/>
              </w:rPr>
              <w:t>8:50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16:20/</w:t>
            </w:r>
            <w:r w:rsidRPr="00BB384C">
              <w:rPr>
                <w:rFonts w:ascii="Courier New" w:hAnsi="Courier New" w:cs="Courier New"/>
                <w:color w:val="000000"/>
              </w:rPr>
              <w:t>8:50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DE6FFF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16:25/</w:t>
            </w:r>
            <w:r w:rsidR="00BB384C" w:rsidRPr="00BB384C">
              <w:rPr>
                <w:rFonts w:ascii="Courier New" w:hAnsi="Courier New" w:cs="Courier New"/>
                <w:color w:val="000000"/>
              </w:rPr>
              <w:t>8:50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508</w:t>
            </w:r>
          </w:p>
        </w:tc>
      </w:tr>
      <w:tr w:rsidR="00BB384C" w:rsidRPr="002D083F" w:rsidTr="00DE6FFF">
        <w:trPr>
          <w:trHeight w:val="617"/>
        </w:trPr>
        <w:tc>
          <w:tcPr>
            <w:tcW w:w="99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tabs>
                <w:tab w:val="center" w:pos="4536"/>
              </w:tabs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B384C" w:rsidRPr="00BB384C" w:rsidRDefault="00BB384C" w:rsidP="00DE6FF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Всего часов за год: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B384C" w:rsidRPr="00BB384C" w:rsidRDefault="00BB384C" w:rsidP="00DE6FF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BB384C">
              <w:rPr>
                <w:rFonts w:ascii="Courier New" w:hAnsi="Courier New" w:cs="Courier New"/>
                <w:color w:val="000000"/>
              </w:rPr>
              <w:t>3974</w:t>
            </w:r>
          </w:p>
        </w:tc>
      </w:tr>
    </w:tbl>
    <w:p w:rsidR="008773B0" w:rsidRDefault="008773B0" w:rsidP="00DE6FFF">
      <w:pPr>
        <w:spacing w:after="0" w:line="240" w:lineRule="auto"/>
        <w:ind w:right="-2"/>
        <w:rPr>
          <w:rFonts w:ascii="Arial" w:eastAsia="Calibri" w:hAnsi="Arial" w:cs="Arial"/>
          <w:sz w:val="24"/>
          <w:szCs w:val="24"/>
        </w:rPr>
      </w:pPr>
    </w:p>
    <w:p w:rsidR="00DE6FFF" w:rsidRDefault="00DE6FFF" w:rsidP="00314BFC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Примечание: </w:t>
      </w:r>
    </w:p>
    <w:p w:rsidR="00DE6FFF" w:rsidRDefault="00DE6FFF" w:rsidP="00314BFC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график составлен для ясной погоды, при пасмурной погоде наружное освещение включается (отключается) в зависимости от наступления темноты (рассвета), но с разницей не более 15 минут;</w:t>
      </w:r>
    </w:p>
    <w:p w:rsidR="00DE6FFF" w:rsidRDefault="00DE6FFF" w:rsidP="00314BFC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график составлен на основе приложения «Методика времени включения и выключения уличного освещения в населенных пунктах» </w:t>
      </w:r>
      <w:r>
        <w:rPr>
          <w:rFonts w:ascii="Arial" w:hAnsi="Arial" w:cs="Arial"/>
          <w:sz w:val="24"/>
          <w:szCs w:val="24"/>
        </w:rPr>
        <w:t>к</w:t>
      </w:r>
      <w:r w:rsidRPr="00D6144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6144A">
          <w:rPr>
            <w:rFonts w:ascii="Arial" w:hAnsi="Arial" w:cs="Arial"/>
            <w:sz w:val="24"/>
            <w:szCs w:val="24"/>
          </w:rPr>
          <w:t>"Указания</w:t>
        </w:r>
        <w:r>
          <w:rPr>
            <w:rFonts w:ascii="Arial" w:hAnsi="Arial" w:cs="Arial"/>
            <w:sz w:val="24"/>
            <w:szCs w:val="24"/>
          </w:rPr>
          <w:t>м</w:t>
        </w:r>
        <w:r w:rsidRPr="00D6144A">
          <w:rPr>
            <w:rFonts w:ascii="Arial" w:hAnsi="Arial" w:cs="Arial"/>
            <w:sz w:val="24"/>
            <w:szCs w:val="24"/>
          </w:rPr>
          <w:t xml:space="preserve"> по эксплуатации установок наружного освещения городов, поселков и сельских населенных пунктов"</w:t>
        </w:r>
      </w:hyperlink>
      <w:r w:rsidRPr="00D6144A">
        <w:rPr>
          <w:rFonts w:ascii="Arial" w:hAnsi="Arial" w:cs="Arial"/>
          <w:sz w:val="24"/>
          <w:szCs w:val="24"/>
        </w:rPr>
        <w:t xml:space="preserve"> (утв. Приказом </w:t>
      </w:r>
      <w:proofErr w:type="spellStart"/>
      <w:r w:rsidRPr="00D6144A">
        <w:rPr>
          <w:rFonts w:ascii="Arial" w:hAnsi="Arial" w:cs="Arial"/>
          <w:sz w:val="24"/>
          <w:szCs w:val="24"/>
        </w:rPr>
        <w:t>Минжилкомхоза</w:t>
      </w:r>
      <w:proofErr w:type="spellEnd"/>
      <w:r w:rsidRPr="00D6144A">
        <w:rPr>
          <w:rFonts w:ascii="Arial" w:hAnsi="Arial" w:cs="Arial"/>
          <w:sz w:val="24"/>
          <w:szCs w:val="24"/>
        </w:rPr>
        <w:t xml:space="preserve"> РСФСР от 12.05.1988 N 120)</w:t>
      </w:r>
      <w:r>
        <w:rPr>
          <w:rFonts w:ascii="Arial" w:hAnsi="Arial" w:cs="Arial"/>
          <w:sz w:val="24"/>
          <w:szCs w:val="24"/>
        </w:rPr>
        <w:t>.</w:t>
      </w:r>
    </w:p>
    <w:p w:rsidR="009E7EF2" w:rsidRDefault="009E7EF2" w:rsidP="00DE6FFF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  <w:sectPr w:rsidR="009E7EF2" w:rsidSect="009E7EF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7D737D" w:rsidRDefault="007D737D" w:rsidP="005D7A51">
      <w:pPr>
        <w:spacing w:after="0" w:line="240" w:lineRule="auto"/>
        <w:ind w:right="-1050"/>
        <w:rPr>
          <w:rFonts w:ascii="Arial" w:hAnsi="Arial" w:cs="Arial"/>
        </w:rPr>
      </w:pPr>
      <w:bookmarkStart w:id="0" w:name="_GoBack"/>
      <w:bookmarkEnd w:id="0"/>
    </w:p>
    <w:sectPr w:rsidR="007D737D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2D1BB3"/>
    <w:rsid w:val="00314BFC"/>
    <w:rsid w:val="00335281"/>
    <w:rsid w:val="00416768"/>
    <w:rsid w:val="0046370A"/>
    <w:rsid w:val="00463FC0"/>
    <w:rsid w:val="004D6911"/>
    <w:rsid w:val="005052FE"/>
    <w:rsid w:val="005850DC"/>
    <w:rsid w:val="00593868"/>
    <w:rsid w:val="005D7A51"/>
    <w:rsid w:val="007D737D"/>
    <w:rsid w:val="008773B0"/>
    <w:rsid w:val="008B7E76"/>
    <w:rsid w:val="00926BDC"/>
    <w:rsid w:val="009920BB"/>
    <w:rsid w:val="009B23C3"/>
    <w:rsid w:val="009B408B"/>
    <w:rsid w:val="009E7EF2"/>
    <w:rsid w:val="00AE7C61"/>
    <w:rsid w:val="00B637A8"/>
    <w:rsid w:val="00BA64CC"/>
    <w:rsid w:val="00BB03FE"/>
    <w:rsid w:val="00BB384C"/>
    <w:rsid w:val="00D6144A"/>
    <w:rsid w:val="00D84091"/>
    <w:rsid w:val="00DA03F9"/>
    <w:rsid w:val="00DB22C1"/>
    <w:rsid w:val="00DE6FFF"/>
    <w:rsid w:val="00EC37FE"/>
    <w:rsid w:val="00EE1897"/>
    <w:rsid w:val="00F22BF9"/>
    <w:rsid w:val="00F51CD0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E829DD077BDDF78B983312FEEFF287AD2AD827F01D14982F634CC548B00F72CF83E799FBA83BAF45AF088aEJ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0E829DD077BDDF78B983312FEEFF287AD2AD827F01D14982F634CC548B00F72CF83E799FBA83BAF45AF088aEJ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8728-8A66-49D1-8E7C-DE8C4386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35</cp:revision>
  <cp:lastPrinted>2020-02-20T07:00:00Z</cp:lastPrinted>
  <dcterms:created xsi:type="dcterms:W3CDTF">2018-02-09T02:12:00Z</dcterms:created>
  <dcterms:modified xsi:type="dcterms:W3CDTF">2020-02-21T07:03:00Z</dcterms:modified>
</cp:coreProperties>
</file>