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Российская Федерация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Братский район</w:t>
      </w:r>
    </w:p>
    <w:p w:rsidR="00184024" w:rsidRPr="006811BA" w:rsidRDefault="00184024" w:rsidP="0018402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Дума </w:t>
      </w:r>
    </w:p>
    <w:p w:rsidR="00184024" w:rsidRPr="006811BA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</w:p>
    <w:p w:rsidR="00184024" w:rsidRDefault="00184024" w:rsidP="0018402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CC4822" w:rsidRPr="006811BA" w:rsidRDefault="00CC4822" w:rsidP="00184024">
      <w:pPr>
        <w:jc w:val="center"/>
        <w:rPr>
          <w:rFonts w:ascii="Arial" w:hAnsi="Arial" w:cs="Arial"/>
          <w:sz w:val="32"/>
          <w:szCs w:val="32"/>
        </w:rPr>
      </w:pPr>
    </w:p>
    <w:p w:rsidR="00184024" w:rsidRPr="006811BA" w:rsidRDefault="00184024" w:rsidP="00184024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от </w:t>
      </w:r>
      <w:r w:rsidR="003B33AC">
        <w:rPr>
          <w:rFonts w:ascii="Arial" w:hAnsi="Arial" w:cs="Arial"/>
          <w:sz w:val="32"/>
          <w:szCs w:val="32"/>
        </w:rPr>
        <w:t>25.09.</w:t>
      </w:r>
      <w:r w:rsidR="00964B9C">
        <w:rPr>
          <w:rFonts w:ascii="Arial" w:hAnsi="Arial" w:cs="Arial"/>
          <w:sz w:val="32"/>
          <w:szCs w:val="32"/>
        </w:rPr>
        <w:t>2018</w:t>
      </w:r>
      <w:r w:rsidRPr="006811BA">
        <w:rPr>
          <w:rFonts w:ascii="Arial" w:hAnsi="Arial" w:cs="Arial"/>
          <w:sz w:val="32"/>
          <w:szCs w:val="32"/>
        </w:rPr>
        <w:t xml:space="preserve"> г. № </w:t>
      </w:r>
      <w:r w:rsidR="003B33AC">
        <w:rPr>
          <w:rFonts w:ascii="Arial" w:hAnsi="Arial" w:cs="Arial"/>
          <w:sz w:val="32"/>
          <w:szCs w:val="32"/>
        </w:rPr>
        <w:t>47</w:t>
      </w:r>
    </w:p>
    <w:p w:rsidR="00184024" w:rsidRPr="006811BA" w:rsidRDefault="00184024" w:rsidP="00184024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2F3F17" w:rsidRDefault="00E74058" w:rsidP="001840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ВИХОРЕВСКОГО МУНИЦИПАЛЬНОГО ОБРАЗОВАНИЯ ОТ 22.09.2017 Г. № 5 «</w:t>
      </w:r>
      <w:r w:rsidR="002F3F17">
        <w:rPr>
          <w:rFonts w:ascii="Arial" w:hAnsi="Arial" w:cs="Arial"/>
          <w:sz w:val="32"/>
          <w:szCs w:val="32"/>
        </w:rPr>
        <w:t>О ФОРМИРОВАНИИ ПОСТОЯННЫХ ДЕПУТАТСКИХ КОМИССИЙ ДУМЫ ВИХОРЕВСКОГО МУНИЦИПАЛЬНОГО ОБРАЗОВАНИЯ ЧЕТВЕРТОГО СОЗЫВА</w:t>
      </w:r>
      <w:r>
        <w:rPr>
          <w:rFonts w:ascii="Arial" w:hAnsi="Arial" w:cs="Arial"/>
          <w:sz w:val="32"/>
          <w:szCs w:val="32"/>
        </w:rPr>
        <w:t>»</w:t>
      </w:r>
      <w:r w:rsidR="00AF1773">
        <w:rPr>
          <w:rFonts w:ascii="Arial" w:hAnsi="Arial" w:cs="Arial"/>
          <w:sz w:val="32"/>
          <w:szCs w:val="32"/>
        </w:rPr>
        <w:t xml:space="preserve"> (В РЕДАКЦИИ РЕШЕНИ</w:t>
      </w:r>
      <w:r w:rsidR="008C3A6E">
        <w:rPr>
          <w:rFonts w:ascii="Arial" w:hAnsi="Arial" w:cs="Arial"/>
          <w:sz w:val="32"/>
          <w:szCs w:val="32"/>
        </w:rPr>
        <w:t>Й</w:t>
      </w:r>
      <w:r w:rsidR="00AF1773">
        <w:rPr>
          <w:rFonts w:ascii="Arial" w:hAnsi="Arial" w:cs="Arial"/>
          <w:sz w:val="32"/>
          <w:szCs w:val="32"/>
        </w:rPr>
        <w:t xml:space="preserve"> ДУМЫ ВИХОРЕВСКОГО МУНИЦИПАЛЬНОГО ОБРАЗОВАНИЯ ОТ 20.10.2017 Г. № 10</w:t>
      </w:r>
      <w:r w:rsidR="00964B9C">
        <w:rPr>
          <w:rFonts w:ascii="Arial" w:hAnsi="Arial" w:cs="Arial"/>
          <w:sz w:val="32"/>
          <w:szCs w:val="32"/>
        </w:rPr>
        <w:t>, от 24.11.2017 г. № 13</w:t>
      </w:r>
      <w:r w:rsidR="00AF1773">
        <w:rPr>
          <w:rFonts w:ascii="Arial" w:hAnsi="Arial" w:cs="Arial"/>
          <w:sz w:val="32"/>
          <w:szCs w:val="32"/>
        </w:rPr>
        <w:t>)</w:t>
      </w:r>
    </w:p>
    <w:p w:rsidR="002F3F17" w:rsidRDefault="002F3F17" w:rsidP="002F3F17">
      <w:pPr>
        <w:tabs>
          <w:tab w:val="left" w:pos="3690"/>
        </w:tabs>
        <w:rPr>
          <w:b/>
        </w:rPr>
      </w:pPr>
    </w:p>
    <w:p w:rsidR="00CF7678" w:rsidRDefault="00CF7678" w:rsidP="00153CA9">
      <w:pPr>
        <w:ind w:right="-56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оптимизации организации деятельности органов Думы Вихоревского муниципального образования, в соответствии с Федеральным законом от 6</w:t>
      </w:r>
      <w:r w:rsidR="00CE667D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 г. № 131-ФЗ «Об общих принципах организации местного самоуправления в Российской Федерации», руководствуясь статьей 34 Устава Вихоревского муниципального образования, стать</w:t>
      </w:r>
      <w:r w:rsidR="00D4525D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D4525D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, статьей </w:t>
      </w:r>
      <w:r w:rsidR="00D4525D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Регламента Думы Вихоревского муниципального образования, решением Думы Вихоревского муниципального образования от 28</w:t>
      </w:r>
      <w:r w:rsidR="00CE667D">
        <w:rPr>
          <w:rFonts w:ascii="Arial" w:hAnsi="Arial" w:cs="Arial"/>
        </w:rPr>
        <w:t xml:space="preserve"> мая </w:t>
      </w:r>
      <w:r>
        <w:rPr>
          <w:rFonts w:ascii="Arial" w:hAnsi="Arial" w:cs="Arial"/>
        </w:rPr>
        <w:t>2009 г. № 61 «Об утверждении положения</w:t>
      </w:r>
      <w:proofErr w:type="gramEnd"/>
      <w:r>
        <w:rPr>
          <w:rFonts w:ascii="Arial" w:hAnsi="Arial" w:cs="Arial"/>
        </w:rPr>
        <w:t xml:space="preserve"> о постоянных депутатских комиссиях Думы Вихоревского муниципального образования», Дума Вихоревского муниципального образования</w:t>
      </w:r>
    </w:p>
    <w:p w:rsidR="002F3F17" w:rsidRDefault="002F3F17" w:rsidP="002F3F17">
      <w:pPr>
        <w:tabs>
          <w:tab w:val="left" w:pos="0"/>
        </w:tabs>
        <w:jc w:val="both"/>
      </w:pPr>
    </w:p>
    <w:p w:rsidR="00CF7678" w:rsidRDefault="002F3F17" w:rsidP="002F3F17">
      <w:pPr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РЕШИЛА:</w:t>
      </w:r>
    </w:p>
    <w:p w:rsidR="0091263D" w:rsidRDefault="0091263D" w:rsidP="00153CA9">
      <w:pPr>
        <w:ind w:right="-568" w:firstLine="709"/>
        <w:jc w:val="both"/>
        <w:rPr>
          <w:rFonts w:ascii="Arial" w:hAnsi="Arial" w:cs="Arial"/>
        </w:rPr>
      </w:pPr>
    </w:p>
    <w:p w:rsidR="00CF7678" w:rsidRDefault="00CF7678" w:rsidP="00153CA9">
      <w:pPr>
        <w:ind w:right="-56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 в решение Думы Вихоревского муниципального образования от 22.09.2017 г. № 5 «О формировании постоянных депутатских комиссий Думы Вихоревского муниципального образования четвертого созыва»</w:t>
      </w:r>
      <w:r w:rsidR="00AF1773">
        <w:rPr>
          <w:rFonts w:ascii="Arial" w:hAnsi="Arial" w:cs="Arial"/>
        </w:rPr>
        <w:t xml:space="preserve"> (в редакции решени</w:t>
      </w:r>
      <w:r w:rsidR="008C3A6E">
        <w:rPr>
          <w:rFonts w:ascii="Arial" w:hAnsi="Arial" w:cs="Arial"/>
        </w:rPr>
        <w:t>й</w:t>
      </w:r>
      <w:r w:rsidR="00AF1773">
        <w:rPr>
          <w:rFonts w:ascii="Arial" w:hAnsi="Arial" w:cs="Arial"/>
        </w:rPr>
        <w:t xml:space="preserve"> Думы Вихоревского муниципального образования от 20.10.2017 г. № 10</w:t>
      </w:r>
      <w:r w:rsidR="008C3A6E">
        <w:rPr>
          <w:rFonts w:ascii="Arial" w:hAnsi="Arial" w:cs="Arial"/>
        </w:rPr>
        <w:t>, от 24.11.2017 г. № 13</w:t>
      </w:r>
      <w:r w:rsidR="008C1A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(далее по тексту – решение Думы) следующие изменения</w:t>
      </w:r>
      <w:r w:rsidR="008C3A6E">
        <w:rPr>
          <w:rFonts w:ascii="Arial" w:hAnsi="Arial" w:cs="Arial"/>
        </w:rPr>
        <w:t xml:space="preserve"> и дополнения</w:t>
      </w:r>
      <w:r>
        <w:rPr>
          <w:rFonts w:ascii="Arial" w:hAnsi="Arial" w:cs="Arial"/>
        </w:rPr>
        <w:t>: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678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Подпункт 1.2. решения Думы изложить в следующей редакции:</w:t>
      </w:r>
    </w:p>
    <w:p w:rsidR="00887377" w:rsidRPr="002F3F17" w:rsidRDefault="00887377" w:rsidP="00887377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«</w:t>
      </w:r>
      <w:r w:rsidRPr="002F3F17">
        <w:rPr>
          <w:rFonts w:ascii="Arial" w:hAnsi="Arial" w:cs="Arial"/>
          <w:b/>
        </w:rPr>
        <w:t>1.2. Постоянная депутатская комиссия по налогам, бюджет</w:t>
      </w:r>
      <w:r>
        <w:rPr>
          <w:rFonts w:ascii="Arial" w:hAnsi="Arial" w:cs="Arial"/>
          <w:b/>
        </w:rPr>
        <w:t>у</w:t>
      </w:r>
      <w:r w:rsidRPr="002F3F17">
        <w:rPr>
          <w:rFonts w:ascii="Arial" w:hAnsi="Arial" w:cs="Arial"/>
          <w:b/>
        </w:rPr>
        <w:t xml:space="preserve"> и финансово-экономической деятельности в составе </w:t>
      </w:r>
      <w:r>
        <w:rPr>
          <w:rFonts w:ascii="Arial" w:hAnsi="Arial" w:cs="Arial"/>
          <w:b/>
        </w:rPr>
        <w:t>1</w:t>
      </w:r>
      <w:r w:rsidR="003B33AC">
        <w:rPr>
          <w:rFonts w:ascii="Arial" w:hAnsi="Arial" w:cs="Arial"/>
          <w:b/>
        </w:rPr>
        <w:t>1</w:t>
      </w:r>
      <w:r w:rsidRPr="002F3F17">
        <w:rPr>
          <w:rFonts w:ascii="Arial" w:hAnsi="Arial" w:cs="Arial"/>
          <w:b/>
        </w:rPr>
        <w:t xml:space="preserve"> депутатов:</w:t>
      </w:r>
    </w:p>
    <w:p w:rsidR="00887377" w:rsidRPr="002F3F17" w:rsidRDefault="00887377" w:rsidP="00887377">
      <w:pPr>
        <w:tabs>
          <w:tab w:val="left" w:pos="-180"/>
        </w:tabs>
        <w:jc w:val="both"/>
        <w:rPr>
          <w:rFonts w:ascii="Arial" w:hAnsi="Arial" w:cs="Arial"/>
          <w:b/>
        </w:rPr>
      </w:pPr>
    </w:p>
    <w:p w:rsidR="00887377" w:rsidRPr="002F3F1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Гутов Валерий Жоржевич – председатель комиссии;</w:t>
      </w:r>
    </w:p>
    <w:p w:rsidR="00887377" w:rsidRPr="002F3F1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Герасимов Сергей Владимирович – член комиссии; 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>
        <w:rPr>
          <w:rFonts w:ascii="Arial" w:hAnsi="Arial" w:cs="Arial"/>
        </w:rPr>
        <w:t>3. Зарбиев Руслан Фараджевич – член комиссии;</w:t>
      </w:r>
    </w:p>
    <w:p w:rsidR="00887377" w:rsidRPr="002F3F1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2F3F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Карплюк Екатерина Петровна – член комиссии;</w:t>
      </w:r>
      <w:r w:rsidRPr="002F3F17">
        <w:rPr>
          <w:rFonts w:ascii="Arial" w:hAnsi="Arial" w:cs="Arial"/>
        </w:rPr>
        <w:t xml:space="preserve"> 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>
        <w:rPr>
          <w:rFonts w:ascii="Arial" w:hAnsi="Arial" w:cs="Arial"/>
        </w:rPr>
        <w:t>5. Колядова Лариса Вениаминовна – член комиссии;</w:t>
      </w:r>
    </w:p>
    <w:p w:rsidR="003209D2" w:rsidRDefault="003209D2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6. Курышева Светлана Александровна – член комиссии; 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9D2">
        <w:rPr>
          <w:rFonts w:ascii="Arial" w:hAnsi="Arial" w:cs="Arial"/>
        </w:rPr>
        <w:t>7</w:t>
      </w:r>
      <w:r>
        <w:rPr>
          <w:rFonts w:ascii="Arial" w:hAnsi="Arial" w:cs="Arial"/>
        </w:rPr>
        <w:t>. Ремизова Лилия Геннадьевна – член комиссии, заместитель председателя комиссии;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9D2">
        <w:rPr>
          <w:rFonts w:ascii="Arial" w:hAnsi="Arial" w:cs="Arial"/>
        </w:rPr>
        <w:t>8</w:t>
      </w:r>
      <w:r>
        <w:rPr>
          <w:rFonts w:ascii="Arial" w:hAnsi="Arial" w:cs="Arial"/>
        </w:rPr>
        <w:t>. Решетова Светлана Виталиевна - член комиссии;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9D2">
        <w:rPr>
          <w:rFonts w:ascii="Arial" w:hAnsi="Arial" w:cs="Arial"/>
        </w:rPr>
        <w:t>9</w:t>
      </w:r>
      <w:r>
        <w:rPr>
          <w:rFonts w:ascii="Arial" w:hAnsi="Arial" w:cs="Arial"/>
        </w:rPr>
        <w:t>. Соколов Александр Валерьевич - член комиссии;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9D2">
        <w:rPr>
          <w:rFonts w:ascii="Arial" w:hAnsi="Arial" w:cs="Arial"/>
        </w:rPr>
        <w:t>10</w:t>
      </w:r>
      <w:r>
        <w:rPr>
          <w:rFonts w:ascii="Arial" w:hAnsi="Arial" w:cs="Arial"/>
        </w:rPr>
        <w:t>. Стасевич Ольга Александровна – член комиссии;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3209D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Фролов Игорь Николаевич </w:t>
      </w:r>
      <w:r w:rsidR="003B33AC">
        <w:rPr>
          <w:rFonts w:ascii="Arial" w:hAnsi="Arial" w:cs="Arial"/>
        </w:rPr>
        <w:t>– член комиссии</w:t>
      </w:r>
      <w:r>
        <w:rPr>
          <w:rFonts w:ascii="Arial" w:hAnsi="Arial" w:cs="Arial"/>
        </w:rPr>
        <w:t>».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</w:p>
    <w:p w:rsidR="00C7432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="00C74327">
        <w:rPr>
          <w:rFonts w:ascii="Arial" w:hAnsi="Arial" w:cs="Arial"/>
        </w:rPr>
        <w:t xml:space="preserve"> Подпункт 1.3. решения Думы изложить в следующей редакции:</w:t>
      </w:r>
    </w:p>
    <w:p w:rsidR="00C74327" w:rsidRPr="002F3F17" w:rsidRDefault="00C74327" w:rsidP="00C74327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«</w:t>
      </w:r>
      <w:r w:rsidRPr="002F3F17">
        <w:rPr>
          <w:rFonts w:ascii="Arial" w:hAnsi="Arial" w:cs="Arial"/>
          <w:b/>
        </w:rPr>
        <w:t xml:space="preserve">1.3. Постоянная депутатская комиссия по собственности, промышленности и жилищно-коммунальному хозяйству в составе </w:t>
      </w:r>
      <w:r>
        <w:rPr>
          <w:rFonts w:ascii="Arial" w:hAnsi="Arial" w:cs="Arial"/>
          <w:b/>
        </w:rPr>
        <w:t>11</w:t>
      </w:r>
      <w:r w:rsidRPr="002F3F17">
        <w:rPr>
          <w:rFonts w:ascii="Arial" w:hAnsi="Arial" w:cs="Arial"/>
          <w:b/>
        </w:rPr>
        <w:t xml:space="preserve"> депутатов:</w:t>
      </w:r>
    </w:p>
    <w:p w:rsidR="00C74327" w:rsidRPr="002F3F17" w:rsidRDefault="00C74327" w:rsidP="00C74327">
      <w:pPr>
        <w:tabs>
          <w:tab w:val="left" w:pos="-180"/>
        </w:tabs>
        <w:jc w:val="both"/>
        <w:rPr>
          <w:rFonts w:ascii="Arial" w:hAnsi="Arial" w:cs="Arial"/>
          <w:b/>
        </w:rPr>
      </w:pPr>
    </w:p>
    <w:p w:rsidR="00C74327" w:rsidRPr="002F3F1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>Фролов Игорь Николаевич – председатель комиссии;</w:t>
      </w:r>
    </w:p>
    <w:p w:rsidR="00C74327" w:rsidRPr="002F3F1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  <w:t xml:space="preserve">2. </w:t>
      </w:r>
      <w:r>
        <w:rPr>
          <w:rFonts w:ascii="Arial" w:hAnsi="Arial" w:cs="Arial"/>
        </w:rPr>
        <w:t>Герасимов Сергей Владимирович – член комиссии;</w:t>
      </w:r>
    </w:p>
    <w:p w:rsidR="00C74327" w:rsidRPr="002F3F1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2F3F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Киселёва Светлана Сергеевна – член комиссии;</w:t>
      </w:r>
    </w:p>
    <w:p w:rsidR="00C7432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 w:rsidRPr="002F3F1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2F3F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Колядова Лариса Вениаминовна – член комиссии;</w:t>
      </w:r>
    </w:p>
    <w:p w:rsidR="00C7432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Курышева Светлана Александровна – член комиссии;</w:t>
      </w:r>
    </w:p>
    <w:p w:rsidR="00C7432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Малайкин Олег Анатольевич - член комиссии, заместитель председателя комиссии;</w:t>
      </w:r>
    </w:p>
    <w:p w:rsidR="00C7432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Пигарев Иван Анатольевич – член комиссии;</w:t>
      </w:r>
    </w:p>
    <w:p w:rsidR="00C7432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Попов Владимир Владимирович - член комиссии;</w:t>
      </w:r>
    </w:p>
    <w:p w:rsidR="00C7432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Ремизова Лилия Геннадьевна – член комиссии;</w:t>
      </w:r>
    </w:p>
    <w:p w:rsidR="00C7432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Соколов Александр Валерьевич – член комиссии;</w:t>
      </w:r>
    </w:p>
    <w:p w:rsidR="00C74327" w:rsidRDefault="00C74327" w:rsidP="00C7432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 Стасевич Ольга Александровна – член комиссии</w:t>
      </w:r>
      <w:r w:rsidR="00CC65B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C74327" w:rsidRDefault="00C74327" w:rsidP="00887377">
      <w:pPr>
        <w:tabs>
          <w:tab w:val="left" w:pos="-180"/>
        </w:tabs>
        <w:jc w:val="both"/>
        <w:rPr>
          <w:rFonts w:ascii="Arial" w:hAnsi="Arial" w:cs="Arial"/>
        </w:rPr>
      </w:pPr>
    </w:p>
    <w:p w:rsidR="00C74327" w:rsidRDefault="00C74327" w:rsidP="00887377">
      <w:pPr>
        <w:tabs>
          <w:tab w:val="left" w:pos="-180"/>
        </w:tabs>
        <w:jc w:val="both"/>
        <w:rPr>
          <w:rFonts w:ascii="Arial" w:hAnsi="Arial" w:cs="Arial"/>
        </w:rPr>
      </w:pPr>
    </w:p>
    <w:p w:rsidR="00887377" w:rsidRDefault="00C7432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 w:rsidR="00887377">
        <w:rPr>
          <w:rFonts w:ascii="Arial" w:hAnsi="Arial" w:cs="Arial"/>
        </w:rPr>
        <w:t xml:space="preserve"> Подпункт 1.4. решения Думы изложить в следующей редакции:</w:t>
      </w:r>
    </w:p>
    <w:p w:rsidR="00887377" w:rsidRPr="00496D91" w:rsidRDefault="00887377" w:rsidP="00887377">
      <w:pPr>
        <w:tabs>
          <w:tab w:val="left" w:pos="-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«</w:t>
      </w:r>
      <w:r w:rsidRPr="00496D91">
        <w:rPr>
          <w:rFonts w:ascii="Arial" w:hAnsi="Arial" w:cs="Arial"/>
          <w:b/>
        </w:rPr>
        <w:t>1.4.</w:t>
      </w:r>
      <w:r w:rsidRPr="00496D91">
        <w:rPr>
          <w:rFonts w:ascii="Arial" w:hAnsi="Arial" w:cs="Arial"/>
        </w:rPr>
        <w:t xml:space="preserve"> </w:t>
      </w:r>
      <w:r w:rsidRPr="00496D91">
        <w:rPr>
          <w:rFonts w:ascii="Arial" w:hAnsi="Arial" w:cs="Arial"/>
          <w:b/>
        </w:rPr>
        <w:t xml:space="preserve">Постоянная депутатская комиссия по социальной и правовой защите в составе </w:t>
      </w:r>
      <w:r>
        <w:rPr>
          <w:rFonts w:ascii="Arial" w:hAnsi="Arial" w:cs="Arial"/>
          <w:b/>
        </w:rPr>
        <w:t>6</w:t>
      </w:r>
      <w:r w:rsidRPr="00496D91">
        <w:rPr>
          <w:rFonts w:ascii="Arial" w:hAnsi="Arial" w:cs="Arial"/>
          <w:b/>
        </w:rPr>
        <w:t xml:space="preserve"> депутатов:</w:t>
      </w:r>
    </w:p>
    <w:p w:rsidR="00887377" w:rsidRPr="007460B9" w:rsidRDefault="00887377" w:rsidP="00887377">
      <w:pPr>
        <w:tabs>
          <w:tab w:val="left" w:pos="-180"/>
        </w:tabs>
        <w:jc w:val="both"/>
        <w:rPr>
          <w:b/>
        </w:rPr>
      </w:pPr>
    </w:p>
    <w:p w:rsidR="00887377" w:rsidRPr="00496D91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tab/>
      </w:r>
      <w:r w:rsidRPr="00496D9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Зарбиев Руслан Фараджевич – председатель комиссии;</w:t>
      </w:r>
    </w:p>
    <w:p w:rsidR="00887377" w:rsidRPr="00496D91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Карплюк Екатерина Петровна – член комиссии;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Колядова Лариса Вениаминовна – член комиссии, заместитель председателя комиссии;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Пигарев Иван Анатольевич – член комиссии;</w:t>
      </w:r>
    </w:p>
    <w:p w:rsidR="00887377" w:rsidRDefault="00887377" w:rsidP="00887377">
      <w:pPr>
        <w:tabs>
          <w:tab w:val="left" w:pos="-180"/>
        </w:tabs>
        <w:jc w:val="both"/>
        <w:rPr>
          <w:rFonts w:ascii="Arial" w:hAnsi="Arial" w:cs="Arial"/>
        </w:rPr>
      </w:pPr>
      <w:r w:rsidRPr="00496D91">
        <w:rPr>
          <w:rFonts w:ascii="Arial" w:hAnsi="Arial" w:cs="Arial"/>
        </w:rPr>
        <w:tab/>
        <w:t>5.</w:t>
      </w:r>
      <w:r>
        <w:rPr>
          <w:rFonts w:ascii="Arial" w:hAnsi="Arial" w:cs="Arial"/>
        </w:rPr>
        <w:t xml:space="preserve"> Ремизова Лилия Геннадьевна – член комиссии;</w:t>
      </w:r>
    </w:p>
    <w:p w:rsidR="00887377" w:rsidRDefault="00887377" w:rsidP="00887377">
      <w:pPr>
        <w:tabs>
          <w:tab w:val="left" w:pos="-180"/>
        </w:tabs>
        <w:jc w:val="both"/>
      </w:pPr>
      <w:r>
        <w:rPr>
          <w:rFonts w:ascii="Arial" w:hAnsi="Arial" w:cs="Arial"/>
        </w:rPr>
        <w:tab/>
        <w:t>6. Решетова Светлана Виталиевна – член комиссии.</w:t>
      </w:r>
      <w:r w:rsidR="00F958CD">
        <w:rPr>
          <w:rFonts w:ascii="Arial" w:hAnsi="Arial" w:cs="Arial"/>
        </w:rPr>
        <w:t>».</w:t>
      </w:r>
    </w:p>
    <w:p w:rsidR="00E336CD" w:rsidRPr="00AF4CD3" w:rsidRDefault="00E336CD" w:rsidP="00153CA9">
      <w:pPr>
        <w:ind w:right="-568" w:firstLine="709"/>
        <w:jc w:val="both"/>
        <w:rPr>
          <w:rFonts w:ascii="Arial" w:hAnsi="Arial" w:cs="Arial"/>
        </w:rPr>
      </w:pPr>
    </w:p>
    <w:p w:rsidR="0091263D" w:rsidRDefault="00CF7678" w:rsidP="0091263D">
      <w:pPr>
        <w:ind w:right="-568" w:firstLine="708"/>
        <w:jc w:val="both"/>
      </w:pPr>
      <w:r>
        <w:rPr>
          <w:rFonts w:ascii="Arial" w:hAnsi="Arial" w:cs="Arial"/>
        </w:rPr>
        <w:t>2. Настоящее решение вступает в силу в даты его принятия</w:t>
      </w:r>
      <w:r w:rsidR="00E336CD">
        <w:rPr>
          <w:rFonts w:ascii="Arial" w:hAnsi="Arial" w:cs="Arial"/>
        </w:rPr>
        <w:t xml:space="preserve"> и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 w:rsidR="00E336CD" w:rsidRPr="004A3DDA">
          <w:rPr>
            <w:rStyle w:val="a6"/>
            <w:rFonts w:ascii="Arial" w:hAnsi="Arial" w:cs="Arial"/>
            <w:lang w:val="en-US"/>
          </w:rPr>
          <w:t>www</w:t>
        </w:r>
        <w:r w:rsidR="00E336CD" w:rsidRPr="004A3DDA">
          <w:rPr>
            <w:rStyle w:val="a6"/>
            <w:rFonts w:ascii="Arial" w:hAnsi="Arial" w:cs="Arial"/>
          </w:rPr>
          <w:t>.</w:t>
        </w:r>
        <w:r w:rsidR="00E336CD" w:rsidRPr="004A3DDA">
          <w:rPr>
            <w:rStyle w:val="a6"/>
            <w:rFonts w:ascii="Arial" w:hAnsi="Arial" w:cs="Arial"/>
            <w:lang w:val="en-US"/>
          </w:rPr>
          <w:t>a</w:t>
        </w:r>
        <w:proofErr w:type="spellStart"/>
        <w:r w:rsidR="00E336CD" w:rsidRPr="004A3DDA">
          <w:rPr>
            <w:rStyle w:val="a6"/>
            <w:rFonts w:ascii="Arial" w:hAnsi="Arial" w:cs="Arial"/>
          </w:rPr>
          <w:t>dmvih.ru</w:t>
        </w:r>
        <w:proofErr w:type="spellEnd"/>
      </w:hyperlink>
    </w:p>
    <w:p w:rsidR="0091263D" w:rsidRDefault="0091263D" w:rsidP="0091263D">
      <w:pPr>
        <w:ind w:right="-568" w:firstLine="708"/>
        <w:jc w:val="both"/>
      </w:pPr>
    </w:p>
    <w:p w:rsidR="00887377" w:rsidRDefault="00887377" w:rsidP="0091263D">
      <w:pPr>
        <w:ind w:right="-568" w:firstLine="708"/>
        <w:jc w:val="both"/>
      </w:pPr>
    </w:p>
    <w:p w:rsidR="007A5AEF" w:rsidRDefault="00184024" w:rsidP="0018402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Председатель Думы Вихоревского </w:t>
      </w:r>
    </w:p>
    <w:p w:rsidR="00D94399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  <w:t>Л. Г. Ремизова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4399" w:rsidRPr="00D94399" w:rsidRDefault="00D94399" w:rsidP="0039316D">
      <w:pPr>
        <w:rPr>
          <w:rFonts w:ascii="Arial" w:hAnsi="Arial" w:cs="Arial"/>
        </w:rPr>
      </w:pPr>
    </w:p>
    <w:sectPr w:rsidR="00D94399" w:rsidRPr="00D94399" w:rsidSect="007A5A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D34F3"/>
    <w:multiLevelType w:val="hybridMultilevel"/>
    <w:tmpl w:val="26FAB8FC"/>
    <w:lvl w:ilvl="0" w:tplc="6A129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024"/>
    <w:rsid w:val="000C2EB0"/>
    <w:rsid w:val="0013667E"/>
    <w:rsid w:val="00153CA9"/>
    <w:rsid w:val="00184024"/>
    <w:rsid w:val="001B200D"/>
    <w:rsid w:val="002F3F17"/>
    <w:rsid w:val="002F6AD8"/>
    <w:rsid w:val="003209D2"/>
    <w:rsid w:val="0039316D"/>
    <w:rsid w:val="003B33AC"/>
    <w:rsid w:val="003D2CA6"/>
    <w:rsid w:val="00416D4B"/>
    <w:rsid w:val="0042723C"/>
    <w:rsid w:val="00460B79"/>
    <w:rsid w:val="0049248C"/>
    <w:rsid w:val="00496D91"/>
    <w:rsid w:val="004F68E9"/>
    <w:rsid w:val="00617494"/>
    <w:rsid w:val="0065796D"/>
    <w:rsid w:val="00676964"/>
    <w:rsid w:val="006A0E41"/>
    <w:rsid w:val="007A5AEF"/>
    <w:rsid w:val="007C225A"/>
    <w:rsid w:val="00887377"/>
    <w:rsid w:val="008A0728"/>
    <w:rsid w:val="008C1AB9"/>
    <w:rsid w:val="008C3A6E"/>
    <w:rsid w:val="00907D0C"/>
    <w:rsid w:val="0091263D"/>
    <w:rsid w:val="009168F0"/>
    <w:rsid w:val="00937586"/>
    <w:rsid w:val="00964B9C"/>
    <w:rsid w:val="0097097E"/>
    <w:rsid w:val="00972D0E"/>
    <w:rsid w:val="009A7DCD"/>
    <w:rsid w:val="00A57B8F"/>
    <w:rsid w:val="00A912E7"/>
    <w:rsid w:val="00AA7C87"/>
    <w:rsid w:val="00AB140F"/>
    <w:rsid w:val="00AE323F"/>
    <w:rsid w:val="00AF1773"/>
    <w:rsid w:val="00B0080F"/>
    <w:rsid w:val="00B11F28"/>
    <w:rsid w:val="00C24AF9"/>
    <w:rsid w:val="00C74327"/>
    <w:rsid w:val="00C94D4D"/>
    <w:rsid w:val="00CC4822"/>
    <w:rsid w:val="00CC65BC"/>
    <w:rsid w:val="00CE667D"/>
    <w:rsid w:val="00CF7678"/>
    <w:rsid w:val="00D4525D"/>
    <w:rsid w:val="00D94399"/>
    <w:rsid w:val="00DA689B"/>
    <w:rsid w:val="00DB5459"/>
    <w:rsid w:val="00E11749"/>
    <w:rsid w:val="00E336CD"/>
    <w:rsid w:val="00E74058"/>
    <w:rsid w:val="00EE19E2"/>
    <w:rsid w:val="00EF4B6C"/>
    <w:rsid w:val="00F9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11749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17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33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44</cp:revision>
  <cp:lastPrinted>2018-09-18T02:24:00Z</cp:lastPrinted>
  <dcterms:created xsi:type="dcterms:W3CDTF">2017-09-13T07:23:00Z</dcterms:created>
  <dcterms:modified xsi:type="dcterms:W3CDTF">2018-09-26T03:00:00Z</dcterms:modified>
</cp:coreProperties>
</file>