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3C" w:rsidRDefault="007A003C" w:rsidP="0087737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877377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14.11.</w:t>
      </w:r>
      <w:r w:rsidR="00877377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103</w:t>
      </w:r>
    </w:p>
    <w:p w:rsidR="00877377" w:rsidRDefault="00877377" w:rsidP="0087737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7377" w:rsidRDefault="00877377" w:rsidP="0087737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877377" w:rsidRDefault="00877377" w:rsidP="0087737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877377" w:rsidRDefault="00877377" w:rsidP="0087737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877377" w:rsidRDefault="00877377" w:rsidP="00877377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877377" w:rsidRPr="003A7756" w:rsidRDefault="00877377" w:rsidP="0087737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  <w:r w:rsidR="00CA565A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877377" w:rsidRPr="006811BA" w:rsidRDefault="00877377" w:rsidP="00877377">
      <w:pPr>
        <w:tabs>
          <w:tab w:val="right" w:pos="9356"/>
        </w:tabs>
        <w:jc w:val="center"/>
        <w:rPr>
          <w:bCs/>
          <w:sz w:val="32"/>
          <w:szCs w:val="32"/>
        </w:rPr>
      </w:pPr>
    </w:p>
    <w:p w:rsidR="00877377" w:rsidRPr="00355195" w:rsidRDefault="00877377" w:rsidP="00877377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55195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ВИХОРЕВСКОГО МУНИЦИПАЛЬНОГО ОБРАЗОВАНИЯ ОТ 22.09.2017 Г. №5 «О ФОРМИРОВАНИИ ПОСТОЯННЫХ ДЕПУТАТСКИХ КОМИССИЙ ДУМЫ ВИХОРЕВСКОГО МУНИЦИПАЛЬНОГО ОБРАЗОВАНИЯ ЧЕТВЕРТОГО СОЗЫВА» (В РЕДАКЦИИ РЕШЕНИЙ ДУМЫ ВИХОРЕВСКОГО МУНИЦИПАЛЬНОГО ОБРАЗОВАНИЯ </w:t>
      </w:r>
      <w:r>
        <w:rPr>
          <w:rFonts w:ascii="Arial" w:hAnsi="Arial" w:cs="Arial"/>
          <w:b/>
          <w:sz w:val="32"/>
          <w:szCs w:val="32"/>
        </w:rPr>
        <w:t>от</w:t>
      </w:r>
      <w:r w:rsidRPr="00355195">
        <w:rPr>
          <w:rFonts w:ascii="Arial" w:hAnsi="Arial" w:cs="Arial"/>
          <w:b/>
          <w:sz w:val="32"/>
          <w:szCs w:val="32"/>
        </w:rPr>
        <w:t xml:space="preserve"> 20.10.2017 Г. №10, от 24.11.2017 г. №13</w:t>
      </w:r>
      <w:r>
        <w:rPr>
          <w:rFonts w:ascii="Arial" w:hAnsi="Arial" w:cs="Arial"/>
          <w:b/>
          <w:sz w:val="32"/>
          <w:szCs w:val="32"/>
        </w:rPr>
        <w:t>, от 25.09.2018г. №47</w:t>
      </w:r>
      <w:r w:rsidR="00C57B76">
        <w:rPr>
          <w:rFonts w:ascii="Arial" w:hAnsi="Arial" w:cs="Arial"/>
          <w:b/>
          <w:sz w:val="32"/>
          <w:szCs w:val="32"/>
        </w:rPr>
        <w:t>, от 21.02.2019г. №69</w:t>
      </w:r>
      <w:r w:rsidR="00CA565A">
        <w:rPr>
          <w:rFonts w:ascii="Arial" w:hAnsi="Arial" w:cs="Arial"/>
          <w:b/>
          <w:sz w:val="32"/>
          <w:szCs w:val="32"/>
        </w:rPr>
        <w:t>, от 20.05.2019г. №85</w:t>
      </w:r>
      <w:r w:rsidRPr="00355195">
        <w:rPr>
          <w:rFonts w:ascii="Arial" w:hAnsi="Arial" w:cs="Arial"/>
          <w:b/>
          <w:sz w:val="32"/>
          <w:szCs w:val="32"/>
        </w:rPr>
        <w:t>)</w:t>
      </w:r>
      <w:proofErr w:type="gramEnd"/>
    </w:p>
    <w:p w:rsidR="00877377" w:rsidRDefault="00877377" w:rsidP="00877377">
      <w:pPr>
        <w:tabs>
          <w:tab w:val="left" w:pos="3690"/>
        </w:tabs>
        <w:rPr>
          <w:b/>
        </w:rPr>
      </w:pPr>
    </w:p>
    <w:p w:rsidR="00877377" w:rsidRDefault="00877377" w:rsidP="00AA54A4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оптимизации организации деятельности органов Думы Вихоревского муниципального образования, в соответствии с Федеральным законом от 6 октября 2003 г. №131-ФЗ «Об общих принципах организации местного самоуправления в Российской Федерации», руководствуясь статьей 34 Устава Вихоревского муниципального образования, статьей 35, статьей 36 Регламента Думы Вихоревского муниципального образования, решением Думы Вихоревского муниципального образования от 28 мая 2009 г. №61 «Об утверждении положения</w:t>
      </w:r>
      <w:proofErr w:type="gramEnd"/>
      <w:r>
        <w:rPr>
          <w:rFonts w:ascii="Arial" w:hAnsi="Arial" w:cs="Arial"/>
        </w:rPr>
        <w:t xml:space="preserve"> о постоянных депутатских комиссиях Думы Вихоревского муниципального образования», на основании заявлени</w:t>
      </w:r>
      <w:r w:rsidR="00B91998">
        <w:rPr>
          <w:rFonts w:ascii="Arial" w:hAnsi="Arial" w:cs="Arial"/>
        </w:rPr>
        <w:t>я</w:t>
      </w:r>
      <w:r w:rsidR="005A2F0E">
        <w:rPr>
          <w:rFonts w:ascii="Arial" w:hAnsi="Arial" w:cs="Arial"/>
        </w:rPr>
        <w:t>, поступивш</w:t>
      </w:r>
      <w:r w:rsidR="00B91998">
        <w:rPr>
          <w:rFonts w:ascii="Arial" w:hAnsi="Arial" w:cs="Arial"/>
        </w:rPr>
        <w:t>его</w:t>
      </w:r>
      <w:r w:rsidR="005A2F0E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депутата по одномандатному избирательному округу №</w:t>
      </w:r>
      <w:r w:rsidR="00C57B76">
        <w:rPr>
          <w:rFonts w:ascii="Arial" w:hAnsi="Arial" w:cs="Arial"/>
        </w:rPr>
        <w:t>1</w:t>
      </w:r>
      <w:r w:rsidR="00B9199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B91998">
        <w:rPr>
          <w:rFonts w:ascii="Arial" w:hAnsi="Arial" w:cs="Arial"/>
        </w:rPr>
        <w:t>Соколова Александра Валерьевича</w:t>
      </w:r>
      <w:r>
        <w:rPr>
          <w:rFonts w:ascii="Arial" w:hAnsi="Arial" w:cs="Arial"/>
        </w:rPr>
        <w:t>,</w:t>
      </w:r>
      <w:r w:rsidR="007E5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Дума Вихоревского муниципального образования</w:t>
      </w:r>
    </w:p>
    <w:p w:rsidR="00877377" w:rsidRDefault="00877377" w:rsidP="00877377">
      <w:pPr>
        <w:tabs>
          <w:tab w:val="left" w:pos="0"/>
        </w:tabs>
        <w:jc w:val="both"/>
      </w:pPr>
    </w:p>
    <w:p w:rsidR="00877377" w:rsidRPr="00505FBF" w:rsidRDefault="00877377" w:rsidP="00AA54A4">
      <w:pPr>
        <w:ind w:right="142"/>
        <w:jc w:val="center"/>
        <w:rPr>
          <w:rFonts w:ascii="Arial" w:hAnsi="Arial" w:cs="Arial"/>
          <w:b/>
          <w:sz w:val="30"/>
          <w:szCs w:val="30"/>
        </w:rPr>
      </w:pPr>
      <w:r w:rsidRPr="00505FBF">
        <w:rPr>
          <w:rFonts w:ascii="Arial" w:hAnsi="Arial" w:cs="Arial"/>
          <w:b/>
          <w:sz w:val="30"/>
          <w:szCs w:val="30"/>
        </w:rPr>
        <w:t>РЕШИЛА:</w:t>
      </w:r>
    </w:p>
    <w:p w:rsidR="00877377" w:rsidRDefault="00877377" w:rsidP="00877377">
      <w:pPr>
        <w:ind w:right="-568" w:firstLine="709"/>
        <w:jc w:val="both"/>
        <w:rPr>
          <w:rFonts w:ascii="Arial" w:hAnsi="Arial" w:cs="Arial"/>
        </w:rPr>
      </w:pPr>
    </w:p>
    <w:p w:rsidR="00877377" w:rsidRDefault="00877377" w:rsidP="00AA54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Внести в решение Думы Вихоревского муниципального образования от 22.09.2017 г. №5 «О формировании постоянных депутатских комиссий Думы Вихоревского муниципального образования четвертого созыва» (в редакции решений Думы Вихоревского муниципального образования от 20.10.2017 г. №10, от 24.11.2017 г. №13, от 25.09.2018г. №47</w:t>
      </w:r>
      <w:r w:rsidR="00C57B76">
        <w:rPr>
          <w:rFonts w:ascii="Arial" w:hAnsi="Arial" w:cs="Arial"/>
        </w:rPr>
        <w:t>, от 21.02.2019г. №69</w:t>
      </w:r>
      <w:r w:rsidR="00B91998">
        <w:rPr>
          <w:rFonts w:ascii="Arial" w:hAnsi="Arial" w:cs="Arial"/>
        </w:rPr>
        <w:t>, от 20.05.2019г. №85</w:t>
      </w:r>
      <w:r>
        <w:rPr>
          <w:rFonts w:ascii="Arial" w:hAnsi="Arial" w:cs="Arial"/>
        </w:rPr>
        <w:t>) (далее по тексту – решение Думы) следующие изменения и дополнения:</w:t>
      </w:r>
      <w:proofErr w:type="gramEnd"/>
    </w:p>
    <w:p w:rsidR="00877377" w:rsidRDefault="00877377" w:rsidP="00C57B76">
      <w:pPr>
        <w:ind w:right="-568" w:firstLine="709"/>
        <w:jc w:val="both"/>
      </w:pPr>
      <w:r>
        <w:rPr>
          <w:rFonts w:ascii="Arial" w:hAnsi="Arial" w:cs="Arial"/>
        </w:rPr>
        <w:t>1.1. Пункт 1.</w:t>
      </w:r>
      <w:r w:rsidR="00372547">
        <w:rPr>
          <w:rFonts w:ascii="Arial" w:hAnsi="Arial" w:cs="Arial"/>
        </w:rPr>
        <w:t>2</w:t>
      </w:r>
      <w:r>
        <w:rPr>
          <w:rFonts w:ascii="Arial" w:hAnsi="Arial" w:cs="Arial"/>
        </w:rPr>
        <w:t>. решения изложить в следующей редакции:</w:t>
      </w:r>
    </w:p>
    <w:p w:rsidR="00372547" w:rsidRPr="00513AD2" w:rsidRDefault="00877377" w:rsidP="0037254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372547" w:rsidRPr="00513AD2">
        <w:rPr>
          <w:rFonts w:ascii="Arial" w:hAnsi="Arial" w:cs="Arial"/>
        </w:rPr>
        <w:t>«1.2. Постоянная депутатская комиссия по налогам, бюджету и финансово-экономической деятельности в составе 9 депутатов:</w:t>
      </w:r>
    </w:p>
    <w:p w:rsidR="00372547" w:rsidRPr="002F3F17" w:rsidRDefault="00372547" w:rsidP="0037254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  <w:t xml:space="preserve">1. </w:t>
      </w:r>
      <w:r>
        <w:rPr>
          <w:rFonts w:ascii="Arial" w:hAnsi="Arial" w:cs="Arial"/>
        </w:rPr>
        <w:t>Гутов Валерий Жоржевич – председатель комиссии;</w:t>
      </w:r>
    </w:p>
    <w:p w:rsidR="00372547" w:rsidRDefault="00372547" w:rsidP="0037254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F3F1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Зарбиев Руслан Фараджевич – член комиссии;</w:t>
      </w:r>
    </w:p>
    <w:p w:rsidR="00372547" w:rsidRPr="002F3F17" w:rsidRDefault="00372547" w:rsidP="0037254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2F3F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Карплюк Екатерина Петровна – член комиссии;</w:t>
      </w:r>
      <w:r w:rsidRPr="002F3F17">
        <w:rPr>
          <w:rFonts w:ascii="Arial" w:hAnsi="Arial" w:cs="Arial"/>
        </w:rPr>
        <w:t xml:space="preserve"> </w:t>
      </w:r>
    </w:p>
    <w:p w:rsidR="00372547" w:rsidRDefault="00372547" w:rsidP="0037254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Колядова Лариса Вениаминовна – член комиссии;</w:t>
      </w:r>
    </w:p>
    <w:p w:rsidR="00372547" w:rsidRDefault="00372547" w:rsidP="0037254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Курышева Светлана Александровна – член комиссии; </w:t>
      </w:r>
    </w:p>
    <w:p w:rsidR="00372547" w:rsidRDefault="00372547" w:rsidP="0037254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6.Ремизова Лилия Геннадьевна – член комиссии, заместитель председателя комиссии;</w:t>
      </w:r>
    </w:p>
    <w:p w:rsidR="00372547" w:rsidRDefault="00372547" w:rsidP="0037254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Решетова Светлана Виталиевна - член комиссии;</w:t>
      </w:r>
    </w:p>
    <w:p w:rsidR="00372547" w:rsidRDefault="00372547" w:rsidP="0037254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 Стасевич Ольга Александровна – член комиссии;</w:t>
      </w:r>
    </w:p>
    <w:p w:rsidR="00372547" w:rsidRDefault="00372547" w:rsidP="0037254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9. Фролов Игорь Николаевич – член комиссии».</w:t>
      </w:r>
    </w:p>
    <w:p w:rsidR="00372547" w:rsidRDefault="00372547" w:rsidP="00372547">
      <w:pPr>
        <w:ind w:right="-56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Пункт 1.3. решения изложить в следующей редакции:</w:t>
      </w:r>
    </w:p>
    <w:p w:rsidR="00372547" w:rsidRPr="00513AD2" w:rsidRDefault="00372547" w:rsidP="0037254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13AD2">
        <w:rPr>
          <w:rFonts w:ascii="Arial" w:hAnsi="Arial" w:cs="Arial"/>
        </w:rPr>
        <w:t>«1.3. Постоянная депутатская комиссия по собственности, промышленности и жилищно-коммунальному хозяйству в составе 8 депутатов:</w:t>
      </w:r>
    </w:p>
    <w:p w:rsidR="00372547" w:rsidRPr="002F3F17" w:rsidRDefault="00372547" w:rsidP="0037254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  <w:t xml:space="preserve">1. </w:t>
      </w:r>
      <w:r>
        <w:rPr>
          <w:rFonts w:ascii="Arial" w:hAnsi="Arial" w:cs="Arial"/>
        </w:rPr>
        <w:t>Фролов Игорь Николаевич – председатель комиссии;</w:t>
      </w:r>
    </w:p>
    <w:p w:rsidR="00372547" w:rsidRPr="002F3F17" w:rsidRDefault="00372547" w:rsidP="0037254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F3F17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Киселёва Светлана Сергеевна – член комиссии;</w:t>
      </w:r>
    </w:p>
    <w:p w:rsidR="00372547" w:rsidRDefault="00372547" w:rsidP="0037254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2F3F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Колядова Лариса Вениаминовна – член комиссии;</w:t>
      </w:r>
    </w:p>
    <w:p w:rsidR="00372547" w:rsidRDefault="00372547" w:rsidP="0037254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Курышева Светлана Александровна – член комиссии;</w:t>
      </w:r>
    </w:p>
    <w:p w:rsidR="00372547" w:rsidRDefault="00372547" w:rsidP="0037254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Малайкин Олег Анатольевич - член комиссии, заместитель председателя комиссии;</w:t>
      </w:r>
    </w:p>
    <w:p w:rsidR="00372547" w:rsidRDefault="00372547" w:rsidP="0037254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Попов Владимир Владимирович - член комиссии;</w:t>
      </w:r>
    </w:p>
    <w:p w:rsidR="00372547" w:rsidRDefault="00372547" w:rsidP="0037254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Ремизова Лилия Геннадьевна – член комиссии;</w:t>
      </w:r>
    </w:p>
    <w:p w:rsidR="00877377" w:rsidRPr="00AF4CD3" w:rsidRDefault="00372547" w:rsidP="005E286B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8.Стасевич Ольг</w:t>
      </w:r>
      <w:r w:rsidR="005E286B">
        <w:rPr>
          <w:rFonts w:ascii="Arial" w:hAnsi="Arial" w:cs="Arial"/>
        </w:rPr>
        <w:t>а Александровна – член комиссии</w:t>
      </w:r>
      <w:r>
        <w:rPr>
          <w:rFonts w:ascii="Arial" w:hAnsi="Arial" w:cs="Arial"/>
        </w:rPr>
        <w:t>»</w:t>
      </w:r>
      <w:r w:rsidR="005E286B">
        <w:rPr>
          <w:rFonts w:ascii="Arial" w:hAnsi="Arial" w:cs="Arial"/>
        </w:rPr>
        <w:t>.</w:t>
      </w:r>
    </w:p>
    <w:p w:rsidR="00877377" w:rsidRPr="00513AD2" w:rsidRDefault="00877377" w:rsidP="00AA54A4">
      <w:pPr>
        <w:ind w:firstLine="708"/>
        <w:jc w:val="both"/>
      </w:pPr>
      <w:r>
        <w:rPr>
          <w:rFonts w:ascii="Arial" w:hAnsi="Arial" w:cs="Arial"/>
        </w:rPr>
        <w:t xml:space="preserve">2. Настоящее решение вступает в силу </w:t>
      </w:r>
      <w:proofErr w:type="gramStart"/>
      <w:r>
        <w:rPr>
          <w:rFonts w:ascii="Arial" w:hAnsi="Arial" w:cs="Arial"/>
        </w:rPr>
        <w:t>с даты</w:t>
      </w:r>
      <w:proofErr w:type="gramEnd"/>
      <w:r>
        <w:rPr>
          <w:rFonts w:ascii="Arial" w:hAnsi="Arial" w:cs="Arial"/>
        </w:rPr>
        <w:t xml:space="preserve"> его принятия и подлежит размещению на официальном сайте Администрации Вихоревского городского поселения в разделе «Дума» в информационно-телекоммуникационной сети «Интернет» по адресу </w:t>
      </w:r>
      <w:hyperlink r:id="rId4" w:history="1">
        <w:r w:rsidRPr="00513AD2">
          <w:rPr>
            <w:rStyle w:val="a3"/>
            <w:rFonts w:ascii="Arial" w:hAnsi="Arial" w:cs="Arial"/>
            <w:u w:val="none"/>
            <w:lang w:val="en-US"/>
          </w:rPr>
          <w:t>www</w:t>
        </w:r>
        <w:r w:rsidRPr="00513AD2">
          <w:rPr>
            <w:rStyle w:val="a3"/>
            <w:rFonts w:ascii="Arial" w:hAnsi="Arial" w:cs="Arial"/>
            <w:u w:val="none"/>
          </w:rPr>
          <w:t>.</w:t>
        </w:r>
        <w:r w:rsidRPr="00513AD2">
          <w:rPr>
            <w:rStyle w:val="a3"/>
            <w:rFonts w:ascii="Arial" w:hAnsi="Arial" w:cs="Arial"/>
            <w:u w:val="none"/>
            <w:lang w:val="en-US"/>
          </w:rPr>
          <w:t>a</w:t>
        </w:r>
        <w:proofErr w:type="spellStart"/>
        <w:r w:rsidRPr="00513AD2">
          <w:rPr>
            <w:rStyle w:val="a3"/>
            <w:rFonts w:ascii="Arial" w:hAnsi="Arial" w:cs="Arial"/>
            <w:u w:val="none"/>
          </w:rPr>
          <w:t>dmvih.ru</w:t>
        </w:r>
        <w:proofErr w:type="spellEnd"/>
      </w:hyperlink>
    </w:p>
    <w:p w:rsidR="00877377" w:rsidRDefault="00877377" w:rsidP="00877377">
      <w:pPr>
        <w:ind w:right="-568" w:firstLine="708"/>
        <w:jc w:val="both"/>
      </w:pPr>
    </w:p>
    <w:p w:rsidR="00795A45" w:rsidRDefault="00795A45" w:rsidP="00877377">
      <w:pPr>
        <w:ind w:right="-568" w:firstLine="708"/>
        <w:jc w:val="both"/>
      </w:pPr>
    </w:p>
    <w:p w:rsidR="00877377" w:rsidRDefault="00877377" w:rsidP="00877377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Председатель Думы Вихоревского </w:t>
      </w:r>
    </w:p>
    <w:p w:rsidR="00877377" w:rsidRDefault="00877377" w:rsidP="00877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 Г. Ремизова</w:t>
      </w:r>
    </w:p>
    <w:p w:rsidR="000C2EB0" w:rsidRDefault="000C2EB0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/>
    <w:p w:rsidR="00224284" w:rsidRDefault="00224284" w:rsidP="00513AD2">
      <w:pPr>
        <w:jc w:val="center"/>
      </w:pPr>
    </w:p>
    <w:sectPr w:rsidR="00224284" w:rsidSect="003513B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377"/>
    <w:rsid w:val="000B528D"/>
    <w:rsid w:val="000C2EB0"/>
    <w:rsid w:val="001E2200"/>
    <w:rsid w:val="00224284"/>
    <w:rsid w:val="00234A7E"/>
    <w:rsid w:val="00334ABB"/>
    <w:rsid w:val="003513B3"/>
    <w:rsid w:val="00372547"/>
    <w:rsid w:val="00513AD2"/>
    <w:rsid w:val="00572A8A"/>
    <w:rsid w:val="00583A26"/>
    <w:rsid w:val="005A2F0E"/>
    <w:rsid w:val="005E286B"/>
    <w:rsid w:val="00795A45"/>
    <w:rsid w:val="007A003C"/>
    <w:rsid w:val="007A7607"/>
    <w:rsid w:val="007B5786"/>
    <w:rsid w:val="007E55D6"/>
    <w:rsid w:val="00877377"/>
    <w:rsid w:val="00A46658"/>
    <w:rsid w:val="00AA54A4"/>
    <w:rsid w:val="00B91998"/>
    <w:rsid w:val="00C46E30"/>
    <w:rsid w:val="00C57B76"/>
    <w:rsid w:val="00CA565A"/>
    <w:rsid w:val="00CD3DD1"/>
    <w:rsid w:val="00D221CF"/>
    <w:rsid w:val="00D22523"/>
    <w:rsid w:val="00DD2D87"/>
    <w:rsid w:val="00F073BF"/>
    <w:rsid w:val="00FC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377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224284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242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vi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14</cp:revision>
  <dcterms:created xsi:type="dcterms:W3CDTF">2019-04-15T02:27:00Z</dcterms:created>
  <dcterms:modified xsi:type="dcterms:W3CDTF">2019-11-15T09:02:00Z</dcterms:modified>
</cp:coreProperties>
</file>