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26" w:rsidRPr="009B408B" w:rsidRDefault="00175E8B" w:rsidP="0050432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62894">
        <w:rPr>
          <w:rFonts w:ascii="Arial" w:eastAsia="Calibri" w:hAnsi="Arial" w:cs="Arial"/>
          <w:b/>
          <w:sz w:val="32"/>
          <w:szCs w:val="32"/>
        </w:rPr>
        <w:t>2</w:t>
      </w:r>
      <w:r w:rsidR="00A62894" w:rsidRPr="00A62894">
        <w:rPr>
          <w:rFonts w:ascii="Arial" w:eastAsia="Calibri" w:hAnsi="Arial" w:cs="Arial"/>
          <w:b/>
          <w:sz w:val="32"/>
          <w:szCs w:val="32"/>
        </w:rPr>
        <w:t>1</w:t>
      </w:r>
      <w:r w:rsidRPr="00A62894">
        <w:rPr>
          <w:rFonts w:ascii="Arial" w:eastAsia="Calibri" w:hAnsi="Arial" w:cs="Arial"/>
          <w:b/>
          <w:sz w:val="32"/>
          <w:szCs w:val="32"/>
        </w:rPr>
        <w:t>.0</w:t>
      </w:r>
      <w:r w:rsidR="00383DFE" w:rsidRPr="00A62894">
        <w:rPr>
          <w:rFonts w:ascii="Arial" w:eastAsia="Calibri" w:hAnsi="Arial" w:cs="Arial"/>
          <w:b/>
          <w:sz w:val="32"/>
          <w:szCs w:val="32"/>
        </w:rPr>
        <w:t>1</w:t>
      </w:r>
      <w:r w:rsidRPr="00A62894">
        <w:rPr>
          <w:rFonts w:ascii="Arial" w:eastAsia="Calibri" w:hAnsi="Arial" w:cs="Arial"/>
          <w:b/>
          <w:sz w:val="32"/>
          <w:szCs w:val="32"/>
        </w:rPr>
        <w:t>.20</w:t>
      </w:r>
      <w:r w:rsidR="00F61E92" w:rsidRPr="00A62894">
        <w:rPr>
          <w:rFonts w:ascii="Arial" w:eastAsia="Calibri" w:hAnsi="Arial" w:cs="Arial"/>
          <w:b/>
          <w:sz w:val="32"/>
          <w:szCs w:val="32"/>
        </w:rPr>
        <w:t>2</w:t>
      </w:r>
      <w:r w:rsidR="00A62894" w:rsidRPr="00A62894">
        <w:rPr>
          <w:rFonts w:ascii="Arial" w:eastAsia="Calibri" w:hAnsi="Arial" w:cs="Arial"/>
          <w:b/>
          <w:sz w:val="32"/>
          <w:szCs w:val="32"/>
        </w:rPr>
        <w:t>2</w:t>
      </w:r>
      <w:r w:rsidR="00B34E70" w:rsidRPr="00A62894">
        <w:rPr>
          <w:rFonts w:ascii="Arial" w:eastAsia="Calibri" w:hAnsi="Arial" w:cs="Arial"/>
          <w:b/>
          <w:sz w:val="32"/>
          <w:szCs w:val="32"/>
        </w:rPr>
        <w:t xml:space="preserve"> г.</w:t>
      </w:r>
      <w:r w:rsidR="00504326" w:rsidRPr="00A62894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5D631B" w:rsidRPr="00A62894">
        <w:rPr>
          <w:rFonts w:ascii="Arial" w:eastAsia="Calibri" w:hAnsi="Arial" w:cs="Arial"/>
          <w:b/>
          <w:sz w:val="32"/>
          <w:szCs w:val="32"/>
        </w:rPr>
        <w:t xml:space="preserve"> </w:t>
      </w:r>
      <w:r w:rsidR="009C1D5C">
        <w:rPr>
          <w:rFonts w:ascii="Arial" w:eastAsia="Calibri" w:hAnsi="Arial" w:cs="Arial"/>
          <w:b/>
          <w:sz w:val="32"/>
          <w:szCs w:val="32"/>
        </w:rPr>
        <w:t>16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A219F" w:rsidRPr="00A829CF" w:rsidRDefault="00DA219F" w:rsidP="00DA21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</w:pPr>
      <w:r w:rsidRPr="00A829C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 xml:space="preserve">ОБ УТВЕРЖДЕНИИ ПОРЯДКА ОРГАНИЗАЦИИ РАБОТЫ </w:t>
      </w:r>
      <w:r w:rsidR="00D639C9" w:rsidRPr="00A829C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 xml:space="preserve">И РАСХОДОВАНИЯ БЮДЖЕТНЫХ СРЕДСТВ </w:t>
      </w:r>
      <w:r w:rsidRPr="00A829C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>ПО РЕАЛИЗАЦИИ МЕРОПРИЯТИЙ ПЕРЕЧНЯ ПРОЕКТОВ НАРОДНЫХ ИНИЦИАТИВ В ВИХОРЕВСКОМ ГОРОДСКОМ ПОСЕЛЕНИИ НА 20</w:t>
      </w:r>
      <w:r w:rsidR="00030F4F" w:rsidRPr="00A829C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>22</w:t>
      </w:r>
      <w:r w:rsidRPr="00A829CF">
        <w:rPr>
          <w:rFonts w:ascii="Arial" w:eastAsia="Times New Roman" w:hAnsi="Arial" w:cs="Arial"/>
          <w:b/>
          <w:bCs/>
          <w:color w:val="000000" w:themeColor="text1"/>
          <w:spacing w:val="2"/>
          <w:kern w:val="36"/>
          <w:sz w:val="32"/>
          <w:szCs w:val="32"/>
          <w:lang w:eastAsia="ru-RU"/>
        </w:rPr>
        <w:t xml:space="preserve"> ГОД </w:t>
      </w:r>
    </w:p>
    <w:p w:rsidR="000C11E8" w:rsidRPr="000C11E8" w:rsidRDefault="000C11E8" w:rsidP="00F61E92">
      <w:pPr>
        <w:shd w:val="clear" w:color="auto" w:fill="FFFFFF"/>
        <w:suppressAutoHyphens/>
        <w:spacing w:before="264" w:after="240" w:line="240" w:lineRule="auto"/>
        <w:ind w:left="19" w:firstLine="68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proofErr w:type="gramStart"/>
      <w:r w:rsidRPr="000C11E8">
        <w:rPr>
          <w:rFonts w:ascii="Arial" w:eastAsia="Calibri" w:hAnsi="Arial" w:cs="Arial"/>
          <w:sz w:val="24"/>
          <w:szCs w:val="24"/>
        </w:rPr>
        <w:t>В целях эффективной реализации в 20</w:t>
      </w:r>
      <w:r w:rsidR="00030F4F">
        <w:rPr>
          <w:rFonts w:ascii="Arial" w:eastAsia="Calibri" w:hAnsi="Arial" w:cs="Arial"/>
          <w:sz w:val="24"/>
          <w:szCs w:val="24"/>
        </w:rPr>
        <w:t>22</w:t>
      </w:r>
      <w:r w:rsidRPr="000C11E8">
        <w:rPr>
          <w:rFonts w:ascii="Arial" w:eastAsia="Calibri" w:hAnsi="Arial" w:cs="Arial"/>
          <w:sz w:val="24"/>
          <w:szCs w:val="24"/>
        </w:rPr>
        <w:t xml:space="preserve"> году мероприятий перечня проектов народных инициатив</w:t>
      </w:r>
      <w:r w:rsidR="00090A51">
        <w:rPr>
          <w:rFonts w:ascii="Arial" w:hAnsi="Arial" w:cs="Arial"/>
          <w:sz w:val="24"/>
          <w:szCs w:val="24"/>
        </w:rPr>
        <w:t xml:space="preserve"> </w:t>
      </w:r>
      <w:r w:rsidR="00A779B4">
        <w:rPr>
          <w:rFonts w:ascii="Arial" w:hAnsi="Arial" w:cs="Arial"/>
          <w:sz w:val="24"/>
          <w:szCs w:val="24"/>
        </w:rPr>
        <w:t>в</w:t>
      </w:r>
      <w:r w:rsidR="00090A51">
        <w:rPr>
          <w:rFonts w:ascii="Arial" w:hAnsi="Arial" w:cs="Arial"/>
          <w:sz w:val="24"/>
          <w:szCs w:val="24"/>
        </w:rPr>
        <w:t xml:space="preserve"> </w:t>
      </w:r>
      <w:r w:rsidR="00090A51" w:rsidRPr="00956217">
        <w:rPr>
          <w:rFonts w:ascii="Arial" w:hAnsi="Arial" w:cs="Arial"/>
          <w:sz w:val="24"/>
          <w:szCs w:val="24"/>
        </w:rPr>
        <w:t>Вихоревском городском поселении</w:t>
      </w:r>
      <w:r w:rsidRPr="00956217">
        <w:rPr>
          <w:rFonts w:ascii="Arial" w:eastAsia="Calibri" w:hAnsi="Arial" w:cs="Arial"/>
          <w:sz w:val="24"/>
          <w:szCs w:val="24"/>
        </w:rPr>
        <w:t xml:space="preserve">, </w:t>
      </w:r>
      <w:r w:rsidR="001C2EC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одобренных по итогам</w:t>
      </w:r>
      <w:r w:rsidR="006E04D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C2EC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проведенного </w:t>
      </w:r>
      <w:r w:rsidR="006E04D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собрани</w:t>
      </w:r>
      <w:r w:rsidR="001C2EC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="006E04D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E04D8" w:rsidRPr="00A62894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граждан</w:t>
      </w:r>
      <w:r w:rsidR="001C2EC8" w:rsidRPr="00A628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83DFE" w:rsidRPr="00A62894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030F4F" w:rsidRPr="00A62894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="001C2EC8" w:rsidRPr="00A628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30F4F" w:rsidRPr="00A62894">
        <w:rPr>
          <w:rFonts w:ascii="Arial" w:hAnsi="Arial" w:cs="Arial"/>
          <w:color w:val="000000"/>
          <w:sz w:val="24"/>
          <w:szCs w:val="24"/>
          <w:shd w:val="clear" w:color="auto" w:fill="FFFFFF"/>
        </w:rPr>
        <w:t>января 2022</w:t>
      </w:r>
      <w:r w:rsidR="001C2EC8" w:rsidRPr="00A628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</w:t>
      </w:r>
      <w:r w:rsidR="006E04D8" w:rsidRPr="00A6289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E04D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56217">
        <w:rPr>
          <w:rFonts w:ascii="Arial" w:eastAsia="Calibri" w:hAnsi="Arial" w:cs="Arial"/>
          <w:sz w:val="24"/>
          <w:szCs w:val="24"/>
        </w:rPr>
        <w:t xml:space="preserve">в соответствии с </w:t>
      </w:r>
      <w:r w:rsidR="00090A51" w:rsidRPr="00956217">
        <w:rPr>
          <w:rFonts w:ascii="Arial" w:eastAsia="Calibri" w:hAnsi="Arial" w:cs="Arial"/>
          <w:sz w:val="24"/>
          <w:szCs w:val="24"/>
        </w:rPr>
        <w:t>постановлением Правительства Иркутской области от 14.02.2019 года № 108-пп «О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</w:t>
      </w:r>
      <w:proofErr w:type="gramEnd"/>
      <w:r w:rsidR="00090A51" w:rsidRPr="00956217">
        <w:rPr>
          <w:rFonts w:ascii="Arial" w:eastAsia="Calibri" w:hAnsi="Arial" w:cs="Arial"/>
          <w:sz w:val="24"/>
          <w:szCs w:val="24"/>
        </w:rPr>
        <w:t xml:space="preserve"> инициатив»</w:t>
      </w:r>
      <w:r w:rsidRPr="00956217">
        <w:rPr>
          <w:rFonts w:ascii="Arial" w:eastAsia="Calibri" w:hAnsi="Arial" w:cs="Arial"/>
          <w:sz w:val="24"/>
          <w:szCs w:val="24"/>
        </w:rPr>
        <w:t>,</w:t>
      </w:r>
      <w:r w:rsidRPr="00F61E92">
        <w:rPr>
          <w:rFonts w:ascii="Arial" w:eastAsia="Calibri" w:hAnsi="Arial" w:cs="Arial"/>
          <w:sz w:val="24"/>
          <w:szCs w:val="24"/>
        </w:rPr>
        <w:t xml:space="preserve"> руководствуясь </w:t>
      </w:r>
      <w:r w:rsidR="00B23F86" w:rsidRPr="00F61E92">
        <w:rPr>
          <w:rFonts w:ascii="Arial" w:hAnsi="Arial" w:cs="Arial"/>
          <w:sz w:val="24"/>
          <w:szCs w:val="24"/>
          <w:shd w:val="clear" w:color="auto" w:fill="FFFFFF"/>
        </w:rPr>
        <w:t>Бюджетным кодексом Российской Федерации,</w:t>
      </w:r>
      <w:r w:rsidR="00B23F86" w:rsidRPr="00F61E92">
        <w:rPr>
          <w:rFonts w:ascii="Arial" w:hAnsi="Arial" w:cs="Arial"/>
          <w:sz w:val="24"/>
          <w:szCs w:val="24"/>
        </w:rPr>
        <w:t xml:space="preserve"> </w:t>
      </w:r>
      <w:r w:rsidR="00B23F86" w:rsidRPr="00F61E92">
        <w:rPr>
          <w:rFonts w:ascii="Arial" w:hAnsi="Arial" w:cs="Arial"/>
          <w:sz w:val="24"/>
          <w:szCs w:val="24"/>
          <w:shd w:val="clear" w:color="auto" w:fill="FFFFFF"/>
        </w:rPr>
        <w:t xml:space="preserve">Федеральным  законом от 06.10.2003 № 131-ФЗ «Об общих принципах организации местного самоуправления в Российской Федерации», </w:t>
      </w:r>
      <w:r w:rsidRPr="00F61E92">
        <w:rPr>
          <w:rFonts w:ascii="Arial" w:eastAsia="Calibri" w:hAnsi="Arial" w:cs="Arial"/>
          <w:sz w:val="24"/>
          <w:szCs w:val="24"/>
        </w:rPr>
        <w:t xml:space="preserve">статьей 60 Устава Вихоревского муниципального образования, </w:t>
      </w:r>
      <w:bookmarkStart w:id="0" w:name="OLE_LINK1"/>
      <w:bookmarkStart w:id="1" w:name="OLE_LINK2"/>
      <w:bookmarkStart w:id="2" w:name="OLE_LINK3"/>
      <w:r w:rsidRPr="00F61E92">
        <w:rPr>
          <w:rFonts w:ascii="Arial" w:eastAsia="Calibri" w:hAnsi="Arial" w:cs="Arial"/>
          <w:sz w:val="24"/>
          <w:szCs w:val="24"/>
        </w:rPr>
        <w:t>администрация Вихоревского городского поселения</w:t>
      </w:r>
      <w:bookmarkEnd w:id="0"/>
      <w:bookmarkEnd w:id="1"/>
      <w:bookmarkEnd w:id="2"/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383DFE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C3041E" w:rsidRPr="006D3341" w:rsidRDefault="00C3041E" w:rsidP="00055F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3341">
        <w:rPr>
          <w:rFonts w:ascii="Arial" w:hAnsi="Arial" w:cs="Arial"/>
          <w:sz w:val="24"/>
          <w:szCs w:val="24"/>
          <w:shd w:val="clear" w:color="auto" w:fill="FFFFFF"/>
        </w:rPr>
        <w:t>Утвердить:</w:t>
      </w:r>
    </w:p>
    <w:p w:rsidR="00776F53" w:rsidRPr="006D3341" w:rsidRDefault="00CF3606" w:rsidP="00C3041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3341">
        <w:rPr>
          <w:rFonts w:ascii="Arial" w:hAnsi="Arial" w:cs="Arial"/>
          <w:sz w:val="24"/>
          <w:szCs w:val="24"/>
          <w:shd w:val="clear" w:color="auto" w:fill="FFFFFF"/>
        </w:rPr>
        <w:t>переч</w:t>
      </w:r>
      <w:r w:rsidR="00885B37" w:rsidRPr="006D3341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6D3341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885B37" w:rsidRPr="006D3341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 проектов народных </w:t>
      </w:r>
      <w:r w:rsidR="00C90C8C"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инициатив </w:t>
      </w:r>
      <w:r w:rsidR="00C90C8C"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в Вихоревском городском поселении</w:t>
      </w:r>
      <w:r w:rsidR="00C90C8C"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, реализация которых </w:t>
      </w:r>
      <w:r w:rsidR="00887A01"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планируется </w:t>
      </w:r>
      <w:r w:rsidRPr="006D3341">
        <w:rPr>
          <w:rFonts w:ascii="Arial" w:hAnsi="Arial" w:cs="Arial"/>
          <w:sz w:val="24"/>
          <w:szCs w:val="24"/>
          <w:shd w:val="clear" w:color="auto" w:fill="FFFFFF"/>
        </w:rPr>
        <w:t>в 20</w:t>
      </w:r>
      <w:r w:rsidR="00030F4F">
        <w:rPr>
          <w:rFonts w:ascii="Arial" w:hAnsi="Arial" w:cs="Arial"/>
          <w:sz w:val="24"/>
          <w:szCs w:val="24"/>
          <w:shd w:val="clear" w:color="auto" w:fill="FFFFFF"/>
        </w:rPr>
        <w:t>22</w:t>
      </w:r>
      <w:r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 году</w:t>
      </w:r>
      <w:r w:rsidR="00887A01"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707675" w:rsidRPr="006D3341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776F53" w:rsidRPr="006D3341">
        <w:rPr>
          <w:rFonts w:ascii="Arial" w:hAnsi="Arial" w:cs="Arial"/>
          <w:sz w:val="24"/>
          <w:szCs w:val="24"/>
          <w:shd w:val="clear" w:color="auto" w:fill="FFFFFF"/>
        </w:rPr>
        <w:t>риложение № 1);</w:t>
      </w:r>
    </w:p>
    <w:p w:rsidR="00CF3606" w:rsidRPr="006D3341" w:rsidRDefault="00CF3606" w:rsidP="00C3041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76F53" w:rsidRPr="006D3341">
        <w:rPr>
          <w:rFonts w:ascii="Arial" w:hAnsi="Arial" w:cs="Arial"/>
          <w:sz w:val="24"/>
          <w:szCs w:val="24"/>
        </w:rPr>
        <w:t xml:space="preserve">перечень отделов администрации Вихоревского городского поселения, ответственных за реализацию </w:t>
      </w:r>
      <w:r w:rsidR="00776F53"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мероприятий перечня проектов народных инициатив в Вихоревском городском поселении на 20</w:t>
      </w:r>
      <w:r w:rsidR="00F61E92"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2</w:t>
      </w:r>
      <w:r w:rsidR="00030F4F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2</w:t>
      </w:r>
      <w:r w:rsidR="00776F53"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год </w:t>
      </w:r>
      <w:r w:rsidR="00776F53" w:rsidRPr="006D3341">
        <w:rPr>
          <w:rFonts w:ascii="Arial" w:hAnsi="Arial" w:cs="Arial"/>
          <w:sz w:val="24"/>
          <w:szCs w:val="24"/>
        </w:rPr>
        <w:t>(Приложение № 2);</w:t>
      </w:r>
    </w:p>
    <w:p w:rsidR="00776F53" w:rsidRPr="006D3341" w:rsidRDefault="00D639C9" w:rsidP="00776F5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3341">
        <w:rPr>
          <w:rFonts w:ascii="Arial" w:hAnsi="Arial" w:cs="Arial"/>
          <w:sz w:val="24"/>
          <w:szCs w:val="24"/>
        </w:rPr>
        <w:t xml:space="preserve">порядок </w:t>
      </w:r>
      <w:r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организации работы и расходования бюджетных средств по реализации мероприятий перечня проектов народных инициатив в Вихоревском городском поселении на 20</w:t>
      </w:r>
      <w:r w:rsidR="00030F4F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22</w:t>
      </w:r>
      <w:r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год</w:t>
      </w:r>
      <w:r w:rsidRPr="006D3341">
        <w:rPr>
          <w:rFonts w:ascii="Arial" w:hAnsi="Arial" w:cs="Arial"/>
          <w:sz w:val="24"/>
          <w:szCs w:val="24"/>
        </w:rPr>
        <w:t xml:space="preserve"> (Приложение № </w:t>
      </w:r>
      <w:r w:rsidR="00776F53" w:rsidRPr="006D3341">
        <w:rPr>
          <w:rFonts w:ascii="Arial" w:hAnsi="Arial" w:cs="Arial"/>
          <w:sz w:val="24"/>
          <w:szCs w:val="24"/>
        </w:rPr>
        <w:t>3</w:t>
      </w:r>
      <w:r w:rsidRPr="006D3341">
        <w:rPr>
          <w:rFonts w:ascii="Arial" w:hAnsi="Arial" w:cs="Arial"/>
          <w:sz w:val="24"/>
          <w:szCs w:val="24"/>
        </w:rPr>
        <w:t>).</w:t>
      </w:r>
    </w:p>
    <w:p w:rsidR="00663099" w:rsidRPr="006D3341" w:rsidRDefault="00C90C8C" w:rsidP="00927E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334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Установить предельный срок </w:t>
      </w:r>
      <w:proofErr w:type="gramStart"/>
      <w:r w:rsidRPr="006D3341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реализации мероприятий перечня проектов народных инициатив</w:t>
      </w:r>
      <w:proofErr w:type="gramEnd"/>
      <w:r w:rsidR="00F11F43"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в Вихоревском городском поселении</w:t>
      </w:r>
      <w:r w:rsidRPr="006D334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20</w:t>
      </w:r>
      <w:r w:rsidR="00383DFE" w:rsidRPr="006D3341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="00030F4F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Pr="006D334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год </w:t>
      </w:r>
      <w:r w:rsidR="00A62894" w:rsidRPr="00A6289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до </w:t>
      </w:r>
      <w:r w:rsidR="00F11F43" w:rsidRPr="00A62894">
        <w:rPr>
          <w:rFonts w:ascii="Arial" w:eastAsia="Times New Roman" w:hAnsi="Arial" w:cs="Arial"/>
          <w:spacing w:val="2"/>
          <w:sz w:val="24"/>
          <w:szCs w:val="24"/>
          <w:lang w:eastAsia="ru-RU"/>
        </w:rPr>
        <w:t>30</w:t>
      </w:r>
      <w:r w:rsidRPr="00A6289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декабря 20</w:t>
      </w:r>
      <w:r w:rsidR="00B85264" w:rsidRPr="00A62894">
        <w:rPr>
          <w:rFonts w:ascii="Arial" w:eastAsia="Times New Roman" w:hAnsi="Arial" w:cs="Arial"/>
          <w:spacing w:val="2"/>
          <w:sz w:val="24"/>
          <w:szCs w:val="24"/>
          <w:lang w:eastAsia="ru-RU"/>
        </w:rPr>
        <w:t>22</w:t>
      </w:r>
      <w:r w:rsidRPr="00A6289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года.</w:t>
      </w:r>
    </w:p>
    <w:p w:rsidR="006254AD" w:rsidRPr="006D3341" w:rsidRDefault="00383DFE" w:rsidP="006254A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D3341">
        <w:rPr>
          <w:rFonts w:ascii="Arial" w:eastAsia="Calibri" w:hAnsi="Arial" w:cs="Arial"/>
          <w:sz w:val="24"/>
          <w:szCs w:val="24"/>
        </w:rPr>
        <w:t>3</w:t>
      </w:r>
      <w:r w:rsidR="006254AD" w:rsidRPr="006D3341">
        <w:rPr>
          <w:rFonts w:ascii="Arial" w:eastAsia="Calibri" w:hAnsi="Arial" w:cs="Arial"/>
          <w:sz w:val="24"/>
          <w:szCs w:val="24"/>
        </w:rPr>
        <w:t>. Настоящее постановление подлежит официальному опубликованию (обнародованию).</w:t>
      </w:r>
    </w:p>
    <w:p w:rsidR="006254AD" w:rsidRPr="006D3341" w:rsidRDefault="00383DFE" w:rsidP="006254A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D3341">
        <w:rPr>
          <w:rFonts w:ascii="Arial" w:eastAsia="Calibri" w:hAnsi="Arial" w:cs="Arial"/>
          <w:sz w:val="24"/>
          <w:szCs w:val="24"/>
        </w:rPr>
        <w:t>4</w:t>
      </w:r>
      <w:r w:rsidR="006254AD" w:rsidRPr="006D3341">
        <w:rPr>
          <w:rFonts w:ascii="Arial" w:eastAsia="Calibri" w:hAnsi="Arial" w:cs="Arial"/>
          <w:sz w:val="24"/>
          <w:szCs w:val="24"/>
        </w:rPr>
        <w:t>. </w:t>
      </w:r>
      <w:proofErr w:type="gramStart"/>
      <w:r w:rsidR="006254AD" w:rsidRPr="006D334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6254AD" w:rsidRPr="006D3341">
        <w:rPr>
          <w:rFonts w:ascii="Arial" w:eastAsia="Calibri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B408B" w:rsidRDefault="009B408B" w:rsidP="00A3342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D3341" w:rsidRPr="006D3341" w:rsidRDefault="006D3341" w:rsidP="00A3342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6D3341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D3341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F1C45" w:rsidRDefault="009B408B" w:rsidP="00600C7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6D3341" w:rsidRDefault="006D3341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07675" w:rsidRPr="000B4A95" w:rsidRDefault="00707675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707675" w:rsidRPr="000B4A95" w:rsidRDefault="00707675" w:rsidP="00707675">
      <w:pPr>
        <w:pStyle w:val="a6"/>
        <w:spacing w:before="0" w:beforeAutospacing="0" w:after="0" w:afterAutospacing="0"/>
        <w:ind w:firstLine="4536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707675" w:rsidRPr="000B4A95" w:rsidRDefault="00707675" w:rsidP="00707675">
      <w:pPr>
        <w:pStyle w:val="a6"/>
        <w:spacing w:before="0" w:beforeAutospacing="0" w:after="0" w:afterAutospacing="0"/>
        <w:ind w:firstLine="4395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>Вихоревского городского поселения</w:t>
      </w:r>
    </w:p>
    <w:p w:rsidR="00707675" w:rsidRPr="000B4A95" w:rsidRDefault="0077183D" w:rsidP="00707675">
      <w:pPr>
        <w:pStyle w:val="a6"/>
        <w:spacing w:before="0" w:beforeAutospacing="0" w:after="0" w:afterAutospacing="0"/>
        <w:ind w:firstLine="4678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>о</w:t>
      </w:r>
      <w:r w:rsidR="00707675" w:rsidRPr="000B4A95">
        <w:rPr>
          <w:rFonts w:ascii="Courier New" w:hAnsi="Courier New" w:cs="Courier New"/>
          <w:sz w:val="22"/>
          <w:szCs w:val="22"/>
        </w:rPr>
        <w:t>т</w:t>
      </w:r>
      <w:r w:rsidR="00A62894" w:rsidRPr="000B4A95">
        <w:rPr>
          <w:rFonts w:ascii="Courier New" w:hAnsi="Courier New" w:cs="Courier New"/>
          <w:sz w:val="22"/>
          <w:szCs w:val="22"/>
          <w:u w:val="single"/>
        </w:rPr>
        <w:t xml:space="preserve"> 21</w:t>
      </w:r>
      <w:r w:rsidRPr="000B4A95">
        <w:rPr>
          <w:rFonts w:ascii="Courier New" w:hAnsi="Courier New" w:cs="Courier New"/>
          <w:sz w:val="22"/>
          <w:szCs w:val="22"/>
          <w:u w:val="single"/>
        </w:rPr>
        <w:t xml:space="preserve"> января </w:t>
      </w:r>
      <w:r w:rsidR="00707675" w:rsidRPr="000B4A95">
        <w:rPr>
          <w:rFonts w:ascii="Courier New" w:hAnsi="Courier New" w:cs="Courier New"/>
          <w:sz w:val="22"/>
          <w:szCs w:val="22"/>
          <w:u w:val="single"/>
        </w:rPr>
        <w:t>20</w:t>
      </w:r>
      <w:r w:rsidR="00A62894" w:rsidRPr="000B4A95">
        <w:rPr>
          <w:rFonts w:ascii="Courier New" w:hAnsi="Courier New" w:cs="Courier New"/>
          <w:sz w:val="22"/>
          <w:szCs w:val="22"/>
          <w:u w:val="single"/>
        </w:rPr>
        <w:t>22</w:t>
      </w:r>
      <w:r w:rsidR="00707675" w:rsidRPr="000B4A9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707675" w:rsidRPr="000B4A95">
        <w:rPr>
          <w:rFonts w:ascii="Courier New" w:hAnsi="Courier New" w:cs="Courier New"/>
          <w:sz w:val="22"/>
          <w:szCs w:val="22"/>
        </w:rPr>
        <w:t>г. №</w:t>
      </w:r>
      <w:r w:rsidR="009C1D5C" w:rsidRPr="000B4A95">
        <w:rPr>
          <w:rFonts w:ascii="Courier New" w:hAnsi="Courier New" w:cs="Courier New"/>
          <w:sz w:val="22"/>
          <w:szCs w:val="22"/>
          <w:u w:val="single"/>
        </w:rPr>
        <w:t xml:space="preserve"> 16</w:t>
      </w:r>
      <w:r w:rsidR="003D52F3" w:rsidRPr="000B4A9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3D52F3" w:rsidRPr="000B4A95">
        <w:rPr>
          <w:rFonts w:ascii="Courier New" w:hAnsi="Courier New" w:cs="Courier New"/>
          <w:sz w:val="22"/>
          <w:szCs w:val="22"/>
        </w:rPr>
        <w:t xml:space="preserve"> </w:t>
      </w:r>
    </w:p>
    <w:p w:rsidR="00055FAF" w:rsidRPr="000B4A95" w:rsidRDefault="00055FAF" w:rsidP="00600C7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1D21E8" w:rsidRPr="000B4A95" w:rsidRDefault="00885B37" w:rsidP="001D21E8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1D21E8" w:rsidRPr="000B4A95">
        <w:rPr>
          <w:rFonts w:ascii="Arial" w:hAnsi="Arial" w:cs="Arial"/>
          <w:sz w:val="24"/>
          <w:szCs w:val="24"/>
          <w:shd w:val="clear" w:color="auto" w:fill="FFFFFF"/>
        </w:rPr>
        <w:t>ереч</w:t>
      </w:r>
      <w:r w:rsidRPr="000B4A95">
        <w:rPr>
          <w:rFonts w:ascii="Arial" w:hAnsi="Arial" w:cs="Arial"/>
          <w:sz w:val="24"/>
          <w:szCs w:val="24"/>
          <w:shd w:val="clear" w:color="auto" w:fill="FFFFFF"/>
        </w:rPr>
        <w:t>ень</w:t>
      </w:r>
      <w:r w:rsidR="001D21E8" w:rsidRPr="000B4A95">
        <w:rPr>
          <w:rFonts w:ascii="Arial" w:hAnsi="Arial" w:cs="Arial"/>
          <w:sz w:val="24"/>
          <w:szCs w:val="24"/>
          <w:shd w:val="clear" w:color="auto" w:fill="FFFFFF"/>
        </w:rPr>
        <w:t xml:space="preserve"> проектов народных инициатив </w:t>
      </w:r>
      <w:r w:rsidR="001D21E8" w:rsidRPr="000B4A95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в Вихоревском городском поселении</w:t>
      </w:r>
      <w:r w:rsidR="001D21E8" w:rsidRPr="000B4A95">
        <w:rPr>
          <w:rFonts w:ascii="Arial" w:hAnsi="Arial" w:cs="Arial"/>
          <w:sz w:val="24"/>
          <w:szCs w:val="24"/>
          <w:shd w:val="clear" w:color="auto" w:fill="FFFFFF"/>
        </w:rPr>
        <w:t>, реализация которых планируется в 20</w:t>
      </w:r>
      <w:r w:rsidR="006D3341" w:rsidRPr="000B4A95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B85264" w:rsidRPr="000B4A95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1D21E8" w:rsidRPr="000B4A95">
        <w:rPr>
          <w:rFonts w:ascii="Arial" w:hAnsi="Arial" w:cs="Arial"/>
          <w:sz w:val="24"/>
          <w:szCs w:val="24"/>
          <w:shd w:val="clear" w:color="auto" w:fill="FFFFFF"/>
        </w:rPr>
        <w:t xml:space="preserve"> году</w:t>
      </w:r>
    </w:p>
    <w:p w:rsidR="00EB57C5" w:rsidRPr="000B4A95" w:rsidRDefault="00EB57C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617" w:type="dxa"/>
        <w:tblInd w:w="-34" w:type="dxa"/>
        <w:tblLayout w:type="fixed"/>
        <w:tblLook w:val="04A0"/>
      </w:tblPr>
      <w:tblGrid>
        <w:gridCol w:w="714"/>
        <w:gridCol w:w="3349"/>
        <w:gridCol w:w="2175"/>
        <w:gridCol w:w="1842"/>
        <w:gridCol w:w="1537"/>
      </w:tblGrid>
      <w:tr w:rsidR="00F26058" w:rsidRPr="000B4A95" w:rsidTr="00CE6A01">
        <w:trPr>
          <w:trHeight w:val="73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AB6736">
            <w:pPr>
              <w:tabs>
                <w:tab w:val="left" w:pos="2067"/>
              </w:tabs>
              <w:spacing w:after="0" w:line="240" w:lineRule="auto"/>
              <w:ind w:left="-60" w:firstLine="6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финансирования, руб.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В том числе за счет средств:</w:t>
            </w:r>
          </w:p>
        </w:tc>
      </w:tr>
      <w:tr w:rsidR="00F26058" w:rsidRPr="000B4A95" w:rsidTr="00CE6A01">
        <w:trPr>
          <w:trHeight w:val="86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F26058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бюджета, руб. </w:t>
            </w:r>
          </w:p>
        </w:tc>
      </w:tr>
      <w:tr w:rsidR="00F26058" w:rsidRPr="000B4A95" w:rsidTr="00CE6A01">
        <w:trPr>
          <w:trHeight w:val="126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58" w:rsidRPr="000B4A95" w:rsidRDefault="00AB6736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0B4A95" w:rsidRDefault="00DB2F19" w:rsidP="00A671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 установка оборудования для детской площадки по ул. Лесная </w:t>
            </w:r>
            <w:r w:rsidR="00A671CE">
              <w:rPr>
                <w:rFonts w:ascii="Courier New" w:eastAsia="Times New Roman" w:hAnsi="Courier New" w:cs="Courier New"/>
                <w:lang w:eastAsia="ru-RU"/>
              </w:rPr>
              <w:t xml:space="preserve">севернее участка </w:t>
            </w:r>
            <w:r w:rsidRPr="000B4A95">
              <w:rPr>
                <w:rFonts w:ascii="Courier New" w:eastAsia="Times New Roman" w:hAnsi="Courier New" w:cs="Courier New"/>
                <w:lang w:eastAsia="ru-RU"/>
              </w:rPr>
              <w:t xml:space="preserve">26а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58" w:rsidRPr="000B4A95" w:rsidRDefault="0047326A" w:rsidP="00EE19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375 396,19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58" w:rsidRPr="000B4A95" w:rsidRDefault="0047326A" w:rsidP="00EE19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345 364,47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58" w:rsidRPr="000B4A95" w:rsidRDefault="0047326A" w:rsidP="00EE19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30 031,72</w:t>
            </w:r>
          </w:p>
        </w:tc>
      </w:tr>
      <w:tr w:rsidR="0047326A" w:rsidRPr="000B4A95" w:rsidTr="00CE6A01">
        <w:trPr>
          <w:trHeight w:val="98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6A" w:rsidRPr="000B4A95" w:rsidRDefault="0047326A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Устройство остановочных пунктов на территории Вихоревского городского поселения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307 827,68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283 201,44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24 626,24</w:t>
            </w:r>
          </w:p>
        </w:tc>
      </w:tr>
      <w:tr w:rsidR="0047326A" w:rsidRPr="000B4A95" w:rsidTr="00CE6A01">
        <w:trPr>
          <w:trHeight w:val="15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6A" w:rsidRPr="000B4A95" w:rsidRDefault="0047326A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Организация проведения текущего ремонта участка трассы при выезде из г</w:t>
            </w:r>
            <w:proofErr w:type="gramStart"/>
            <w:r w:rsidRPr="000B4A95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0B4A95">
              <w:rPr>
                <w:rFonts w:ascii="Courier New" w:eastAsia="Times New Roman" w:hAnsi="Courier New" w:cs="Courier New"/>
                <w:lang w:eastAsia="ru-RU"/>
              </w:rPr>
              <w:t xml:space="preserve">ихоревка от ул.Дзержинского до развилки автомобильных дорог </w:t>
            </w:r>
            <w:proofErr w:type="spellStart"/>
            <w:r w:rsidRPr="000B4A95">
              <w:rPr>
                <w:rFonts w:ascii="Courier New" w:eastAsia="Times New Roman" w:hAnsi="Courier New" w:cs="Courier New"/>
                <w:lang w:eastAsia="ru-RU"/>
              </w:rPr>
              <w:t>Турма-Вихоревка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3 295 526,98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3 031 884,60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263 642,38</w:t>
            </w:r>
          </w:p>
        </w:tc>
      </w:tr>
      <w:tr w:rsidR="0047326A" w:rsidRPr="000B4A95" w:rsidTr="00CE6A01">
        <w:trPr>
          <w:trHeight w:val="14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6A" w:rsidRPr="000B4A95" w:rsidRDefault="0047326A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 xml:space="preserve">Организация проведения текущего ремонта участков автомобильных дорог местного значения по ул. </w:t>
            </w:r>
            <w:proofErr w:type="spellStart"/>
            <w:r w:rsidRPr="000B4A95">
              <w:rPr>
                <w:rFonts w:ascii="Courier New" w:eastAsia="Times New Roman" w:hAnsi="Courier New" w:cs="Courier New"/>
                <w:lang w:eastAsia="ru-RU"/>
              </w:rPr>
              <w:t>Бурлова</w:t>
            </w:r>
            <w:proofErr w:type="spellEnd"/>
            <w:r w:rsidRPr="000B4A95">
              <w:rPr>
                <w:rFonts w:ascii="Courier New" w:eastAsia="Times New Roman" w:hAnsi="Courier New" w:cs="Courier New"/>
                <w:lang w:eastAsia="ru-RU"/>
              </w:rPr>
              <w:t>, ул. Советская г</w:t>
            </w:r>
            <w:proofErr w:type="gramStart"/>
            <w:r w:rsidRPr="000B4A95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0B4A95">
              <w:rPr>
                <w:rFonts w:ascii="Courier New" w:eastAsia="Times New Roman" w:hAnsi="Courier New" w:cs="Courier New"/>
                <w:lang w:eastAsia="ru-RU"/>
              </w:rPr>
              <w:t>ихоревка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2 175 866,01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2 001 796,58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174 069,43</w:t>
            </w:r>
          </w:p>
        </w:tc>
      </w:tr>
      <w:tr w:rsidR="0047326A" w:rsidRPr="000B4A95" w:rsidTr="00CE6A01">
        <w:trPr>
          <w:trHeight w:val="96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6A" w:rsidRPr="000B4A95" w:rsidRDefault="0047326A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Обустройство автомобильной парковки по ул. Горького г</w:t>
            </w:r>
            <w:proofErr w:type="gramStart"/>
            <w:r w:rsidRPr="000B4A95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0B4A95">
              <w:rPr>
                <w:rFonts w:ascii="Courier New" w:eastAsia="Times New Roman" w:hAnsi="Courier New" w:cs="Courier New"/>
                <w:lang w:eastAsia="ru-RU"/>
              </w:rPr>
              <w:t>ихоревка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340 975,74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313 697,66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27 278,08</w:t>
            </w:r>
          </w:p>
        </w:tc>
      </w:tr>
      <w:tr w:rsidR="0047326A" w:rsidRPr="000B4A95" w:rsidTr="00CE6A01">
        <w:trPr>
          <w:trHeight w:val="15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6A" w:rsidRPr="000B4A95" w:rsidRDefault="002C036E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036E">
              <w:rPr>
                <w:rFonts w:ascii="Courier New" w:eastAsia="Times New Roman" w:hAnsi="Courier New" w:cs="Courier New"/>
                <w:lang w:eastAsia="ru-RU"/>
              </w:rPr>
              <w:t>Приобретение уличных светодиодных светильников для освещения на ул. Гаражная, ул. Байкальская, ул. Советская, ул. Кошевого г</w:t>
            </w:r>
            <w:proofErr w:type="gramStart"/>
            <w:r w:rsidRPr="002C036E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2C036E">
              <w:rPr>
                <w:rFonts w:ascii="Courier New" w:eastAsia="Times New Roman" w:hAnsi="Courier New" w:cs="Courier New"/>
                <w:lang w:eastAsia="ru-RU"/>
              </w:rPr>
              <w:t>ихоревка (установка собственными силами)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724 710,00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666 733,15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57 976,85</w:t>
            </w:r>
          </w:p>
        </w:tc>
      </w:tr>
      <w:tr w:rsidR="0047326A" w:rsidRPr="000B4A95" w:rsidTr="00CE6A01">
        <w:trPr>
          <w:trHeight w:val="15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26A" w:rsidRPr="000B4A95" w:rsidRDefault="0047326A" w:rsidP="00F260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Приобретение и установка стационарного сценического комплекса для обустройства мест массового отдыха населения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1 581 002,40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1 454 522,10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26A" w:rsidRPr="000B4A95" w:rsidRDefault="0047326A">
            <w:pPr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126 480,30</w:t>
            </w:r>
          </w:p>
        </w:tc>
      </w:tr>
      <w:tr w:rsidR="00CE6A01" w:rsidRPr="000B4A95" w:rsidTr="00F6111A">
        <w:trPr>
          <w:trHeight w:val="87"/>
        </w:trPr>
        <w:tc>
          <w:tcPr>
            <w:tcW w:w="4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01" w:rsidRPr="000B4A95" w:rsidRDefault="00CE6A01" w:rsidP="00F6111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01" w:rsidRPr="000B4A95" w:rsidRDefault="00CE6A01" w:rsidP="00F6111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8 801 305,00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01" w:rsidRPr="000B4A95" w:rsidRDefault="00CE6A01" w:rsidP="00F6111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8 097 200,00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01" w:rsidRPr="000B4A95" w:rsidRDefault="00CE6A01" w:rsidP="00F6111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B4A95">
              <w:rPr>
                <w:rFonts w:ascii="Courier New" w:hAnsi="Courier New" w:cs="Courier New"/>
              </w:rPr>
              <w:t>704 105,00</w:t>
            </w:r>
          </w:p>
        </w:tc>
      </w:tr>
    </w:tbl>
    <w:p w:rsidR="00707675" w:rsidRPr="000B4A95" w:rsidRDefault="00707675" w:rsidP="00F6111A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07675" w:rsidRPr="000B4A95" w:rsidRDefault="0070767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07675" w:rsidRPr="000B4A95" w:rsidRDefault="0070767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927E2E" w:rsidRPr="000B4A95" w:rsidRDefault="00927E2E" w:rsidP="00927E2E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927E2E" w:rsidRPr="000B4A95" w:rsidRDefault="00927E2E" w:rsidP="00927E2E">
      <w:pPr>
        <w:pStyle w:val="a6"/>
        <w:spacing w:before="0" w:beforeAutospacing="0" w:after="0" w:afterAutospacing="0"/>
        <w:ind w:firstLine="4536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927E2E" w:rsidRPr="000B4A95" w:rsidRDefault="00927E2E" w:rsidP="00927E2E">
      <w:pPr>
        <w:pStyle w:val="a6"/>
        <w:spacing w:before="0" w:beforeAutospacing="0" w:after="0" w:afterAutospacing="0"/>
        <w:ind w:firstLine="4395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>Вихоревского городского поселения</w:t>
      </w:r>
    </w:p>
    <w:p w:rsidR="00A62894" w:rsidRPr="000B4A95" w:rsidRDefault="00A62894" w:rsidP="00A62894">
      <w:pPr>
        <w:pStyle w:val="a6"/>
        <w:spacing w:before="0" w:beforeAutospacing="0" w:after="0" w:afterAutospacing="0"/>
        <w:ind w:firstLine="4678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>от</w:t>
      </w:r>
      <w:r w:rsidRPr="000B4A95">
        <w:rPr>
          <w:rFonts w:ascii="Courier New" w:hAnsi="Courier New" w:cs="Courier New"/>
          <w:sz w:val="22"/>
          <w:szCs w:val="22"/>
          <w:u w:val="single"/>
        </w:rPr>
        <w:t xml:space="preserve"> 21 января 2022 </w:t>
      </w:r>
      <w:r w:rsidRPr="000B4A95">
        <w:rPr>
          <w:rFonts w:ascii="Courier New" w:hAnsi="Courier New" w:cs="Courier New"/>
          <w:sz w:val="22"/>
          <w:szCs w:val="22"/>
        </w:rPr>
        <w:t>г. №</w:t>
      </w:r>
      <w:r w:rsidR="009C1D5C" w:rsidRPr="000B4A95">
        <w:rPr>
          <w:rFonts w:ascii="Courier New" w:hAnsi="Courier New" w:cs="Courier New"/>
          <w:sz w:val="22"/>
          <w:szCs w:val="22"/>
          <w:u w:val="single"/>
        </w:rPr>
        <w:t xml:space="preserve"> 16</w:t>
      </w:r>
      <w:r w:rsidRPr="000B4A9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0B4A95">
        <w:rPr>
          <w:rFonts w:ascii="Courier New" w:hAnsi="Courier New" w:cs="Courier New"/>
          <w:sz w:val="22"/>
          <w:szCs w:val="22"/>
        </w:rPr>
        <w:t xml:space="preserve"> </w:t>
      </w:r>
    </w:p>
    <w:p w:rsidR="00927E2E" w:rsidRPr="000B4A95" w:rsidRDefault="00927E2E" w:rsidP="00927E2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27E2E" w:rsidRPr="000B4A95" w:rsidRDefault="00927E2E" w:rsidP="00927E2E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  <w:shd w:val="clear" w:color="auto" w:fill="FFFFFF"/>
        </w:rPr>
        <w:t xml:space="preserve">Перечень </w:t>
      </w:r>
      <w:r w:rsidRPr="000B4A95">
        <w:rPr>
          <w:rFonts w:ascii="Arial" w:hAnsi="Arial" w:cs="Arial"/>
          <w:sz w:val="24"/>
          <w:szCs w:val="24"/>
        </w:rPr>
        <w:t xml:space="preserve">отделов администрации Вихоревского городского поселения, ответственных за реализацию </w:t>
      </w:r>
      <w:r w:rsidRPr="000B4A95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мероприятий перечня проектов народных инициатив в Вихоревском городском поселении на 20</w:t>
      </w:r>
      <w:r w:rsidR="00B85264" w:rsidRPr="000B4A95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22</w:t>
      </w:r>
      <w:r w:rsidRPr="000B4A95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год</w:t>
      </w:r>
    </w:p>
    <w:p w:rsidR="00927E2E" w:rsidRPr="000B4A95" w:rsidRDefault="00927E2E" w:rsidP="00927E2E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361" w:type="dxa"/>
        <w:tblInd w:w="103" w:type="dxa"/>
        <w:tblLook w:val="04A0"/>
      </w:tblPr>
      <w:tblGrid>
        <w:gridCol w:w="840"/>
        <w:gridCol w:w="4694"/>
        <w:gridCol w:w="3827"/>
      </w:tblGrid>
      <w:tr w:rsidR="00C7311A" w:rsidRPr="000B4A95" w:rsidTr="00C7311A">
        <w:trPr>
          <w:trHeight w:val="73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1A" w:rsidRPr="000B4A95" w:rsidRDefault="00C7311A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1A" w:rsidRPr="000B4A95" w:rsidRDefault="00C7311A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1A" w:rsidRPr="000B4A95" w:rsidRDefault="00C7311A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 xml:space="preserve">Ответственные отделы </w:t>
            </w:r>
            <w:r w:rsidRPr="000B4A95">
              <w:rPr>
                <w:rFonts w:ascii="Courier New" w:hAnsi="Courier New" w:cs="Courier New"/>
              </w:rPr>
              <w:t>администрации Вихоревского городского поселения</w:t>
            </w:r>
          </w:p>
        </w:tc>
      </w:tr>
      <w:tr w:rsidR="00C7311A" w:rsidRPr="000B4A95" w:rsidTr="00BF2D3D">
        <w:trPr>
          <w:trHeight w:val="30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A" w:rsidRPr="000B4A95" w:rsidRDefault="00C7311A" w:rsidP="00AA18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A" w:rsidRPr="000B4A95" w:rsidRDefault="00C7311A" w:rsidP="00AA18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A" w:rsidRPr="000B4A95" w:rsidRDefault="00C7311A" w:rsidP="00AA18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A6E30" w:rsidRPr="000B4A95" w:rsidTr="00877473">
        <w:trPr>
          <w:trHeight w:val="6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30" w:rsidRPr="000B4A95" w:rsidRDefault="006A6E30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30" w:rsidRPr="000B4A95" w:rsidRDefault="006A6E30" w:rsidP="0032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 установка оборудования для детской площадки по ул. Лесная </w:t>
            </w:r>
            <w:r w:rsidR="00A671CE">
              <w:rPr>
                <w:rFonts w:ascii="Courier New" w:eastAsia="Times New Roman" w:hAnsi="Courier New" w:cs="Courier New"/>
                <w:lang w:eastAsia="ru-RU"/>
              </w:rPr>
              <w:t xml:space="preserve">севернее участка </w:t>
            </w:r>
            <w:r w:rsidR="00A671CE" w:rsidRPr="000B4A95">
              <w:rPr>
                <w:rFonts w:ascii="Courier New" w:eastAsia="Times New Roman" w:hAnsi="Courier New" w:cs="Courier New"/>
                <w:lang w:eastAsia="ru-RU"/>
              </w:rPr>
              <w:t>26а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473" w:rsidRPr="000B4A95" w:rsidRDefault="006A6E30" w:rsidP="0078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Отдел жилищно-коммунального хозяйс</w:t>
            </w:r>
            <w:r w:rsidR="00877473" w:rsidRPr="000B4A95">
              <w:rPr>
                <w:rFonts w:ascii="Courier New" w:eastAsia="Times New Roman" w:hAnsi="Courier New" w:cs="Courier New"/>
                <w:lang w:eastAsia="ru-RU"/>
              </w:rPr>
              <w:t>тва, архитектуры и строительства</w:t>
            </w:r>
            <w:r w:rsidR="00877473" w:rsidRPr="000B4A95">
              <w:rPr>
                <w:rFonts w:ascii="Courier New" w:hAnsi="Courier New" w:cs="Courier New"/>
              </w:rPr>
              <w:t xml:space="preserve"> администрации Вихоревского городского поселения</w:t>
            </w:r>
            <w:r w:rsidR="00877473" w:rsidRPr="000B4A95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  <w:p w:rsidR="00F4526C" w:rsidRPr="000B4A95" w:rsidRDefault="00F4526C" w:rsidP="0078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A6E30" w:rsidRPr="000B4A95" w:rsidRDefault="00F4526C" w:rsidP="0078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Ф</w:t>
            </w:r>
            <w:r w:rsidR="006A6E30" w:rsidRPr="000B4A95">
              <w:rPr>
                <w:rFonts w:ascii="Courier New" w:eastAsia="Times New Roman" w:hAnsi="Courier New" w:cs="Courier New"/>
                <w:lang w:eastAsia="ru-RU"/>
              </w:rPr>
              <w:t xml:space="preserve">инансово-экономическое управление </w:t>
            </w:r>
            <w:r w:rsidR="006A6E30" w:rsidRPr="000B4A95">
              <w:rPr>
                <w:rFonts w:ascii="Courier New" w:hAnsi="Courier New" w:cs="Courier New"/>
              </w:rPr>
              <w:t>администрации Вихоревского городского поселения</w:t>
            </w:r>
            <w:r w:rsidR="006A6E30" w:rsidRPr="000B4A95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  <w:p w:rsidR="006A6E30" w:rsidRPr="000B4A95" w:rsidRDefault="006A6E30" w:rsidP="00C731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highlight w:val="yellow"/>
                <w:lang w:eastAsia="ru-RU"/>
              </w:rPr>
              <w:t xml:space="preserve"> </w:t>
            </w:r>
          </w:p>
        </w:tc>
      </w:tr>
      <w:tr w:rsidR="006A6E30" w:rsidRPr="000B4A95" w:rsidTr="00877473">
        <w:trPr>
          <w:trHeight w:val="64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30" w:rsidRPr="000B4A95" w:rsidRDefault="006A6E30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E30" w:rsidRPr="000B4A95" w:rsidRDefault="006A6E30" w:rsidP="0032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Устройство остановочных пунктов на территории Вихоревского городского поселения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30" w:rsidRPr="000B4A95" w:rsidRDefault="006A6E30" w:rsidP="00C731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6A6E30" w:rsidRPr="000B4A95" w:rsidTr="00D60A93">
        <w:trPr>
          <w:trHeight w:val="12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30" w:rsidRPr="000B4A95" w:rsidRDefault="006A6E30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E30" w:rsidRPr="000B4A95" w:rsidRDefault="006A6E30" w:rsidP="0032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Организация проведения текущего ремонта участка трассы при выезде из г</w:t>
            </w:r>
            <w:proofErr w:type="gramStart"/>
            <w:r w:rsidRPr="000B4A95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0B4A95">
              <w:rPr>
                <w:rFonts w:ascii="Courier New" w:eastAsia="Times New Roman" w:hAnsi="Courier New" w:cs="Courier New"/>
                <w:lang w:eastAsia="ru-RU"/>
              </w:rPr>
              <w:t xml:space="preserve">ихоревка от ул.Дзержинского до развилки автомобильных дорог </w:t>
            </w:r>
            <w:proofErr w:type="spellStart"/>
            <w:r w:rsidRPr="000B4A95">
              <w:rPr>
                <w:rFonts w:ascii="Courier New" w:eastAsia="Times New Roman" w:hAnsi="Courier New" w:cs="Courier New"/>
                <w:lang w:eastAsia="ru-RU"/>
              </w:rPr>
              <w:t>Турма-Вихоревка</w:t>
            </w:r>
            <w:proofErr w:type="spellEnd"/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30" w:rsidRPr="000B4A95" w:rsidRDefault="006A6E30" w:rsidP="00C731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6A6E30" w:rsidRPr="000B4A95" w:rsidTr="00D60A93">
        <w:trPr>
          <w:trHeight w:val="12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30" w:rsidRPr="000B4A95" w:rsidRDefault="006A6E30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E30" w:rsidRPr="000B4A95" w:rsidRDefault="006A6E30" w:rsidP="0032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 xml:space="preserve">Организация проведения текущего ремонта участков автомобильных дорог местного значения по ул. </w:t>
            </w:r>
            <w:proofErr w:type="spellStart"/>
            <w:r w:rsidRPr="000B4A95">
              <w:rPr>
                <w:rFonts w:ascii="Courier New" w:eastAsia="Times New Roman" w:hAnsi="Courier New" w:cs="Courier New"/>
                <w:lang w:eastAsia="ru-RU"/>
              </w:rPr>
              <w:t>Бурлова</w:t>
            </w:r>
            <w:proofErr w:type="spellEnd"/>
            <w:r w:rsidRPr="000B4A95">
              <w:rPr>
                <w:rFonts w:ascii="Courier New" w:eastAsia="Times New Roman" w:hAnsi="Courier New" w:cs="Courier New"/>
                <w:lang w:eastAsia="ru-RU"/>
              </w:rPr>
              <w:t>, ул. Советская г</w:t>
            </w:r>
            <w:proofErr w:type="gramStart"/>
            <w:r w:rsidRPr="000B4A95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0B4A95">
              <w:rPr>
                <w:rFonts w:ascii="Courier New" w:eastAsia="Times New Roman" w:hAnsi="Courier New" w:cs="Courier New"/>
                <w:lang w:eastAsia="ru-RU"/>
              </w:rPr>
              <w:t>ихоревка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30" w:rsidRPr="000B4A95" w:rsidRDefault="006A6E30" w:rsidP="00C731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6A6E30" w:rsidRPr="000B4A95" w:rsidTr="00877473">
        <w:trPr>
          <w:trHeight w:val="58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30" w:rsidRPr="000B4A95" w:rsidRDefault="006A6E30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E30" w:rsidRPr="000B4A95" w:rsidRDefault="006A6E30" w:rsidP="0032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Обустройство автомобильной парковки по ул. Горького г</w:t>
            </w:r>
            <w:proofErr w:type="gramStart"/>
            <w:r w:rsidRPr="000B4A95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0B4A95">
              <w:rPr>
                <w:rFonts w:ascii="Courier New" w:eastAsia="Times New Roman" w:hAnsi="Courier New" w:cs="Courier New"/>
                <w:lang w:eastAsia="ru-RU"/>
              </w:rPr>
              <w:t>ихоревка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30" w:rsidRPr="000B4A95" w:rsidRDefault="006A6E30" w:rsidP="00C731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6A6E30" w:rsidRPr="000B4A95" w:rsidTr="00877473">
        <w:trPr>
          <w:trHeight w:val="9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30" w:rsidRPr="000B4A95" w:rsidRDefault="006A6E30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E30" w:rsidRPr="000B4A95" w:rsidRDefault="002C036E" w:rsidP="0032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036E">
              <w:rPr>
                <w:rFonts w:ascii="Courier New" w:eastAsia="Times New Roman" w:hAnsi="Courier New" w:cs="Courier New"/>
                <w:lang w:eastAsia="ru-RU"/>
              </w:rPr>
              <w:t>Приобретение уличных светодиодных светильников для освещения на ул. Гаражная, ул. Байкальская, ул. Советская, ул. Кошевого г</w:t>
            </w:r>
            <w:proofErr w:type="gramStart"/>
            <w:r w:rsidRPr="002C036E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2C036E">
              <w:rPr>
                <w:rFonts w:ascii="Courier New" w:eastAsia="Times New Roman" w:hAnsi="Courier New" w:cs="Courier New"/>
                <w:lang w:eastAsia="ru-RU"/>
              </w:rPr>
              <w:t>ихоревка (установка собственными силами)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30" w:rsidRPr="000B4A95" w:rsidRDefault="006A6E30" w:rsidP="00C731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6A6E30" w:rsidRPr="000B4A95" w:rsidTr="00877473">
        <w:trPr>
          <w:trHeight w:val="8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30" w:rsidRPr="000B4A95" w:rsidRDefault="006A6E30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E30" w:rsidRPr="000B4A95" w:rsidRDefault="006A6E30" w:rsidP="003273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4A95">
              <w:rPr>
                <w:rFonts w:ascii="Courier New" w:eastAsia="Times New Roman" w:hAnsi="Courier New" w:cs="Courier New"/>
                <w:lang w:eastAsia="ru-RU"/>
              </w:rPr>
              <w:t>Приобретение и установка стационарного сценического комплекса для обустройства мест массового отдыха населения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E30" w:rsidRPr="000B4A95" w:rsidRDefault="006A6E30" w:rsidP="00C731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</w:tbl>
    <w:p w:rsidR="00927E2E" w:rsidRPr="000B4A95" w:rsidRDefault="00927E2E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Pr="000B4A9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Pr="000B4A9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Pr="000B4A9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Pr="000B4A9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Pr="000B4A9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Pr="000B4A9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Pr="000B4A9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Pr="000B4A9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Pr="000B4A9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Pr="000B4A9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Pr="000B4A9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Pr="000B4A9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Pr="000B4A9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Pr="000B4A9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Pr="000B4A9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Pr="000B4A9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EB57C5" w:rsidRPr="000B4A95" w:rsidRDefault="00EB57C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714500" w:rsidRPr="000B4A95">
        <w:rPr>
          <w:rFonts w:ascii="Courier New" w:hAnsi="Courier New" w:cs="Courier New"/>
          <w:sz w:val="22"/>
          <w:szCs w:val="22"/>
        </w:rPr>
        <w:t>3</w:t>
      </w:r>
    </w:p>
    <w:p w:rsidR="00EB57C5" w:rsidRPr="000B4A95" w:rsidRDefault="00EB57C5" w:rsidP="00EB57C5">
      <w:pPr>
        <w:pStyle w:val="a6"/>
        <w:spacing w:before="0" w:beforeAutospacing="0" w:after="0" w:afterAutospacing="0"/>
        <w:ind w:firstLine="4536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EB57C5" w:rsidRPr="000B4A95" w:rsidRDefault="00EB57C5" w:rsidP="00EB57C5">
      <w:pPr>
        <w:pStyle w:val="a6"/>
        <w:spacing w:before="0" w:beforeAutospacing="0" w:after="0" w:afterAutospacing="0"/>
        <w:ind w:firstLine="4395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>Вихоревского городского поселения</w:t>
      </w:r>
    </w:p>
    <w:p w:rsidR="00A62894" w:rsidRPr="000B4A95" w:rsidRDefault="00A62894" w:rsidP="00A62894">
      <w:pPr>
        <w:pStyle w:val="a6"/>
        <w:spacing w:before="0" w:beforeAutospacing="0" w:after="0" w:afterAutospacing="0"/>
        <w:ind w:firstLine="4678"/>
        <w:jc w:val="right"/>
        <w:rPr>
          <w:rFonts w:ascii="Courier New" w:hAnsi="Courier New" w:cs="Courier New"/>
          <w:sz w:val="22"/>
          <w:szCs w:val="22"/>
        </w:rPr>
      </w:pPr>
      <w:r w:rsidRPr="000B4A95">
        <w:rPr>
          <w:rFonts w:ascii="Courier New" w:hAnsi="Courier New" w:cs="Courier New"/>
          <w:sz w:val="22"/>
          <w:szCs w:val="22"/>
        </w:rPr>
        <w:t>от</w:t>
      </w:r>
      <w:r w:rsidRPr="000B4A95">
        <w:rPr>
          <w:rFonts w:ascii="Courier New" w:hAnsi="Courier New" w:cs="Courier New"/>
          <w:sz w:val="22"/>
          <w:szCs w:val="22"/>
          <w:u w:val="single"/>
        </w:rPr>
        <w:t xml:space="preserve"> 21 января 2022 </w:t>
      </w:r>
      <w:r w:rsidRPr="000B4A95">
        <w:rPr>
          <w:rFonts w:ascii="Courier New" w:hAnsi="Courier New" w:cs="Courier New"/>
          <w:sz w:val="22"/>
          <w:szCs w:val="22"/>
        </w:rPr>
        <w:t>г. №</w:t>
      </w:r>
      <w:r w:rsidR="009C1D5C" w:rsidRPr="000B4A95">
        <w:rPr>
          <w:rFonts w:ascii="Courier New" w:hAnsi="Courier New" w:cs="Courier New"/>
          <w:sz w:val="22"/>
          <w:szCs w:val="22"/>
          <w:u w:val="single"/>
        </w:rPr>
        <w:t xml:space="preserve"> 16</w:t>
      </w:r>
      <w:r w:rsidRPr="000B4A9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0B4A95">
        <w:rPr>
          <w:rFonts w:ascii="Courier New" w:hAnsi="Courier New" w:cs="Courier New"/>
          <w:sz w:val="22"/>
          <w:szCs w:val="22"/>
        </w:rPr>
        <w:t xml:space="preserve"> </w:t>
      </w:r>
    </w:p>
    <w:p w:rsidR="00EB57C5" w:rsidRPr="000B4A95" w:rsidRDefault="00EB57C5" w:rsidP="00C71680">
      <w:pPr>
        <w:spacing w:after="0" w:line="360" w:lineRule="auto"/>
        <w:ind w:firstLine="5040"/>
        <w:jc w:val="both"/>
        <w:rPr>
          <w:rFonts w:ascii="Arial" w:eastAsia="Arial Unicode MS" w:hAnsi="Arial" w:cs="Arial"/>
          <w:sz w:val="24"/>
          <w:szCs w:val="24"/>
        </w:rPr>
      </w:pPr>
    </w:p>
    <w:p w:rsidR="00EB57C5" w:rsidRPr="000B4A95" w:rsidRDefault="00EB57C5" w:rsidP="00C71680">
      <w:pPr>
        <w:pStyle w:val="a6"/>
        <w:spacing w:before="0" w:beforeAutospacing="0" w:after="0" w:afterAutospacing="0"/>
        <w:ind w:firstLine="851"/>
        <w:jc w:val="center"/>
        <w:rPr>
          <w:rFonts w:ascii="Arial" w:eastAsia="Arial Unicode MS" w:hAnsi="Arial" w:cs="Arial"/>
        </w:rPr>
      </w:pPr>
      <w:r w:rsidRPr="000B4A95">
        <w:rPr>
          <w:rFonts w:ascii="Arial" w:eastAsia="Arial Unicode MS" w:hAnsi="Arial" w:cs="Arial"/>
          <w:bCs/>
        </w:rPr>
        <w:t>Порядок</w:t>
      </w:r>
    </w:p>
    <w:p w:rsidR="00EB57C5" w:rsidRPr="000B4A95" w:rsidRDefault="00086B2F" w:rsidP="00C71680">
      <w:pPr>
        <w:shd w:val="clear" w:color="auto" w:fill="FFFFFF"/>
        <w:spacing w:after="0" w:line="240" w:lineRule="auto"/>
        <w:ind w:firstLine="851"/>
        <w:jc w:val="center"/>
        <w:rPr>
          <w:rFonts w:ascii="Arial" w:eastAsia="Arial Unicode MS" w:hAnsi="Arial" w:cs="Arial"/>
          <w:sz w:val="24"/>
          <w:szCs w:val="24"/>
        </w:rPr>
      </w:pPr>
      <w:r w:rsidRPr="000B4A95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>организации работы и расходования бюджетных средств по реализации мероприятий перечня проектов народных инициатив в Вихоревском городском поселении на 20</w:t>
      </w:r>
      <w:r w:rsidR="00B85264" w:rsidRPr="000B4A95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>22</w:t>
      </w:r>
      <w:r w:rsidRPr="000B4A95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 xml:space="preserve"> год</w:t>
      </w:r>
    </w:p>
    <w:p w:rsidR="00EB57C5" w:rsidRPr="000B4A95" w:rsidRDefault="00EB57C5" w:rsidP="007A46BE">
      <w:pPr>
        <w:shd w:val="clear" w:color="auto" w:fill="FFFFFF"/>
        <w:suppressAutoHyphens/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A46BE" w:rsidRPr="000B4A95" w:rsidRDefault="007A46BE" w:rsidP="00B510F4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B4A95">
        <w:rPr>
          <w:rFonts w:ascii="Arial" w:hAnsi="Arial" w:cs="Arial"/>
          <w:sz w:val="24"/>
          <w:szCs w:val="24"/>
          <w:shd w:val="clear" w:color="auto" w:fill="FFFFFF"/>
        </w:rPr>
        <w:t xml:space="preserve">Настоящий Порядок определяет сроки и направления деятельности администрации Вихоревского городского поселения (далее – Администрация) по реализации мероприятий перечня проектов народных инициатив </w:t>
      </w:r>
      <w:r w:rsidRPr="000B4A95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>в Вихоревском городском поселении на 20</w:t>
      </w:r>
      <w:r w:rsidR="00B85264" w:rsidRPr="000B4A95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>22</w:t>
      </w:r>
      <w:r w:rsidRPr="000B4A95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 xml:space="preserve"> год</w:t>
      </w:r>
      <w:r w:rsidR="00104C15" w:rsidRPr="000B4A95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 xml:space="preserve"> (далее – Мероприятия)</w:t>
      </w:r>
      <w:r w:rsidRPr="000B4A95">
        <w:rPr>
          <w:rFonts w:ascii="Arial" w:hAnsi="Arial" w:cs="Arial"/>
          <w:sz w:val="24"/>
          <w:szCs w:val="24"/>
          <w:shd w:val="clear" w:color="auto" w:fill="FFFFFF"/>
        </w:rPr>
        <w:t>, а также регулирует расходование в 20</w:t>
      </w:r>
      <w:r w:rsidR="00B85264" w:rsidRPr="000B4A95">
        <w:rPr>
          <w:rFonts w:ascii="Arial" w:hAnsi="Arial" w:cs="Arial"/>
          <w:sz w:val="24"/>
          <w:szCs w:val="24"/>
          <w:shd w:val="clear" w:color="auto" w:fill="FFFFFF"/>
        </w:rPr>
        <w:t>22</w:t>
      </w:r>
      <w:r w:rsidRPr="000B4A95">
        <w:rPr>
          <w:rFonts w:ascii="Arial" w:hAnsi="Arial" w:cs="Arial"/>
          <w:sz w:val="24"/>
          <w:szCs w:val="24"/>
          <w:shd w:val="clear" w:color="auto" w:fill="FFFFFF"/>
        </w:rPr>
        <w:t xml:space="preserve"> году денежных средств из областного и местного бюджетов на эти цели в соответствии с Положением о </w:t>
      </w:r>
      <w:r w:rsidRPr="000B4A95">
        <w:rPr>
          <w:rFonts w:ascii="Arial" w:eastAsia="Calibri" w:hAnsi="Arial" w:cs="Arial"/>
          <w:sz w:val="24"/>
          <w:szCs w:val="24"/>
        </w:rPr>
        <w:t>предоставлении субсидий из областного бюджета местным бюджетам в целях</w:t>
      </w:r>
      <w:proofErr w:type="gramEnd"/>
      <w:r w:rsidRPr="000B4A95">
        <w:rPr>
          <w:rFonts w:ascii="Arial" w:eastAsia="Calibri" w:hAnsi="Arial" w:cs="Arial"/>
          <w:sz w:val="24"/>
          <w:szCs w:val="24"/>
        </w:rPr>
        <w:t xml:space="preserve">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0B4A95">
        <w:rPr>
          <w:rFonts w:ascii="Arial" w:hAnsi="Arial" w:cs="Arial"/>
          <w:sz w:val="24"/>
          <w:szCs w:val="24"/>
          <w:shd w:val="clear" w:color="auto" w:fill="FFFFFF"/>
        </w:rPr>
        <w:t xml:space="preserve">, утвержденным постановлением Правительства Иркутской области от 14 февраля 2019 года № 108-пп (далее </w:t>
      </w:r>
      <w:r w:rsidR="00BC6587" w:rsidRPr="000B4A95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0B4A95">
        <w:rPr>
          <w:rFonts w:ascii="Arial" w:hAnsi="Arial" w:cs="Arial"/>
          <w:sz w:val="24"/>
          <w:szCs w:val="24"/>
          <w:shd w:val="clear" w:color="auto" w:fill="FFFFFF"/>
        </w:rPr>
        <w:t xml:space="preserve"> Положение</w:t>
      </w:r>
      <w:r w:rsidR="00B951CF" w:rsidRPr="000B4A95">
        <w:rPr>
          <w:rFonts w:ascii="Arial" w:hAnsi="Arial" w:cs="Arial"/>
          <w:sz w:val="24"/>
          <w:szCs w:val="24"/>
          <w:shd w:val="clear" w:color="auto" w:fill="FFFFFF"/>
        </w:rPr>
        <w:t>, утвержденное постановлением Правительства Иркутской области</w:t>
      </w:r>
      <w:r w:rsidRPr="000B4A95">
        <w:rPr>
          <w:rFonts w:ascii="Arial" w:hAnsi="Arial" w:cs="Arial"/>
          <w:sz w:val="24"/>
          <w:szCs w:val="24"/>
          <w:shd w:val="clear" w:color="auto" w:fill="FFFFFF"/>
        </w:rPr>
        <w:t>).</w:t>
      </w:r>
      <w:r w:rsidRPr="000B4A95">
        <w:rPr>
          <w:rFonts w:ascii="Arial" w:hAnsi="Arial" w:cs="Arial"/>
          <w:sz w:val="24"/>
          <w:szCs w:val="24"/>
        </w:rPr>
        <w:t xml:space="preserve"> </w:t>
      </w:r>
    </w:p>
    <w:p w:rsidR="00175F45" w:rsidRPr="000B4A95" w:rsidRDefault="00175F45" w:rsidP="00B510F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A95">
        <w:rPr>
          <w:rFonts w:ascii="Arial" w:eastAsia="Times New Roman" w:hAnsi="Arial" w:cs="Arial"/>
          <w:sz w:val="24"/>
          <w:szCs w:val="24"/>
          <w:lang w:eastAsia="ru-RU"/>
        </w:rPr>
        <w:t>Порядок разработан в соответствии с Бюджетным кодексом Российской Федерации,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A46BE" w:rsidRPr="000B4A95" w:rsidRDefault="007A46BE" w:rsidP="00B510F4">
      <w:pPr>
        <w:shd w:val="clear" w:color="auto" w:fill="FFFFFF"/>
        <w:tabs>
          <w:tab w:val="left" w:pos="686"/>
          <w:tab w:val="left" w:pos="900"/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</w:rPr>
        <w:t>2. Предоставление субсиди</w:t>
      </w:r>
      <w:r w:rsidR="00175F45" w:rsidRPr="000B4A95">
        <w:rPr>
          <w:rFonts w:ascii="Arial" w:hAnsi="Arial" w:cs="Arial"/>
          <w:sz w:val="24"/>
          <w:szCs w:val="24"/>
        </w:rPr>
        <w:t>и</w:t>
      </w:r>
      <w:r w:rsidRPr="000B4A95">
        <w:rPr>
          <w:rFonts w:ascii="Arial" w:hAnsi="Arial" w:cs="Arial"/>
          <w:sz w:val="24"/>
          <w:szCs w:val="24"/>
        </w:rPr>
        <w:t xml:space="preserve"> осуществляется министерством экономического развития Иркутской области (далее - </w:t>
      </w:r>
      <w:r w:rsidR="00104C15" w:rsidRPr="000B4A95">
        <w:rPr>
          <w:rFonts w:ascii="Arial" w:hAnsi="Arial" w:cs="Arial"/>
          <w:sz w:val="24"/>
          <w:szCs w:val="24"/>
        </w:rPr>
        <w:t>М</w:t>
      </w:r>
      <w:r w:rsidRPr="000B4A95">
        <w:rPr>
          <w:rFonts w:ascii="Arial" w:hAnsi="Arial" w:cs="Arial"/>
          <w:sz w:val="24"/>
          <w:szCs w:val="24"/>
        </w:rPr>
        <w:t>инистерство)</w:t>
      </w:r>
      <w:r w:rsidR="00175F45" w:rsidRPr="000B4A95">
        <w:rPr>
          <w:rFonts w:ascii="Arial" w:hAnsi="Arial" w:cs="Arial"/>
          <w:sz w:val="24"/>
          <w:szCs w:val="24"/>
        </w:rPr>
        <w:t>.</w:t>
      </w:r>
    </w:p>
    <w:p w:rsidR="007A46BE" w:rsidRPr="000B4A95" w:rsidRDefault="007A46BE" w:rsidP="00B510F4">
      <w:pPr>
        <w:shd w:val="clear" w:color="auto" w:fill="FFFFFF"/>
        <w:tabs>
          <w:tab w:val="left" w:pos="686"/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</w:rPr>
        <w:t xml:space="preserve">3. Администрация представляет в </w:t>
      </w:r>
      <w:r w:rsidR="00BC6587" w:rsidRPr="000B4A95">
        <w:rPr>
          <w:rFonts w:ascii="Arial" w:hAnsi="Arial" w:cs="Arial"/>
          <w:sz w:val="24"/>
          <w:szCs w:val="24"/>
        </w:rPr>
        <w:t>М</w:t>
      </w:r>
      <w:r w:rsidRPr="000B4A95">
        <w:rPr>
          <w:rFonts w:ascii="Arial" w:hAnsi="Arial" w:cs="Arial"/>
          <w:sz w:val="24"/>
          <w:szCs w:val="24"/>
        </w:rPr>
        <w:t xml:space="preserve">инистерство </w:t>
      </w:r>
      <w:r w:rsidR="00A729F5" w:rsidRPr="000B4A95">
        <w:rPr>
          <w:rFonts w:ascii="Arial" w:hAnsi="Arial" w:cs="Arial"/>
          <w:sz w:val="24"/>
          <w:szCs w:val="24"/>
        </w:rPr>
        <w:t xml:space="preserve">в срок до 1 </w:t>
      </w:r>
      <w:r w:rsidR="00CF08C8" w:rsidRPr="000B4A95">
        <w:rPr>
          <w:rFonts w:ascii="Arial" w:hAnsi="Arial" w:cs="Arial"/>
          <w:sz w:val="24"/>
          <w:szCs w:val="24"/>
        </w:rPr>
        <w:t>февраля</w:t>
      </w:r>
      <w:r w:rsidR="00A729F5" w:rsidRPr="000B4A95">
        <w:rPr>
          <w:rFonts w:ascii="Arial" w:hAnsi="Arial" w:cs="Arial"/>
          <w:sz w:val="24"/>
          <w:szCs w:val="24"/>
        </w:rPr>
        <w:t xml:space="preserve"> 20</w:t>
      </w:r>
      <w:r w:rsidR="00C30C53" w:rsidRPr="000B4A95">
        <w:rPr>
          <w:rFonts w:ascii="Arial" w:hAnsi="Arial" w:cs="Arial"/>
          <w:sz w:val="24"/>
          <w:szCs w:val="24"/>
        </w:rPr>
        <w:t>22</w:t>
      </w:r>
      <w:r w:rsidR="00A729F5" w:rsidRPr="000B4A95">
        <w:rPr>
          <w:rFonts w:ascii="Arial" w:hAnsi="Arial" w:cs="Arial"/>
          <w:sz w:val="24"/>
          <w:szCs w:val="24"/>
        </w:rPr>
        <w:t xml:space="preserve"> года</w:t>
      </w:r>
      <w:r w:rsidRPr="000B4A95">
        <w:rPr>
          <w:rFonts w:ascii="Arial" w:hAnsi="Arial" w:cs="Arial"/>
          <w:sz w:val="24"/>
          <w:szCs w:val="24"/>
        </w:rPr>
        <w:t>:</w:t>
      </w:r>
    </w:p>
    <w:p w:rsidR="007A46BE" w:rsidRPr="000B4A95" w:rsidRDefault="007A46BE" w:rsidP="00B510F4">
      <w:pPr>
        <w:shd w:val="clear" w:color="auto" w:fill="FFFFFF"/>
        <w:tabs>
          <w:tab w:val="left" w:pos="686"/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</w:rPr>
        <w:t xml:space="preserve">1) </w:t>
      </w:r>
      <w:r w:rsidR="006A7765" w:rsidRPr="000B4A95">
        <w:rPr>
          <w:rFonts w:ascii="Arial" w:hAnsi="Arial" w:cs="Arial"/>
          <w:sz w:val="24"/>
          <w:szCs w:val="24"/>
        </w:rPr>
        <w:t>заявку на предоставление субсидий из областного бюджета местным бюджетам в целях софинансирования расходных обязател</w:t>
      </w:r>
      <w:r w:rsidR="00296E18" w:rsidRPr="000B4A95">
        <w:rPr>
          <w:rFonts w:ascii="Arial" w:hAnsi="Arial" w:cs="Arial"/>
          <w:sz w:val="24"/>
          <w:szCs w:val="24"/>
        </w:rPr>
        <w:t>ьств муниципальных образований И</w:t>
      </w:r>
      <w:r w:rsidR="006A7765" w:rsidRPr="000B4A95">
        <w:rPr>
          <w:rFonts w:ascii="Arial" w:hAnsi="Arial" w:cs="Arial"/>
          <w:sz w:val="24"/>
          <w:szCs w:val="24"/>
        </w:rPr>
        <w:t>ркутской области на реализацию мероприятий перечня проектов народных инициатив на 20</w:t>
      </w:r>
      <w:r w:rsidR="00C30C53" w:rsidRPr="000B4A95">
        <w:rPr>
          <w:rFonts w:ascii="Arial" w:hAnsi="Arial" w:cs="Arial"/>
          <w:sz w:val="24"/>
          <w:szCs w:val="24"/>
        </w:rPr>
        <w:t>22</w:t>
      </w:r>
      <w:r w:rsidR="006A7765" w:rsidRPr="000B4A95">
        <w:rPr>
          <w:rFonts w:ascii="Arial" w:hAnsi="Arial" w:cs="Arial"/>
          <w:sz w:val="24"/>
          <w:szCs w:val="24"/>
        </w:rPr>
        <w:t xml:space="preserve"> год</w:t>
      </w:r>
      <w:r w:rsidR="00C26FFD" w:rsidRPr="000B4A95">
        <w:rPr>
          <w:rFonts w:ascii="Arial" w:hAnsi="Arial" w:cs="Arial"/>
          <w:sz w:val="24"/>
          <w:szCs w:val="24"/>
        </w:rPr>
        <w:t xml:space="preserve"> по форме в соответ</w:t>
      </w:r>
      <w:r w:rsidR="00D81CFC" w:rsidRPr="000B4A95">
        <w:rPr>
          <w:rFonts w:ascii="Arial" w:hAnsi="Arial" w:cs="Arial"/>
          <w:sz w:val="24"/>
          <w:szCs w:val="24"/>
        </w:rPr>
        <w:t>ствии с приложением 4 Положения</w:t>
      </w:r>
      <w:r w:rsidR="00B951CF" w:rsidRPr="000B4A95">
        <w:rPr>
          <w:rFonts w:ascii="Arial" w:hAnsi="Arial" w:cs="Arial"/>
          <w:sz w:val="24"/>
          <w:szCs w:val="24"/>
        </w:rPr>
        <w:t xml:space="preserve">, </w:t>
      </w:r>
      <w:r w:rsidR="00B951CF" w:rsidRPr="000B4A95">
        <w:rPr>
          <w:rFonts w:ascii="Arial" w:hAnsi="Arial" w:cs="Arial"/>
          <w:sz w:val="24"/>
          <w:szCs w:val="24"/>
          <w:shd w:val="clear" w:color="auto" w:fill="FFFFFF"/>
        </w:rPr>
        <w:t>утвержденного постановлением Правительства Иркутской области</w:t>
      </w:r>
      <w:r w:rsidR="00D81CFC" w:rsidRPr="000B4A95">
        <w:rPr>
          <w:rFonts w:ascii="Arial" w:hAnsi="Arial" w:cs="Arial"/>
          <w:sz w:val="24"/>
          <w:szCs w:val="24"/>
        </w:rPr>
        <w:t>;</w:t>
      </w:r>
    </w:p>
    <w:p w:rsidR="00D81CFC" w:rsidRPr="000B4A95" w:rsidRDefault="00D81CFC" w:rsidP="00B510F4">
      <w:pPr>
        <w:shd w:val="clear" w:color="auto" w:fill="FFFFFF"/>
        <w:tabs>
          <w:tab w:val="left" w:pos="686"/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</w:pPr>
      <w:r w:rsidRPr="000B4A95">
        <w:rPr>
          <w:rFonts w:ascii="Arial" w:hAnsi="Arial" w:cs="Arial"/>
          <w:sz w:val="24"/>
          <w:szCs w:val="24"/>
        </w:rPr>
        <w:t xml:space="preserve">2) </w:t>
      </w:r>
      <w:r w:rsidRPr="000B4A95">
        <w:rPr>
          <w:rFonts w:ascii="Arial" w:hAnsi="Arial" w:cs="Arial"/>
          <w:sz w:val="24"/>
          <w:szCs w:val="24"/>
          <w:shd w:val="clear" w:color="auto" w:fill="FFFFFF"/>
        </w:rPr>
        <w:t xml:space="preserve">итоги проведенного собрания граждан </w:t>
      </w:r>
      <w:r w:rsidRPr="000B4A95">
        <w:rPr>
          <w:rFonts w:ascii="Arial" w:hAnsi="Arial" w:cs="Arial"/>
          <w:sz w:val="24"/>
          <w:szCs w:val="24"/>
        </w:rPr>
        <w:t xml:space="preserve">об одобрении мероприятий перечня проектов народных инициатив </w:t>
      </w:r>
      <w:r w:rsidRPr="000B4A95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>в Вихоревском городском поселении на 20</w:t>
      </w:r>
      <w:r w:rsidR="00C30C53" w:rsidRPr="000B4A95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>22</w:t>
      </w:r>
      <w:r w:rsidRPr="000B4A95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 xml:space="preserve"> год;</w:t>
      </w:r>
    </w:p>
    <w:p w:rsidR="00104C15" w:rsidRPr="000B4A95" w:rsidRDefault="00104C15" w:rsidP="00B510F4">
      <w:pPr>
        <w:shd w:val="clear" w:color="auto" w:fill="FFFFFF"/>
        <w:tabs>
          <w:tab w:val="left" w:pos="686"/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A95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 xml:space="preserve">3) </w:t>
      </w:r>
      <w:r w:rsidRPr="000B4A95">
        <w:rPr>
          <w:rFonts w:ascii="Arial" w:hAnsi="Arial" w:cs="Arial"/>
          <w:sz w:val="24"/>
          <w:szCs w:val="24"/>
        </w:rPr>
        <w:t>заверенные в установленном порядке копии документов, подтверждающих право собственности (пользования) Вихоревского муниципального образования на имущество, включая земельные участки, предназначенные для реализации Мероприятий</w:t>
      </w:r>
      <w:r w:rsidR="00BC6587" w:rsidRPr="000B4A95">
        <w:rPr>
          <w:rFonts w:ascii="Arial" w:hAnsi="Arial" w:cs="Arial"/>
          <w:sz w:val="24"/>
          <w:szCs w:val="24"/>
        </w:rPr>
        <w:t>;</w:t>
      </w:r>
    </w:p>
    <w:p w:rsidR="00BC6587" w:rsidRPr="000B4A95" w:rsidRDefault="00BC6587" w:rsidP="00B510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</w:rPr>
        <w:t xml:space="preserve">4)  </w:t>
      </w:r>
      <w:r w:rsidR="00825A93" w:rsidRPr="000B4A95">
        <w:rPr>
          <w:rFonts w:ascii="Arial" w:hAnsi="Arial" w:cs="Arial"/>
          <w:sz w:val="24"/>
          <w:szCs w:val="24"/>
        </w:rPr>
        <w:t>в</w:t>
      </w:r>
      <w:r w:rsidRPr="000B4A95">
        <w:rPr>
          <w:rFonts w:ascii="Arial" w:eastAsia="Calibri" w:hAnsi="Arial" w:cs="Arial"/>
          <w:bCs/>
          <w:sz w:val="24"/>
          <w:szCs w:val="24"/>
        </w:rPr>
        <w:t>ыписк</w:t>
      </w:r>
      <w:r w:rsidRPr="000B4A95">
        <w:rPr>
          <w:rFonts w:ascii="Arial" w:hAnsi="Arial" w:cs="Arial"/>
          <w:bCs/>
          <w:sz w:val="24"/>
          <w:szCs w:val="24"/>
        </w:rPr>
        <w:t>у</w:t>
      </w:r>
      <w:r w:rsidRPr="000B4A95">
        <w:rPr>
          <w:rFonts w:ascii="Arial" w:eastAsia="Calibri" w:hAnsi="Arial" w:cs="Arial"/>
          <w:bCs/>
          <w:sz w:val="24"/>
          <w:szCs w:val="24"/>
        </w:rPr>
        <w:t xml:space="preserve"> из муниципального правового акта о местном бюджете, бюджетной росписи местного бюджета</w:t>
      </w:r>
      <w:r w:rsidRPr="000B4A95">
        <w:rPr>
          <w:rFonts w:ascii="Arial" w:hAnsi="Arial" w:cs="Arial"/>
          <w:sz w:val="24"/>
          <w:szCs w:val="24"/>
        </w:rPr>
        <w:t>, содержащую сведения о наличии в бюджете Вихоревского городского поселения бюджетных ассигнований на реализацию Мероприятий</w:t>
      </w:r>
      <w:r w:rsidR="007B2787" w:rsidRPr="000B4A95">
        <w:rPr>
          <w:rFonts w:ascii="Arial" w:hAnsi="Arial" w:cs="Arial"/>
          <w:sz w:val="24"/>
          <w:szCs w:val="24"/>
        </w:rPr>
        <w:t xml:space="preserve"> и (или) гарантийное письмо о финансировании исполнения расходных обязательств на реализацию Мероприятий</w:t>
      </w:r>
      <w:r w:rsidRPr="000B4A95">
        <w:rPr>
          <w:rFonts w:ascii="Arial" w:hAnsi="Arial" w:cs="Arial"/>
          <w:sz w:val="24"/>
          <w:szCs w:val="24"/>
        </w:rPr>
        <w:t>;</w:t>
      </w:r>
    </w:p>
    <w:p w:rsidR="00BC6587" w:rsidRPr="000B4A95" w:rsidRDefault="00BC6587" w:rsidP="00B510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</w:rPr>
        <w:t xml:space="preserve">5) заверенную в установленном порядке копию муниципального правового акта, устанавливающего расходные обязательства </w:t>
      </w:r>
      <w:r w:rsidR="00847D3D" w:rsidRPr="000B4A95">
        <w:rPr>
          <w:rFonts w:ascii="Arial" w:eastAsia="Calibri" w:hAnsi="Arial" w:cs="Arial"/>
          <w:sz w:val="24"/>
          <w:szCs w:val="24"/>
        </w:rPr>
        <w:t>Вихоревского городского поселения на реализацию мероприятий перечня про</w:t>
      </w:r>
      <w:r w:rsidR="005D7EB6" w:rsidRPr="000B4A95">
        <w:rPr>
          <w:rFonts w:ascii="Arial" w:eastAsia="Calibri" w:hAnsi="Arial" w:cs="Arial"/>
          <w:sz w:val="24"/>
          <w:szCs w:val="24"/>
        </w:rPr>
        <w:t>ектов народных инициатив на 2022</w:t>
      </w:r>
      <w:r w:rsidR="00847D3D" w:rsidRPr="000B4A95">
        <w:rPr>
          <w:rFonts w:ascii="Arial" w:eastAsia="Calibri" w:hAnsi="Arial" w:cs="Arial"/>
          <w:sz w:val="24"/>
          <w:szCs w:val="24"/>
        </w:rPr>
        <w:t xml:space="preserve"> год</w:t>
      </w:r>
      <w:r w:rsidR="00847D3D" w:rsidRPr="000B4A95">
        <w:rPr>
          <w:rFonts w:ascii="Arial" w:hAnsi="Arial" w:cs="Arial"/>
          <w:sz w:val="24"/>
          <w:szCs w:val="24"/>
        </w:rPr>
        <w:t xml:space="preserve"> </w:t>
      </w:r>
      <w:r w:rsidRPr="000B4A95">
        <w:rPr>
          <w:rFonts w:ascii="Arial" w:hAnsi="Arial" w:cs="Arial"/>
          <w:sz w:val="24"/>
          <w:szCs w:val="24"/>
        </w:rPr>
        <w:t>и порядок организации работы по их реализации;</w:t>
      </w:r>
    </w:p>
    <w:p w:rsidR="00BC6587" w:rsidRPr="000B4A95" w:rsidRDefault="00BC6587" w:rsidP="00B510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B4A95">
        <w:rPr>
          <w:rFonts w:ascii="Arial" w:hAnsi="Arial" w:cs="Arial"/>
          <w:sz w:val="24"/>
          <w:szCs w:val="24"/>
        </w:rPr>
        <w:t xml:space="preserve">6) заверенную в установленном порядке копию заключения </w:t>
      </w:r>
      <w:r w:rsidR="00847D3D" w:rsidRPr="000B4A95">
        <w:rPr>
          <w:rFonts w:ascii="Arial" w:hAnsi="Arial" w:cs="Arial"/>
          <w:sz w:val="24"/>
          <w:szCs w:val="24"/>
        </w:rPr>
        <w:t>экспертизы о достоверности определения сметной стоимости капитального ремонта либо письменно</w:t>
      </w:r>
      <w:r w:rsidR="00006869" w:rsidRPr="000B4A95">
        <w:rPr>
          <w:rFonts w:ascii="Arial" w:hAnsi="Arial" w:cs="Arial"/>
          <w:sz w:val="24"/>
          <w:szCs w:val="24"/>
        </w:rPr>
        <w:t>е</w:t>
      </w:r>
      <w:r w:rsidR="00847D3D" w:rsidRPr="000B4A95">
        <w:rPr>
          <w:rFonts w:ascii="Arial" w:hAnsi="Arial" w:cs="Arial"/>
          <w:sz w:val="24"/>
          <w:szCs w:val="24"/>
        </w:rPr>
        <w:t xml:space="preserve"> обязательств</w:t>
      </w:r>
      <w:r w:rsidR="00006869" w:rsidRPr="000B4A95">
        <w:rPr>
          <w:rFonts w:ascii="Arial" w:hAnsi="Arial" w:cs="Arial"/>
          <w:sz w:val="24"/>
          <w:szCs w:val="24"/>
        </w:rPr>
        <w:t>о</w:t>
      </w:r>
      <w:r w:rsidR="00847D3D" w:rsidRPr="000B4A95">
        <w:rPr>
          <w:rFonts w:ascii="Arial" w:hAnsi="Arial" w:cs="Arial"/>
          <w:sz w:val="24"/>
          <w:szCs w:val="24"/>
        </w:rPr>
        <w:t>, подписанно</w:t>
      </w:r>
      <w:r w:rsidR="00006869" w:rsidRPr="000B4A95">
        <w:rPr>
          <w:rFonts w:ascii="Arial" w:hAnsi="Arial" w:cs="Arial"/>
          <w:sz w:val="24"/>
          <w:szCs w:val="24"/>
        </w:rPr>
        <w:t>е</w:t>
      </w:r>
      <w:r w:rsidR="00847D3D" w:rsidRPr="000B4A95">
        <w:rPr>
          <w:rFonts w:ascii="Arial" w:hAnsi="Arial" w:cs="Arial"/>
          <w:sz w:val="24"/>
          <w:szCs w:val="24"/>
        </w:rPr>
        <w:t xml:space="preserve"> главой </w:t>
      </w:r>
      <w:r w:rsidR="00006869" w:rsidRPr="000B4A95">
        <w:rPr>
          <w:rFonts w:ascii="Arial" w:hAnsi="Arial" w:cs="Arial"/>
          <w:sz w:val="24"/>
          <w:szCs w:val="24"/>
        </w:rPr>
        <w:t xml:space="preserve">Вихоревского муниципального </w:t>
      </w:r>
      <w:r w:rsidR="00006869" w:rsidRPr="000B4A95">
        <w:rPr>
          <w:rFonts w:ascii="Arial" w:hAnsi="Arial" w:cs="Arial"/>
          <w:sz w:val="24"/>
          <w:szCs w:val="24"/>
        </w:rPr>
        <w:lastRenderedPageBreak/>
        <w:t xml:space="preserve">образования, в случае  </w:t>
      </w:r>
      <w:r w:rsidR="00847D3D" w:rsidRPr="000B4A95">
        <w:rPr>
          <w:rFonts w:ascii="Arial" w:hAnsi="Arial" w:cs="Arial"/>
          <w:sz w:val="24"/>
          <w:szCs w:val="24"/>
        </w:rPr>
        <w:t>включ</w:t>
      </w:r>
      <w:r w:rsidR="00006869" w:rsidRPr="000B4A95">
        <w:rPr>
          <w:rFonts w:ascii="Arial" w:hAnsi="Arial" w:cs="Arial"/>
          <w:sz w:val="24"/>
          <w:szCs w:val="24"/>
        </w:rPr>
        <w:t xml:space="preserve">ения </w:t>
      </w:r>
      <w:r w:rsidR="00847D3D" w:rsidRPr="000B4A95">
        <w:rPr>
          <w:rFonts w:ascii="Arial" w:hAnsi="Arial" w:cs="Arial"/>
          <w:sz w:val="24"/>
          <w:szCs w:val="24"/>
        </w:rPr>
        <w:t>в Заявку мероприяти</w:t>
      </w:r>
      <w:r w:rsidR="00006869" w:rsidRPr="000B4A95">
        <w:rPr>
          <w:rFonts w:ascii="Arial" w:hAnsi="Arial" w:cs="Arial"/>
          <w:sz w:val="24"/>
          <w:szCs w:val="24"/>
        </w:rPr>
        <w:t>я</w:t>
      </w:r>
      <w:r w:rsidR="00847D3D" w:rsidRPr="000B4A95">
        <w:rPr>
          <w:rFonts w:ascii="Arial" w:hAnsi="Arial" w:cs="Arial"/>
          <w:sz w:val="24"/>
          <w:szCs w:val="24"/>
        </w:rPr>
        <w:t xml:space="preserve"> по капитальному ремонту</w:t>
      </w:r>
      <w:r w:rsidR="00CF08C8" w:rsidRPr="000B4A95">
        <w:rPr>
          <w:rFonts w:ascii="Arial" w:hAnsi="Arial" w:cs="Arial"/>
          <w:sz w:val="24"/>
          <w:szCs w:val="24"/>
        </w:rPr>
        <w:t>.</w:t>
      </w:r>
    </w:p>
    <w:p w:rsidR="00B33ECB" w:rsidRPr="000B4A95" w:rsidRDefault="00B33ECB" w:rsidP="00B510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</w:rPr>
        <w:t xml:space="preserve">4. </w:t>
      </w:r>
      <w:r w:rsidRPr="000B4A95">
        <w:rPr>
          <w:rFonts w:ascii="Arial" w:eastAsia="Calibri" w:hAnsi="Arial" w:cs="Arial"/>
          <w:sz w:val="24"/>
          <w:szCs w:val="24"/>
        </w:rPr>
        <w:t xml:space="preserve">После </w:t>
      </w:r>
      <w:r w:rsidRPr="000B4A95">
        <w:rPr>
          <w:rFonts w:ascii="Arial" w:hAnsi="Arial" w:cs="Arial"/>
          <w:sz w:val="24"/>
          <w:szCs w:val="24"/>
        </w:rPr>
        <w:t xml:space="preserve">принятия Министерством решения о предоставлении субсидии </w:t>
      </w:r>
      <w:r w:rsidRPr="000B4A95">
        <w:rPr>
          <w:rFonts w:ascii="Arial" w:eastAsia="Calibri" w:hAnsi="Arial" w:cs="Arial"/>
          <w:sz w:val="24"/>
          <w:szCs w:val="24"/>
        </w:rPr>
        <w:t>из областного бюджета бюджету Вихоревского городского поселения в целях софинансирования расходных обязательств на реализацию мероприятий перечня проектов народных инициатив</w:t>
      </w:r>
      <w:r w:rsidRPr="000B4A95">
        <w:rPr>
          <w:rFonts w:ascii="Arial" w:hAnsi="Arial" w:cs="Arial"/>
          <w:sz w:val="24"/>
          <w:szCs w:val="24"/>
        </w:rPr>
        <w:t xml:space="preserve"> </w:t>
      </w:r>
      <w:r w:rsidRPr="000B4A95">
        <w:rPr>
          <w:rFonts w:ascii="Arial" w:eastAsia="Calibri" w:hAnsi="Arial" w:cs="Arial"/>
          <w:sz w:val="24"/>
          <w:szCs w:val="24"/>
        </w:rPr>
        <w:t>Министерство и Администрация заключают соглашение о предоставлении субсидии.</w:t>
      </w:r>
    </w:p>
    <w:p w:rsidR="007A46BE" w:rsidRPr="000B4A95" w:rsidRDefault="0007138B" w:rsidP="00B510F4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0B4A95">
        <w:rPr>
          <w:sz w:val="24"/>
          <w:szCs w:val="24"/>
        </w:rPr>
        <w:t>5</w:t>
      </w:r>
      <w:r w:rsidR="007A46BE" w:rsidRPr="000B4A95">
        <w:rPr>
          <w:sz w:val="24"/>
          <w:szCs w:val="24"/>
        </w:rPr>
        <w:t>. После подписания соглашения о предоставлении субсиди</w:t>
      </w:r>
      <w:r w:rsidR="00B33ECB" w:rsidRPr="000B4A95">
        <w:rPr>
          <w:sz w:val="24"/>
          <w:szCs w:val="24"/>
        </w:rPr>
        <w:t>и</w:t>
      </w:r>
      <w:r w:rsidR="007A46BE" w:rsidRPr="000B4A95">
        <w:rPr>
          <w:sz w:val="24"/>
          <w:szCs w:val="24"/>
        </w:rPr>
        <w:t xml:space="preserve"> из областного бюджета </w:t>
      </w:r>
      <w:r w:rsidR="00B33ECB" w:rsidRPr="000B4A95">
        <w:rPr>
          <w:sz w:val="24"/>
          <w:szCs w:val="24"/>
        </w:rPr>
        <w:t>бюджету Вихоревского городского поселения А</w:t>
      </w:r>
      <w:r w:rsidR="007A46BE" w:rsidRPr="000B4A95">
        <w:rPr>
          <w:sz w:val="24"/>
          <w:szCs w:val="24"/>
        </w:rPr>
        <w:t xml:space="preserve">дминистрация производит заключение муниципальных контрактов  на выполнение работ, оказание услуг </w:t>
      </w:r>
      <w:r w:rsidR="006D2F49" w:rsidRPr="000B4A95">
        <w:rPr>
          <w:sz w:val="24"/>
          <w:szCs w:val="24"/>
        </w:rPr>
        <w:t xml:space="preserve">в соответствии с </w:t>
      </w:r>
      <w:r w:rsidR="006D2F49" w:rsidRPr="000B4A95">
        <w:rPr>
          <w:sz w:val="24"/>
          <w:szCs w:val="24"/>
          <w:shd w:val="clear" w:color="auto" w:fill="FFFFFF"/>
        </w:rPr>
        <w:t>Федеральным законом от 05.04.2013 N 44-ФЗ «О контрактной системе в сфере закупок товаров, работ, услуг для обеспечения государственных и муниципальных нужд» (далее - 44-ФЗ)</w:t>
      </w:r>
      <w:r w:rsidR="007A46BE" w:rsidRPr="000B4A95">
        <w:rPr>
          <w:sz w:val="24"/>
          <w:szCs w:val="24"/>
        </w:rPr>
        <w:t>.</w:t>
      </w:r>
    </w:p>
    <w:p w:rsidR="00081781" w:rsidRPr="000B4A95" w:rsidRDefault="0007138B" w:rsidP="00B510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</w:rPr>
        <w:t>6</w:t>
      </w:r>
      <w:r w:rsidR="007A46BE" w:rsidRPr="000B4A9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A46BE" w:rsidRPr="000B4A95">
        <w:rPr>
          <w:rFonts w:ascii="Arial" w:hAnsi="Arial" w:cs="Arial"/>
          <w:sz w:val="24"/>
          <w:szCs w:val="24"/>
        </w:rPr>
        <w:t xml:space="preserve">В случае образования экономии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</w:t>
      </w:r>
      <w:r w:rsidR="00081781" w:rsidRPr="000B4A95">
        <w:rPr>
          <w:rFonts w:ascii="Arial" w:hAnsi="Arial" w:cs="Arial"/>
          <w:sz w:val="24"/>
          <w:szCs w:val="24"/>
        </w:rPr>
        <w:t>Администрация</w:t>
      </w:r>
      <w:r w:rsidR="007A46BE" w:rsidRPr="000B4A95">
        <w:rPr>
          <w:rFonts w:ascii="Arial" w:hAnsi="Arial" w:cs="Arial"/>
          <w:sz w:val="24"/>
          <w:szCs w:val="24"/>
        </w:rPr>
        <w:t xml:space="preserve"> в срок до </w:t>
      </w:r>
      <w:r w:rsidR="00081781" w:rsidRPr="000B4A95">
        <w:rPr>
          <w:rFonts w:ascii="Arial" w:hAnsi="Arial" w:cs="Arial"/>
          <w:sz w:val="24"/>
          <w:szCs w:val="24"/>
        </w:rPr>
        <w:t>11</w:t>
      </w:r>
      <w:r w:rsidR="007A46BE" w:rsidRPr="000B4A95">
        <w:rPr>
          <w:rFonts w:ascii="Arial" w:hAnsi="Arial" w:cs="Arial"/>
          <w:sz w:val="24"/>
          <w:szCs w:val="24"/>
        </w:rPr>
        <w:t xml:space="preserve"> ноября 20</w:t>
      </w:r>
      <w:r w:rsidR="003371D7" w:rsidRPr="000B4A95">
        <w:rPr>
          <w:rFonts w:ascii="Arial" w:hAnsi="Arial" w:cs="Arial"/>
          <w:sz w:val="24"/>
          <w:szCs w:val="24"/>
        </w:rPr>
        <w:t>22</w:t>
      </w:r>
      <w:r w:rsidR="007A46BE" w:rsidRPr="000B4A95">
        <w:rPr>
          <w:rFonts w:ascii="Arial" w:hAnsi="Arial" w:cs="Arial"/>
          <w:sz w:val="24"/>
          <w:szCs w:val="24"/>
        </w:rPr>
        <w:t xml:space="preserve"> года </w:t>
      </w:r>
      <w:r w:rsidR="00081781" w:rsidRPr="000B4A95">
        <w:rPr>
          <w:rFonts w:ascii="Arial" w:hAnsi="Arial" w:cs="Arial"/>
          <w:sz w:val="24"/>
          <w:szCs w:val="24"/>
        </w:rPr>
        <w:t>направляет в М</w:t>
      </w:r>
      <w:r w:rsidR="007A46BE" w:rsidRPr="000B4A95">
        <w:rPr>
          <w:rFonts w:ascii="Arial" w:hAnsi="Arial" w:cs="Arial"/>
          <w:sz w:val="24"/>
          <w:szCs w:val="24"/>
        </w:rPr>
        <w:t xml:space="preserve">инистерство </w:t>
      </w:r>
      <w:r w:rsidR="00081781" w:rsidRPr="000B4A95">
        <w:rPr>
          <w:rFonts w:ascii="Arial" w:hAnsi="Arial" w:cs="Arial"/>
          <w:sz w:val="24"/>
          <w:szCs w:val="24"/>
        </w:rPr>
        <w:t>Заявку на перераспределение субсидий по форме в соответствии с приложением 5 к Положению</w:t>
      </w:r>
      <w:r w:rsidR="00B951CF" w:rsidRPr="000B4A95">
        <w:rPr>
          <w:rFonts w:ascii="Arial" w:hAnsi="Arial" w:cs="Arial"/>
          <w:sz w:val="24"/>
          <w:szCs w:val="24"/>
        </w:rPr>
        <w:t xml:space="preserve">, </w:t>
      </w:r>
      <w:r w:rsidR="00B951CF" w:rsidRPr="000B4A95">
        <w:rPr>
          <w:rFonts w:ascii="Arial" w:hAnsi="Arial" w:cs="Arial"/>
          <w:sz w:val="24"/>
          <w:szCs w:val="24"/>
          <w:shd w:val="clear" w:color="auto" w:fill="FFFFFF"/>
        </w:rPr>
        <w:t>утвержденному постановлением Правительства</w:t>
      </w:r>
      <w:proofErr w:type="gramEnd"/>
      <w:r w:rsidR="00B951CF" w:rsidRPr="000B4A95">
        <w:rPr>
          <w:rFonts w:ascii="Arial" w:hAnsi="Arial" w:cs="Arial"/>
          <w:sz w:val="24"/>
          <w:szCs w:val="24"/>
          <w:shd w:val="clear" w:color="auto" w:fill="FFFFFF"/>
        </w:rPr>
        <w:t xml:space="preserve"> Иркутской области</w:t>
      </w:r>
      <w:r w:rsidR="00081781" w:rsidRPr="000B4A95">
        <w:rPr>
          <w:rFonts w:ascii="Arial" w:hAnsi="Arial" w:cs="Arial"/>
          <w:sz w:val="24"/>
          <w:szCs w:val="24"/>
        </w:rPr>
        <w:t>,</w:t>
      </w:r>
      <w:r w:rsidR="0012677A" w:rsidRPr="000B4A95">
        <w:rPr>
          <w:rFonts w:ascii="Arial" w:hAnsi="Arial" w:cs="Arial"/>
          <w:sz w:val="24"/>
          <w:szCs w:val="24"/>
        </w:rPr>
        <w:t xml:space="preserve"> а так же</w:t>
      </w:r>
      <w:r w:rsidR="00081781" w:rsidRPr="000B4A95">
        <w:rPr>
          <w:rFonts w:ascii="Arial" w:hAnsi="Arial" w:cs="Arial"/>
          <w:sz w:val="24"/>
          <w:szCs w:val="24"/>
        </w:rPr>
        <w:t xml:space="preserve"> документы, указанные в подпунктах 2, 3, 6 пункта 3 настоящего Порядка.</w:t>
      </w:r>
    </w:p>
    <w:p w:rsidR="006E07C9" w:rsidRPr="000B4A95" w:rsidRDefault="006E07C9" w:rsidP="00B510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</w:rPr>
        <w:t xml:space="preserve">7. Администрация  представляет в Министерство отчетность об осуществлении расходов местного бюджета, в целях софинансирования которых предоставляются субсидии, а также о достижении </w:t>
      </w:r>
      <w:proofErr w:type="gramStart"/>
      <w:r w:rsidRPr="000B4A95">
        <w:rPr>
          <w:rFonts w:ascii="Arial" w:hAnsi="Arial" w:cs="Arial"/>
          <w:sz w:val="24"/>
          <w:szCs w:val="24"/>
        </w:rPr>
        <w:t>значений показателей результативности использования субсидий</w:t>
      </w:r>
      <w:proofErr w:type="gramEnd"/>
      <w:r w:rsidRPr="000B4A95">
        <w:rPr>
          <w:rFonts w:ascii="Arial" w:hAnsi="Arial" w:cs="Arial"/>
          <w:sz w:val="24"/>
          <w:szCs w:val="24"/>
        </w:rPr>
        <w:t xml:space="preserve"> по форме, в сроки и в порядке, предусмотренные соглашением</w:t>
      </w:r>
      <w:r w:rsidR="00321E20" w:rsidRPr="000B4A95">
        <w:rPr>
          <w:rFonts w:ascii="Arial" w:hAnsi="Arial" w:cs="Arial"/>
          <w:sz w:val="24"/>
          <w:szCs w:val="24"/>
        </w:rPr>
        <w:t xml:space="preserve"> о предоставлении субсидии</w:t>
      </w:r>
      <w:r w:rsidRPr="000B4A95">
        <w:rPr>
          <w:rFonts w:ascii="Arial" w:hAnsi="Arial" w:cs="Arial"/>
          <w:sz w:val="24"/>
          <w:szCs w:val="24"/>
        </w:rPr>
        <w:t>.</w:t>
      </w:r>
    </w:p>
    <w:p w:rsidR="007A46BE" w:rsidRPr="000B4A95" w:rsidRDefault="00813819" w:rsidP="00B510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</w:rPr>
        <w:t>8</w:t>
      </w:r>
      <w:r w:rsidR="007A46BE" w:rsidRPr="000B4A95">
        <w:rPr>
          <w:rFonts w:ascii="Arial" w:hAnsi="Arial" w:cs="Arial"/>
          <w:sz w:val="24"/>
          <w:szCs w:val="24"/>
        </w:rPr>
        <w:t xml:space="preserve">. Ответственность за достоверность представляемой в </w:t>
      </w:r>
      <w:r w:rsidR="00BF19DF" w:rsidRPr="000B4A95">
        <w:rPr>
          <w:rFonts w:ascii="Arial" w:hAnsi="Arial" w:cs="Arial"/>
          <w:sz w:val="24"/>
          <w:szCs w:val="24"/>
        </w:rPr>
        <w:t>М</w:t>
      </w:r>
      <w:r w:rsidR="007A46BE" w:rsidRPr="000B4A95">
        <w:rPr>
          <w:rFonts w:ascii="Arial" w:hAnsi="Arial" w:cs="Arial"/>
          <w:sz w:val="24"/>
          <w:szCs w:val="24"/>
        </w:rPr>
        <w:t xml:space="preserve">инистерство информации, предусмотренной настоящим Порядком, возлагается на </w:t>
      </w:r>
      <w:r w:rsidR="007C5F5C" w:rsidRPr="000B4A95">
        <w:rPr>
          <w:rFonts w:ascii="Arial" w:hAnsi="Arial" w:cs="Arial"/>
          <w:sz w:val="24"/>
          <w:szCs w:val="24"/>
        </w:rPr>
        <w:t>о</w:t>
      </w:r>
      <w:r w:rsidRPr="000B4A95">
        <w:rPr>
          <w:rFonts w:ascii="Arial" w:eastAsia="Times New Roman" w:hAnsi="Arial" w:cs="Arial"/>
          <w:sz w:val="24"/>
          <w:szCs w:val="24"/>
          <w:lang w:eastAsia="ru-RU"/>
        </w:rPr>
        <w:t xml:space="preserve">тдел жилищно-коммунального хозяйства, архитектуры и строительства, </w:t>
      </w:r>
      <w:bookmarkStart w:id="3" w:name="_GoBack"/>
      <w:bookmarkEnd w:id="3"/>
      <w:r w:rsidRPr="000B4A95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финансово-экономическое управление </w:t>
      </w:r>
      <w:r w:rsidRPr="000B4A95">
        <w:rPr>
          <w:rFonts w:ascii="Arial" w:hAnsi="Arial" w:cs="Arial"/>
          <w:sz w:val="24"/>
          <w:szCs w:val="24"/>
        </w:rPr>
        <w:t xml:space="preserve">администрации </w:t>
      </w:r>
      <w:bookmarkStart w:id="4" w:name="OLE_LINK8"/>
      <w:bookmarkStart w:id="5" w:name="OLE_LINK9"/>
      <w:r w:rsidRPr="000B4A95">
        <w:rPr>
          <w:rFonts w:ascii="Arial" w:hAnsi="Arial" w:cs="Arial"/>
          <w:sz w:val="24"/>
          <w:szCs w:val="24"/>
        </w:rPr>
        <w:t>Вихоревского городского поселения</w:t>
      </w:r>
      <w:bookmarkEnd w:id="4"/>
      <w:bookmarkEnd w:id="5"/>
      <w:r w:rsidR="007A46BE" w:rsidRPr="000B4A95">
        <w:rPr>
          <w:rFonts w:ascii="Arial" w:hAnsi="Arial" w:cs="Arial"/>
          <w:sz w:val="24"/>
          <w:szCs w:val="24"/>
        </w:rPr>
        <w:t>.</w:t>
      </w:r>
    </w:p>
    <w:p w:rsidR="007A46BE" w:rsidRPr="000B4A95" w:rsidRDefault="007C5F5C" w:rsidP="00B510F4">
      <w:pPr>
        <w:suppressAutoHyphens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B4A95">
        <w:rPr>
          <w:rFonts w:ascii="Arial" w:hAnsi="Arial" w:cs="Arial"/>
          <w:sz w:val="24"/>
          <w:szCs w:val="24"/>
        </w:rPr>
        <w:t>9</w:t>
      </w:r>
      <w:r w:rsidR="007A46BE" w:rsidRPr="000B4A95">
        <w:rPr>
          <w:rFonts w:ascii="Arial" w:hAnsi="Arial" w:cs="Arial"/>
          <w:sz w:val="24"/>
          <w:szCs w:val="24"/>
        </w:rPr>
        <w:t xml:space="preserve">. Администрация </w:t>
      </w:r>
      <w:r w:rsidR="00813819" w:rsidRPr="000B4A95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7A46BE" w:rsidRPr="000B4A95">
        <w:rPr>
          <w:rFonts w:ascii="Arial" w:hAnsi="Arial" w:cs="Arial"/>
          <w:sz w:val="24"/>
          <w:szCs w:val="24"/>
        </w:rPr>
        <w:t xml:space="preserve"> в соответствии с законодательством несет ответственность за нецелевое использование средств областного бюджета.</w:t>
      </w:r>
    </w:p>
    <w:p w:rsidR="00055FAF" w:rsidRPr="000B4A95" w:rsidRDefault="00055FAF" w:rsidP="007A46BE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</w:p>
    <w:sectPr w:rsidR="00055FAF" w:rsidRPr="000B4A95" w:rsidSect="00383DF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1FCF38"/>
    <w:multiLevelType w:val="multilevel"/>
    <w:tmpl w:val="28D268CE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6355FFF"/>
    <w:multiLevelType w:val="multilevel"/>
    <w:tmpl w:val="6598CDEA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146EAB"/>
    <w:multiLevelType w:val="multilevel"/>
    <w:tmpl w:val="C4B279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3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  <w:color w:val="000000"/>
      </w:rPr>
    </w:lvl>
  </w:abstractNum>
  <w:abstractNum w:abstractNumId="3">
    <w:nsid w:val="5BCB2183"/>
    <w:multiLevelType w:val="multilevel"/>
    <w:tmpl w:val="722EAFFC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">
    <w:abstractNumId w:val="0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4">
    <w:abstractNumId w:val="3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006869"/>
    <w:rsid w:val="00017771"/>
    <w:rsid w:val="00030F4F"/>
    <w:rsid w:val="00043A0B"/>
    <w:rsid w:val="00053CBB"/>
    <w:rsid w:val="000556C0"/>
    <w:rsid w:val="00055FAF"/>
    <w:rsid w:val="0007138B"/>
    <w:rsid w:val="00076BE8"/>
    <w:rsid w:val="00081781"/>
    <w:rsid w:val="00086B2F"/>
    <w:rsid w:val="00087880"/>
    <w:rsid w:val="00090A51"/>
    <w:rsid w:val="000B489B"/>
    <w:rsid w:val="000B4A95"/>
    <w:rsid w:val="000C11E8"/>
    <w:rsid w:val="000D694D"/>
    <w:rsid w:val="00104C15"/>
    <w:rsid w:val="00115E90"/>
    <w:rsid w:val="0012677A"/>
    <w:rsid w:val="001739C6"/>
    <w:rsid w:val="00175E8B"/>
    <w:rsid w:val="00175F45"/>
    <w:rsid w:val="00190860"/>
    <w:rsid w:val="001C2EC8"/>
    <w:rsid w:val="001D21E8"/>
    <w:rsid w:val="001D45DF"/>
    <w:rsid w:val="001D61BF"/>
    <w:rsid w:val="002914C4"/>
    <w:rsid w:val="00296E18"/>
    <w:rsid w:val="002A791A"/>
    <w:rsid w:val="002C036E"/>
    <w:rsid w:val="002C3A5A"/>
    <w:rsid w:val="002D6696"/>
    <w:rsid w:val="00305967"/>
    <w:rsid w:val="00321E20"/>
    <w:rsid w:val="00327C00"/>
    <w:rsid w:val="003371D7"/>
    <w:rsid w:val="00375415"/>
    <w:rsid w:val="00383DFE"/>
    <w:rsid w:val="003C114C"/>
    <w:rsid w:val="003D52F3"/>
    <w:rsid w:val="003F5A80"/>
    <w:rsid w:val="0040484F"/>
    <w:rsid w:val="00416768"/>
    <w:rsid w:val="00421DF3"/>
    <w:rsid w:val="00431062"/>
    <w:rsid w:val="0044588B"/>
    <w:rsid w:val="00447DFC"/>
    <w:rsid w:val="00466E01"/>
    <w:rsid w:val="0047326A"/>
    <w:rsid w:val="0048491B"/>
    <w:rsid w:val="004A28F6"/>
    <w:rsid w:val="004A4F19"/>
    <w:rsid w:val="004C7D37"/>
    <w:rsid w:val="004D6911"/>
    <w:rsid w:val="004E4E0D"/>
    <w:rsid w:val="00504326"/>
    <w:rsid w:val="00557072"/>
    <w:rsid w:val="00575CE8"/>
    <w:rsid w:val="00593BD0"/>
    <w:rsid w:val="005B0FB6"/>
    <w:rsid w:val="005B327F"/>
    <w:rsid w:val="005D631B"/>
    <w:rsid w:val="005D7EB6"/>
    <w:rsid w:val="00600C79"/>
    <w:rsid w:val="006254AD"/>
    <w:rsid w:val="00663099"/>
    <w:rsid w:val="00673E56"/>
    <w:rsid w:val="00676AB3"/>
    <w:rsid w:val="006A6E30"/>
    <w:rsid w:val="006A7765"/>
    <w:rsid w:val="006D2F49"/>
    <w:rsid w:val="006D3341"/>
    <w:rsid w:val="006E04D8"/>
    <w:rsid w:val="006E07C9"/>
    <w:rsid w:val="00707675"/>
    <w:rsid w:val="00713EE8"/>
    <w:rsid w:val="00714500"/>
    <w:rsid w:val="00724A36"/>
    <w:rsid w:val="00747029"/>
    <w:rsid w:val="0075052D"/>
    <w:rsid w:val="00764E00"/>
    <w:rsid w:val="00765CCD"/>
    <w:rsid w:val="0077183D"/>
    <w:rsid w:val="00776F53"/>
    <w:rsid w:val="00785305"/>
    <w:rsid w:val="007A46BE"/>
    <w:rsid w:val="007B2787"/>
    <w:rsid w:val="007C5F5C"/>
    <w:rsid w:val="007E4DEF"/>
    <w:rsid w:val="007E50AA"/>
    <w:rsid w:val="007E7B25"/>
    <w:rsid w:val="00813819"/>
    <w:rsid w:val="00825A93"/>
    <w:rsid w:val="0084049E"/>
    <w:rsid w:val="00847D3D"/>
    <w:rsid w:val="00863D06"/>
    <w:rsid w:val="00877473"/>
    <w:rsid w:val="00885B37"/>
    <w:rsid w:val="00887A01"/>
    <w:rsid w:val="008956B5"/>
    <w:rsid w:val="008A2FBB"/>
    <w:rsid w:val="008B010E"/>
    <w:rsid w:val="008B4B25"/>
    <w:rsid w:val="008B7E76"/>
    <w:rsid w:val="00904B02"/>
    <w:rsid w:val="00927E2E"/>
    <w:rsid w:val="009449F6"/>
    <w:rsid w:val="00956217"/>
    <w:rsid w:val="009866BB"/>
    <w:rsid w:val="009B408B"/>
    <w:rsid w:val="009B7C23"/>
    <w:rsid w:val="009C1D5C"/>
    <w:rsid w:val="009F2764"/>
    <w:rsid w:val="00A00F05"/>
    <w:rsid w:val="00A02453"/>
    <w:rsid w:val="00A33422"/>
    <w:rsid w:val="00A45F46"/>
    <w:rsid w:val="00A62894"/>
    <w:rsid w:val="00A671CE"/>
    <w:rsid w:val="00A72393"/>
    <w:rsid w:val="00A729F5"/>
    <w:rsid w:val="00A779B4"/>
    <w:rsid w:val="00A829CF"/>
    <w:rsid w:val="00A8346C"/>
    <w:rsid w:val="00AB6736"/>
    <w:rsid w:val="00AB6BE0"/>
    <w:rsid w:val="00B23F86"/>
    <w:rsid w:val="00B33ECB"/>
    <w:rsid w:val="00B34E70"/>
    <w:rsid w:val="00B510F4"/>
    <w:rsid w:val="00B712B4"/>
    <w:rsid w:val="00B71870"/>
    <w:rsid w:val="00B85264"/>
    <w:rsid w:val="00B951CF"/>
    <w:rsid w:val="00BB7026"/>
    <w:rsid w:val="00BC5D90"/>
    <w:rsid w:val="00BC6587"/>
    <w:rsid w:val="00BD7A25"/>
    <w:rsid w:val="00BF19DF"/>
    <w:rsid w:val="00BF2D3D"/>
    <w:rsid w:val="00C22CB9"/>
    <w:rsid w:val="00C26FFD"/>
    <w:rsid w:val="00C3041E"/>
    <w:rsid w:val="00C30C53"/>
    <w:rsid w:val="00C53191"/>
    <w:rsid w:val="00C71680"/>
    <w:rsid w:val="00C7311A"/>
    <w:rsid w:val="00C84F08"/>
    <w:rsid w:val="00C90C8C"/>
    <w:rsid w:val="00CE6A01"/>
    <w:rsid w:val="00CF08C8"/>
    <w:rsid w:val="00CF3606"/>
    <w:rsid w:val="00D01525"/>
    <w:rsid w:val="00D4240F"/>
    <w:rsid w:val="00D4342C"/>
    <w:rsid w:val="00D639C9"/>
    <w:rsid w:val="00D66F7D"/>
    <w:rsid w:val="00D81CFC"/>
    <w:rsid w:val="00DA219F"/>
    <w:rsid w:val="00DB2F19"/>
    <w:rsid w:val="00E31AFE"/>
    <w:rsid w:val="00E63230"/>
    <w:rsid w:val="00E635E4"/>
    <w:rsid w:val="00E828FD"/>
    <w:rsid w:val="00E86357"/>
    <w:rsid w:val="00E9258A"/>
    <w:rsid w:val="00E95CA7"/>
    <w:rsid w:val="00EB57C5"/>
    <w:rsid w:val="00EE1334"/>
    <w:rsid w:val="00EE1907"/>
    <w:rsid w:val="00EE6200"/>
    <w:rsid w:val="00F11F43"/>
    <w:rsid w:val="00F25182"/>
    <w:rsid w:val="00F26058"/>
    <w:rsid w:val="00F43817"/>
    <w:rsid w:val="00F4526C"/>
    <w:rsid w:val="00F472CA"/>
    <w:rsid w:val="00F51CD0"/>
    <w:rsid w:val="00F6111A"/>
    <w:rsid w:val="00F61E92"/>
    <w:rsid w:val="00F84745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30"/>
  </w:style>
  <w:style w:type="paragraph" w:styleId="1">
    <w:name w:val="heading 1"/>
    <w:basedOn w:val="a"/>
    <w:link w:val="10"/>
    <w:uiPriority w:val="9"/>
    <w:qFormat/>
    <w:rsid w:val="00DA2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C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55FAF"/>
    <w:rPr>
      <w:color w:val="0000FF"/>
      <w:u w:val="single"/>
    </w:rPr>
  </w:style>
  <w:style w:type="paragraph" w:styleId="a6">
    <w:name w:val="Normal (Web)"/>
    <w:basedOn w:val="a"/>
    <w:uiPriority w:val="99"/>
    <w:rsid w:val="0005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5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2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7A4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75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EAB71-6BD5-4D7D-BB55-11FCD100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124</cp:revision>
  <cp:lastPrinted>2022-01-25T04:44:00Z</cp:lastPrinted>
  <dcterms:created xsi:type="dcterms:W3CDTF">2018-02-09T02:12:00Z</dcterms:created>
  <dcterms:modified xsi:type="dcterms:W3CDTF">2022-01-25T08:47:00Z</dcterms:modified>
</cp:coreProperties>
</file>