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DD" w:rsidRPr="00B36099" w:rsidRDefault="0014060A" w:rsidP="00B431AE">
      <w:pPr>
        <w:ind w:firstLine="5103"/>
        <w:rPr>
          <w:sz w:val="26"/>
          <w:szCs w:val="26"/>
        </w:rPr>
      </w:pPr>
      <w:r w:rsidRPr="00B36099">
        <w:rPr>
          <w:sz w:val="26"/>
          <w:szCs w:val="26"/>
        </w:rPr>
        <w:t>Приложение</w:t>
      </w:r>
      <w:r w:rsidR="004A53DD" w:rsidRPr="00B36099">
        <w:rPr>
          <w:sz w:val="26"/>
          <w:szCs w:val="26"/>
        </w:rPr>
        <w:t xml:space="preserve"> № 1</w:t>
      </w:r>
    </w:p>
    <w:p w:rsidR="0014060A" w:rsidRPr="00B36099" w:rsidRDefault="0014060A" w:rsidP="004A53DD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Вихоревского городского поселения </w:t>
      </w:r>
    </w:p>
    <w:p w:rsidR="0014060A" w:rsidRPr="00B36099" w:rsidRDefault="00060DFC" w:rsidP="003C7EA6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от «</w:t>
      </w:r>
      <w:r w:rsidRPr="00B36099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14060A" w:rsidRPr="00B36099">
        <w:rPr>
          <w:rFonts w:ascii="Times New Roman" w:hAnsi="Times New Roman" w:cs="Times New Roman"/>
          <w:sz w:val="26"/>
          <w:szCs w:val="26"/>
        </w:rPr>
        <w:t>»</w:t>
      </w:r>
      <w:r w:rsidRPr="00B36099">
        <w:rPr>
          <w:rFonts w:ascii="Times New Roman" w:hAnsi="Times New Roman" w:cs="Times New Roman"/>
          <w:sz w:val="26"/>
          <w:szCs w:val="26"/>
        </w:rPr>
        <w:t xml:space="preserve"> </w:t>
      </w:r>
      <w:r w:rsidRPr="00B36099">
        <w:rPr>
          <w:rFonts w:ascii="Times New Roman" w:hAnsi="Times New Roman" w:cs="Times New Roman"/>
          <w:sz w:val="26"/>
          <w:szCs w:val="26"/>
          <w:u w:val="single"/>
        </w:rPr>
        <w:t xml:space="preserve">июня </w:t>
      </w:r>
      <w:r w:rsidR="0014060A" w:rsidRPr="00B36099">
        <w:rPr>
          <w:rFonts w:ascii="Times New Roman" w:hAnsi="Times New Roman" w:cs="Times New Roman"/>
          <w:sz w:val="26"/>
          <w:szCs w:val="26"/>
          <w:u w:val="single"/>
        </w:rPr>
        <w:t>2015 г.</w:t>
      </w:r>
      <w:r w:rsidR="0014060A" w:rsidRPr="00B36099">
        <w:rPr>
          <w:rFonts w:ascii="Times New Roman" w:hAnsi="Times New Roman" w:cs="Times New Roman"/>
          <w:sz w:val="26"/>
          <w:szCs w:val="26"/>
        </w:rPr>
        <w:t xml:space="preserve"> № </w:t>
      </w:r>
      <w:r w:rsidRPr="00B36099">
        <w:rPr>
          <w:rFonts w:ascii="Times New Roman" w:hAnsi="Times New Roman" w:cs="Times New Roman"/>
          <w:sz w:val="26"/>
          <w:szCs w:val="26"/>
          <w:u w:val="single"/>
        </w:rPr>
        <w:t>129</w:t>
      </w:r>
    </w:p>
    <w:p w:rsidR="0014060A" w:rsidRPr="00B36099" w:rsidRDefault="0014060A" w:rsidP="0014060A">
      <w:pPr>
        <w:jc w:val="center"/>
        <w:rPr>
          <w:sz w:val="26"/>
          <w:szCs w:val="26"/>
          <w:highlight w:val="yellow"/>
        </w:rPr>
      </w:pPr>
    </w:p>
    <w:p w:rsidR="003C7EA6" w:rsidRPr="00B36099" w:rsidRDefault="003C7EA6" w:rsidP="0014060A">
      <w:pPr>
        <w:jc w:val="center"/>
        <w:rPr>
          <w:sz w:val="26"/>
          <w:szCs w:val="26"/>
          <w:highlight w:val="yellow"/>
        </w:rPr>
      </w:pPr>
    </w:p>
    <w:p w:rsidR="0014060A" w:rsidRPr="00B36099" w:rsidRDefault="0014060A" w:rsidP="0014060A">
      <w:pPr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>АДМИНИСТРАТИВНЫЙ  РЕГЛАМЕНТ</w:t>
      </w:r>
    </w:p>
    <w:p w:rsidR="0014060A" w:rsidRPr="00B36099" w:rsidRDefault="0014060A" w:rsidP="001406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36099">
        <w:rPr>
          <w:rFonts w:ascii="Times New Roman" w:hAnsi="Times New Roman" w:cs="Times New Roman"/>
          <w:bCs w:val="0"/>
          <w:sz w:val="26"/>
          <w:szCs w:val="26"/>
        </w:rPr>
        <w:t xml:space="preserve">предоставления муниципальной услуги </w:t>
      </w:r>
      <w:r w:rsidR="006176A3" w:rsidRPr="00B36099">
        <w:rPr>
          <w:rFonts w:ascii="Times New Roman" w:hAnsi="Times New Roman" w:cs="Times New Roman"/>
          <w:bCs w:val="0"/>
          <w:sz w:val="26"/>
          <w:szCs w:val="26"/>
        </w:rPr>
        <w:t>«</w:t>
      </w:r>
      <w:r w:rsidR="00E159DE" w:rsidRPr="00B36099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</w:t>
      </w:r>
      <w:r w:rsidRPr="00B36099"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14060A" w:rsidRPr="00B36099" w:rsidRDefault="0014060A" w:rsidP="001406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4060A" w:rsidRPr="00B36099" w:rsidRDefault="0014060A" w:rsidP="0014060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 xml:space="preserve">Глава </w:t>
      </w:r>
      <w:r w:rsidRPr="00B36099">
        <w:rPr>
          <w:b/>
          <w:sz w:val="26"/>
          <w:szCs w:val="26"/>
          <w:lang w:val="en-US"/>
        </w:rPr>
        <w:t>I</w:t>
      </w:r>
      <w:r w:rsidRPr="00B36099">
        <w:rPr>
          <w:b/>
          <w:sz w:val="26"/>
          <w:szCs w:val="26"/>
        </w:rPr>
        <w:t>. ОБЩИЕ ПОЛОЖЕНИЯ</w:t>
      </w:r>
    </w:p>
    <w:p w:rsidR="0014060A" w:rsidRPr="00B36099" w:rsidRDefault="0014060A" w:rsidP="001406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7591D" w:rsidRPr="00B36099" w:rsidRDefault="00DD2010" w:rsidP="000D4C92">
      <w:pPr>
        <w:pStyle w:val="ConsPlusTitle"/>
        <w:widowControl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609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Административный регламент предоставления муниципальной услуги «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 xml:space="preserve"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 (деле по тексту соответственно – Административный регламент) разработан в целях повышения открытости деятельности администрации </w:t>
      </w:r>
      <w:r w:rsidR="00D7591D" w:rsidRPr="00B36099">
        <w:rPr>
          <w:rFonts w:ascii="Times New Roman" w:hAnsi="Times New Roman" w:cs="Times New Roman"/>
          <w:b w:val="0"/>
          <w:sz w:val="26"/>
          <w:szCs w:val="26"/>
        </w:rPr>
        <w:t>Вихоревского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7591D" w:rsidRPr="00B36099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 xml:space="preserve"> поселения (далее по тексту </w:t>
      </w:r>
      <w:r w:rsidR="00D7591D" w:rsidRPr="00B36099">
        <w:rPr>
          <w:rFonts w:ascii="Times New Roman" w:hAnsi="Times New Roman" w:cs="Times New Roman"/>
          <w:b w:val="0"/>
          <w:sz w:val="26"/>
          <w:szCs w:val="26"/>
        </w:rPr>
        <w:t>соответственно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 xml:space="preserve"> – Администрация), качества предоставления и доступности муниципальной услуги по выдаче разрешения</w:t>
      </w:r>
      <w:r w:rsidR="00D7591D" w:rsidRPr="00B36099">
        <w:rPr>
          <w:rFonts w:ascii="Times New Roman" w:hAnsi="Times New Roman" w:cs="Times New Roman"/>
          <w:b w:val="0"/>
          <w:sz w:val="26"/>
          <w:szCs w:val="26"/>
        </w:rPr>
        <w:t xml:space="preserve">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создания комфортных условий для участников отношений, возникающих при предоставлении муниципальной услуги и определяет сроки и последовательность действий (административных процедур) при осуществлении полномочий по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разграничена.</w:t>
      </w:r>
    </w:p>
    <w:p w:rsidR="0014060A" w:rsidRPr="00B36099" w:rsidRDefault="0014060A" w:rsidP="000D4C92">
      <w:pPr>
        <w:pStyle w:val="ConsPlusTitle"/>
        <w:widowControl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6099">
        <w:rPr>
          <w:rFonts w:ascii="Times New Roman" w:hAnsi="Times New Roman" w:cs="Times New Roman"/>
          <w:b w:val="0"/>
          <w:sz w:val="26"/>
          <w:szCs w:val="26"/>
        </w:rPr>
        <w:t>Действие настоящего Административного регламента не распространяется на правоотношения, регулирующие р</w:t>
      </w:r>
      <w:r w:rsidRPr="00B36099">
        <w:rPr>
          <w:rFonts w:ascii="Times New Roman" w:eastAsia="Calibri" w:hAnsi="Times New Roman" w:cs="Times New Roman"/>
          <w:b w:val="0"/>
          <w:sz w:val="26"/>
          <w:szCs w:val="26"/>
        </w:rPr>
        <w:t xml:space="preserve">азмещение нестационарных торговых объектов, установку и эксплуатацию рекламных конструкций на 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>землях и земельных участках, находящихся в муниципальной собственности и государственная собственность на которые не разграничена</w:t>
      </w:r>
      <w:r w:rsidRPr="00B36099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E63ADC" w:rsidRPr="00B36099" w:rsidRDefault="00E63ADC" w:rsidP="000D4C92">
      <w:pPr>
        <w:pStyle w:val="ConsPlusTitle"/>
        <w:widowControl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6099">
        <w:rPr>
          <w:rFonts w:ascii="Times New Roman" w:hAnsi="Times New Roman" w:cs="Times New Roman"/>
          <w:b w:val="0"/>
          <w:sz w:val="26"/>
          <w:szCs w:val="26"/>
        </w:rPr>
        <w:t xml:space="preserve">Основные понятия и термины, используемые в тексте настоящего административного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F911F2" w:rsidRPr="00B36099" w:rsidRDefault="00F911F2" w:rsidP="000D4C92">
      <w:pPr>
        <w:pStyle w:val="ConsPlusTitle"/>
        <w:widowControl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6099">
        <w:rPr>
          <w:rFonts w:ascii="Times New Roman" w:eastAsia="Calibri" w:hAnsi="Times New Roman" w:cs="Times New Roman"/>
          <w:b w:val="0"/>
          <w:sz w:val="26"/>
          <w:szCs w:val="26"/>
        </w:rPr>
        <w:t xml:space="preserve">Получателями муниципальной услуги могут </w:t>
      </w:r>
      <w:r w:rsidR="00E63ADC" w:rsidRPr="00B36099">
        <w:rPr>
          <w:rFonts w:ascii="Times New Roman" w:eastAsia="Calibri" w:hAnsi="Times New Roman" w:cs="Times New Roman"/>
          <w:b w:val="0"/>
          <w:sz w:val="26"/>
          <w:szCs w:val="26"/>
        </w:rPr>
        <w:t xml:space="preserve">быть 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 xml:space="preserve">физические и юридические лица, заинтересованные в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 </w:t>
      </w:r>
      <w:r w:rsidR="00E63ADC" w:rsidRPr="00B36099">
        <w:rPr>
          <w:rFonts w:ascii="Times New Roman" w:hAnsi="Times New Roman" w:cs="Times New Roman"/>
          <w:b w:val="0"/>
          <w:sz w:val="26"/>
          <w:szCs w:val="26"/>
        </w:rPr>
        <w:t xml:space="preserve">без предоставления земельных участков и установления сервитута в случаях, установленных Земельным кодексом Российской Федерации и  нормативными правовыми актами Иркутской области 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>(далее - заявитель)</w:t>
      </w:r>
      <w:r w:rsidR="000205B4" w:rsidRPr="00B36099">
        <w:rPr>
          <w:rFonts w:ascii="Times New Roman" w:hAnsi="Times New Roman" w:cs="Times New Roman"/>
          <w:b w:val="0"/>
          <w:sz w:val="26"/>
          <w:szCs w:val="26"/>
        </w:rPr>
        <w:t>, а также их представители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 xml:space="preserve">. Представитель заявителя </w:t>
      </w:r>
      <w:r w:rsidR="00202F42" w:rsidRPr="00B36099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t xml:space="preserve">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за исключением лиц, имеющих право действовать </w:t>
      </w:r>
      <w:r w:rsidRPr="00B36099">
        <w:rPr>
          <w:rFonts w:ascii="Times New Roman" w:hAnsi="Times New Roman" w:cs="Times New Roman"/>
          <w:b w:val="0"/>
          <w:sz w:val="26"/>
          <w:szCs w:val="26"/>
        </w:rPr>
        <w:lastRenderedPageBreak/>
        <w:t>без доверенности от имени заявителя.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F911F2" w:rsidRPr="00B36099" w:rsidRDefault="00F911F2" w:rsidP="001406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05B4" w:rsidRPr="00B36099" w:rsidRDefault="000205B4" w:rsidP="000205B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 xml:space="preserve">Глава </w:t>
      </w:r>
      <w:r w:rsidRPr="00B36099">
        <w:rPr>
          <w:b/>
          <w:sz w:val="26"/>
          <w:szCs w:val="26"/>
          <w:lang w:val="en-US"/>
        </w:rPr>
        <w:t>II</w:t>
      </w:r>
      <w:r w:rsidRPr="00B36099">
        <w:rPr>
          <w:b/>
          <w:sz w:val="26"/>
          <w:szCs w:val="26"/>
        </w:rPr>
        <w:t xml:space="preserve">. </w:t>
      </w:r>
      <w:r w:rsidRPr="00B36099">
        <w:rPr>
          <w:b/>
          <w:caps/>
          <w:sz w:val="26"/>
          <w:szCs w:val="26"/>
        </w:rPr>
        <w:t>Стандарт предоставления муниципальной услуги</w:t>
      </w:r>
    </w:p>
    <w:p w:rsidR="0014060A" w:rsidRPr="00B36099" w:rsidRDefault="0014060A" w:rsidP="0014060A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C152CA" w:rsidRPr="00B36099" w:rsidRDefault="00C152CA" w:rsidP="00810EC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2.1.</w:t>
      </w:r>
      <w:r w:rsidRPr="00B36099">
        <w:rPr>
          <w:sz w:val="26"/>
          <w:szCs w:val="26"/>
        </w:rPr>
        <w:t xml:space="preserve"> </w:t>
      </w:r>
      <w:r w:rsidR="00E63ADC" w:rsidRPr="00B36099">
        <w:rPr>
          <w:sz w:val="26"/>
          <w:szCs w:val="26"/>
        </w:rPr>
        <w:t xml:space="preserve">Наименование муниципальной услуги: </w:t>
      </w:r>
      <w:r w:rsidRPr="00B36099">
        <w:rPr>
          <w:sz w:val="26"/>
          <w:szCs w:val="26"/>
        </w:rPr>
        <w:t>«</w:t>
      </w:r>
      <w:r w:rsidR="00E159DE" w:rsidRPr="00B36099">
        <w:rPr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</w:t>
      </w:r>
      <w:r w:rsidRPr="00B36099">
        <w:rPr>
          <w:sz w:val="26"/>
          <w:szCs w:val="26"/>
        </w:rPr>
        <w:t>» (далее по тексту соответственно – муниципальная услуга</w:t>
      </w:r>
      <w:r w:rsidR="006E7458" w:rsidRPr="00B36099">
        <w:rPr>
          <w:sz w:val="26"/>
          <w:szCs w:val="26"/>
        </w:rPr>
        <w:t>)</w:t>
      </w:r>
      <w:r w:rsidRPr="00B36099">
        <w:rPr>
          <w:sz w:val="26"/>
          <w:szCs w:val="26"/>
        </w:rPr>
        <w:t>.</w:t>
      </w:r>
    </w:p>
    <w:p w:rsidR="00E63ADC" w:rsidRPr="00B36099" w:rsidRDefault="00E63ADC" w:rsidP="00C152C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2.2.</w:t>
      </w:r>
      <w:r w:rsidRPr="00B36099">
        <w:rPr>
          <w:sz w:val="26"/>
          <w:szCs w:val="26"/>
        </w:rPr>
        <w:t> Муниципальная услуг предоставляется в следующих целях:</w:t>
      </w:r>
    </w:p>
    <w:p w:rsidR="00C152CA" w:rsidRPr="00B36099" w:rsidRDefault="00C152CA" w:rsidP="00C152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2.2.1.</w:t>
      </w:r>
      <w:r w:rsidRPr="00B36099">
        <w:rPr>
          <w:sz w:val="26"/>
          <w:szCs w:val="26"/>
        </w:rPr>
        <w:t xml:space="preserve"> 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C152CA" w:rsidRPr="00B36099" w:rsidRDefault="00C152CA" w:rsidP="00C152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2.2.2.</w:t>
      </w:r>
      <w:r w:rsidRPr="00B36099">
        <w:rPr>
          <w:sz w:val="26"/>
          <w:szCs w:val="26"/>
        </w:rPr>
        <w:t xml:space="preserve">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C152CA" w:rsidRPr="00B36099" w:rsidRDefault="00C152CA" w:rsidP="00C152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2.2.3.</w:t>
      </w:r>
      <w:r w:rsidRPr="00B36099">
        <w:rPr>
          <w:sz w:val="26"/>
          <w:szCs w:val="26"/>
        </w:rPr>
        <w:t xml:space="preserve"> В целях осуществления геологического изучения недр на срок действия соответствующей лицензии; </w:t>
      </w:r>
    </w:p>
    <w:p w:rsidR="00C152CA" w:rsidRPr="00B36099" w:rsidRDefault="00C152CA" w:rsidP="00C152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2.2.4.</w:t>
      </w:r>
      <w:r w:rsidRPr="00B36099">
        <w:rPr>
          <w:sz w:val="26"/>
          <w:szCs w:val="26"/>
        </w:rPr>
        <w:t xml:space="preserve">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C152CA" w:rsidRPr="00B36099" w:rsidRDefault="00784B12" w:rsidP="00784B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2.2.5.</w:t>
      </w:r>
      <w:r w:rsidRPr="00B36099">
        <w:rPr>
          <w:sz w:val="26"/>
          <w:szCs w:val="26"/>
        </w:rPr>
        <w:t xml:space="preserve"> В целях размещения объектов установленных </w:t>
      </w:r>
      <w:r w:rsidRPr="00B36099">
        <w:rPr>
          <w:iCs/>
          <w:sz w:val="26"/>
          <w:szCs w:val="26"/>
        </w:rPr>
        <w:t>Постановлением Правительства РФ от 03.12.2014 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A13532" w:rsidRPr="00B36099" w:rsidRDefault="00A13532" w:rsidP="00A1353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6099">
        <w:rPr>
          <w:b/>
          <w:sz w:val="26"/>
          <w:szCs w:val="26"/>
        </w:rPr>
        <w:t>2.3.</w:t>
      </w:r>
      <w:r w:rsidRPr="00B36099">
        <w:rPr>
          <w:sz w:val="26"/>
          <w:szCs w:val="26"/>
        </w:rPr>
        <w:t xml:space="preserve"> Муниципальная услуга предоставляется </w:t>
      </w:r>
      <w:r w:rsidR="00955C3E" w:rsidRPr="00B36099">
        <w:rPr>
          <w:rFonts w:eastAsia="Calibri"/>
          <w:sz w:val="26"/>
          <w:szCs w:val="26"/>
          <w:lang w:eastAsia="en-US"/>
        </w:rPr>
        <w:t>Администрацией</w:t>
      </w:r>
      <w:r w:rsidRPr="00B36099">
        <w:rPr>
          <w:rFonts w:eastAsia="Calibri"/>
          <w:sz w:val="26"/>
          <w:szCs w:val="26"/>
          <w:lang w:eastAsia="en-US"/>
        </w:rPr>
        <w:t xml:space="preserve">. Структурным подразделением, ответственным за предоставление муниципальной услуги является </w:t>
      </w:r>
      <w:r w:rsidR="00525C31" w:rsidRPr="00B36099">
        <w:rPr>
          <w:rFonts w:eastAsia="Calibri"/>
          <w:sz w:val="26"/>
          <w:szCs w:val="26"/>
          <w:lang w:eastAsia="en-US"/>
        </w:rPr>
        <w:t xml:space="preserve">сектор по работе с муниципальным имуществом и землеустройству </w:t>
      </w:r>
      <w:r w:rsidRPr="00B36099">
        <w:rPr>
          <w:rFonts w:eastAsia="Calibri"/>
          <w:sz w:val="26"/>
          <w:szCs w:val="26"/>
          <w:lang w:eastAsia="en-US"/>
        </w:rPr>
        <w:t xml:space="preserve">(далее </w:t>
      </w:r>
      <w:r w:rsidR="00525C31" w:rsidRPr="00B36099">
        <w:rPr>
          <w:sz w:val="26"/>
          <w:szCs w:val="26"/>
        </w:rPr>
        <w:t>по тексту соответственно – сектор</w:t>
      </w:r>
      <w:r w:rsidRPr="00B36099">
        <w:rPr>
          <w:rFonts w:eastAsia="Calibri"/>
          <w:sz w:val="26"/>
          <w:szCs w:val="26"/>
          <w:lang w:eastAsia="en-US"/>
        </w:rPr>
        <w:t>).</w:t>
      </w:r>
    </w:p>
    <w:p w:rsidR="00A13532" w:rsidRPr="00B36099" w:rsidRDefault="00E63ADC" w:rsidP="00C30E6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2.4.</w:t>
      </w:r>
      <w:r w:rsidRPr="00B36099">
        <w:rPr>
          <w:sz w:val="26"/>
          <w:szCs w:val="26"/>
        </w:rPr>
        <w:t xml:space="preserve"> Информация о месте нахождения, </w:t>
      </w:r>
      <w:r w:rsidR="00C30E6B" w:rsidRPr="00B36099">
        <w:rPr>
          <w:sz w:val="26"/>
          <w:szCs w:val="26"/>
        </w:rPr>
        <w:t xml:space="preserve">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C30E6B" w:rsidRPr="00B36099" w:rsidTr="00507725">
        <w:tc>
          <w:tcPr>
            <w:tcW w:w="3510" w:type="dxa"/>
            <w:shd w:val="clear" w:color="auto" w:fill="auto"/>
          </w:tcPr>
          <w:p w:rsidR="00C30E6B" w:rsidRPr="00B36099" w:rsidRDefault="00864D75" w:rsidP="00C30E6B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п</w:t>
            </w:r>
            <w:r w:rsidR="00C30E6B" w:rsidRPr="00B36099">
              <w:rPr>
                <w:sz w:val="26"/>
                <w:szCs w:val="26"/>
              </w:rPr>
              <w:t>очтовый адрес:</w:t>
            </w:r>
          </w:p>
        </w:tc>
        <w:tc>
          <w:tcPr>
            <w:tcW w:w="6061" w:type="dxa"/>
            <w:shd w:val="clear" w:color="auto" w:fill="auto"/>
          </w:tcPr>
          <w:p w:rsidR="00C30E6B" w:rsidRPr="00B36099" w:rsidRDefault="00C30E6B" w:rsidP="00864D75">
            <w:pPr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665770, Иркутская область, Братский район, г.Вихоревка, ул. Дзержинского, д.105</w:t>
            </w:r>
          </w:p>
        </w:tc>
      </w:tr>
      <w:tr w:rsidR="00C30E6B" w:rsidRPr="00B36099" w:rsidTr="00507725">
        <w:tc>
          <w:tcPr>
            <w:tcW w:w="3510" w:type="dxa"/>
            <w:shd w:val="clear" w:color="auto" w:fill="auto"/>
          </w:tcPr>
          <w:p w:rsidR="00C30E6B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Телефоны:</w:t>
            </w:r>
          </w:p>
          <w:p w:rsidR="00C30E6B" w:rsidRPr="00B36099" w:rsidRDefault="00C30E6B" w:rsidP="00C30E6B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 xml:space="preserve">   - приемная </w:t>
            </w:r>
          </w:p>
          <w:p w:rsidR="00C30E6B" w:rsidRPr="00B36099" w:rsidRDefault="00C30E6B" w:rsidP="00525C31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 xml:space="preserve">   - </w:t>
            </w:r>
            <w:r w:rsidR="00525C31" w:rsidRPr="00B36099">
              <w:rPr>
                <w:sz w:val="26"/>
                <w:szCs w:val="26"/>
              </w:rPr>
              <w:t>сектор</w:t>
            </w:r>
          </w:p>
        </w:tc>
        <w:tc>
          <w:tcPr>
            <w:tcW w:w="6061" w:type="dxa"/>
            <w:shd w:val="clear" w:color="auto" w:fill="auto"/>
          </w:tcPr>
          <w:p w:rsidR="00C30E6B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</w:p>
          <w:p w:rsidR="00C30E6B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8 (3953) 40-07-73</w:t>
            </w:r>
          </w:p>
          <w:p w:rsidR="00C30E6B" w:rsidRPr="00B36099" w:rsidRDefault="00C30E6B" w:rsidP="00525C31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8 (3953) 40-07-75</w:t>
            </w:r>
          </w:p>
        </w:tc>
      </w:tr>
      <w:tr w:rsidR="00C30E6B" w:rsidRPr="00B36099" w:rsidTr="00507725">
        <w:tc>
          <w:tcPr>
            <w:tcW w:w="3510" w:type="dxa"/>
            <w:shd w:val="clear" w:color="auto" w:fill="auto"/>
          </w:tcPr>
          <w:p w:rsidR="00C30E6B" w:rsidRPr="00B36099" w:rsidRDefault="00864D75" w:rsidP="00864D75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о</w:t>
            </w:r>
            <w:r w:rsidR="00C30E6B" w:rsidRPr="00B36099">
              <w:rPr>
                <w:sz w:val="26"/>
                <w:szCs w:val="26"/>
              </w:rPr>
              <w:t xml:space="preserve">фициальный сайт </w:t>
            </w:r>
          </w:p>
        </w:tc>
        <w:tc>
          <w:tcPr>
            <w:tcW w:w="6061" w:type="dxa"/>
            <w:shd w:val="clear" w:color="auto" w:fill="auto"/>
          </w:tcPr>
          <w:p w:rsidR="00C30E6B" w:rsidRPr="00B36099" w:rsidRDefault="006558FB" w:rsidP="00955C3E">
            <w:pPr>
              <w:jc w:val="both"/>
              <w:outlineLvl w:val="1"/>
              <w:rPr>
                <w:sz w:val="26"/>
                <w:szCs w:val="26"/>
              </w:rPr>
            </w:pPr>
            <w:hyperlink r:id="rId8" w:history="1">
              <w:r w:rsidR="00C30E6B" w:rsidRPr="00B36099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C30E6B" w:rsidRPr="00B36099">
                <w:rPr>
                  <w:rStyle w:val="ab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C30E6B" w:rsidRPr="00B36099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adm</w:t>
              </w:r>
              <w:proofErr w:type="spellEnd"/>
              <w:r w:rsidR="00C30E6B" w:rsidRPr="00B36099">
                <w:rPr>
                  <w:rStyle w:val="ab"/>
                  <w:color w:val="auto"/>
                  <w:sz w:val="26"/>
                  <w:szCs w:val="26"/>
                  <w:u w:val="none"/>
                </w:rPr>
                <w:t>-</w:t>
              </w:r>
              <w:proofErr w:type="spellStart"/>
              <w:r w:rsidR="00C30E6B" w:rsidRPr="00B36099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vih</w:t>
              </w:r>
              <w:proofErr w:type="spellEnd"/>
              <w:r w:rsidR="00C30E6B" w:rsidRPr="00B36099">
                <w:rPr>
                  <w:rStyle w:val="ab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C30E6B" w:rsidRPr="00B36099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64D75" w:rsidRPr="00B36099" w:rsidTr="00507725">
        <w:tc>
          <w:tcPr>
            <w:tcW w:w="3510" w:type="dxa"/>
            <w:shd w:val="clear" w:color="auto" w:fill="auto"/>
          </w:tcPr>
          <w:p w:rsidR="00864D75" w:rsidRPr="00B36099" w:rsidRDefault="00864D75" w:rsidP="00864D75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auto"/>
          </w:tcPr>
          <w:p w:rsidR="00864D75" w:rsidRPr="00B36099" w:rsidRDefault="006558FB" w:rsidP="00955C3E">
            <w:pPr>
              <w:jc w:val="both"/>
              <w:outlineLvl w:val="1"/>
              <w:rPr>
                <w:sz w:val="26"/>
                <w:szCs w:val="26"/>
                <w:lang w:val="en-US"/>
              </w:rPr>
            </w:pPr>
            <w:hyperlink r:id="rId9" w:history="1">
              <w:r w:rsidR="005E3F85" w:rsidRPr="00B36099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FFFFF"/>
                </w:rPr>
                <w:t>adm_vihorevka@mail.ru</w:t>
              </w:r>
            </w:hyperlink>
            <w:r w:rsidR="005E3F85" w:rsidRPr="00B36099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30E6B" w:rsidRPr="00B36099" w:rsidTr="00507725">
        <w:tc>
          <w:tcPr>
            <w:tcW w:w="3510" w:type="dxa"/>
            <w:shd w:val="clear" w:color="auto" w:fill="auto"/>
          </w:tcPr>
          <w:p w:rsidR="00C30E6B" w:rsidRPr="00B36099" w:rsidRDefault="00864D75" w:rsidP="00864D75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р</w:t>
            </w:r>
            <w:r w:rsidR="00C30E6B" w:rsidRPr="00B36099">
              <w:rPr>
                <w:sz w:val="26"/>
                <w:szCs w:val="26"/>
              </w:rPr>
              <w:t xml:space="preserve">ежим работы </w:t>
            </w:r>
            <w:r w:rsidRPr="00B36099">
              <w:rPr>
                <w:sz w:val="26"/>
                <w:szCs w:val="26"/>
              </w:rPr>
              <w:t>(кабинет № 7)</w:t>
            </w:r>
          </w:p>
        </w:tc>
        <w:tc>
          <w:tcPr>
            <w:tcW w:w="6061" w:type="dxa"/>
            <w:shd w:val="clear" w:color="auto" w:fill="auto"/>
          </w:tcPr>
          <w:p w:rsidR="00C30E6B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 xml:space="preserve">часы приема: </w:t>
            </w:r>
          </w:p>
          <w:p w:rsidR="00C30E6B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 xml:space="preserve">понедельник с 09:00 до </w:t>
            </w:r>
            <w:r w:rsidR="00864D75" w:rsidRPr="00B36099">
              <w:rPr>
                <w:sz w:val="26"/>
                <w:szCs w:val="26"/>
              </w:rPr>
              <w:t xml:space="preserve">13:00, с 14:00 до </w:t>
            </w:r>
            <w:r w:rsidRPr="00B36099">
              <w:rPr>
                <w:sz w:val="26"/>
                <w:szCs w:val="26"/>
              </w:rPr>
              <w:t xml:space="preserve">18:00, </w:t>
            </w:r>
          </w:p>
          <w:p w:rsidR="00864D75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вторник</w:t>
            </w:r>
            <w:r w:rsidR="00864D75" w:rsidRPr="00B36099">
              <w:rPr>
                <w:sz w:val="26"/>
                <w:szCs w:val="26"/>
              </w:rPr>
              <w:t xml:space="preserve"> с 09:00 до 13:00, с 14:00 до 17:00,</w:t>
            </w:r>
          </w:p>
          <w:p w:rsidR="00C30E6B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lastRenderedPageBreak/>
              <w:t xml:space="preserve">среда с </w:t>
            </w:r>
            <w:r w:rsidR="00AA2CD4" w:rsidRPr="00B36099">
              <w:rPr>
                <w:sz w:val="26"/>
                <w:szCs w:val="26"/>
              </w:rPr>
              <w:t>09:00 до 13:00, с 14:00 до 17</w:t>
            </w:r>
            <w:r w:rsidR="00864D75" w:rsidRPr="00B36099">
              <w:rPr>
                <w:sz w:val="26"/>
                <w:szCs w:val="26"/>
              </w:rPr>
              <w:t>:00,</w:t>
            </w:r>
          </w:p>
          <w:p w:rsidR="00C30E6B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не приемные дни: четверг, пятница</w:t>
            </w:r>
          </w:p>
          <w:p w:rsidR="00C30E6B" w:rsidRPr="00B36099" w:rsidRDefault="00C30E6B" w:rsidP="00955C3E">
            <w:pPr>
              <w:jc w:val="both"/>
              <w:outlineLvl w:val="1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D53439" w:rsidRPr="00B36099" w:rsidRDefault="00D53439" w:rsidP="00C30E6B">
      <w:pPr>
        <w:autoSpaceDE w:val="0"/>
        <w:autoSpaceDN w:val="0"/>
        <w:adjustRightInd w:val="0"/>
        <w:ind w:firstLine="567"/>
        <w:contextualSpacing/>
        <w:jc w:val="both"/>
        <w:rPr>
          <w:b/>
          <w:sz w:val="8"/>
          <w:szCs w:val="8"/>
          <w:highlight w:val="yellow"/>
        </w:rPr>
      </w:pPr>
    </w:p>
    <w:p w:rsidR="00C30E6B" w:rsidRPr="00B36099" w:rsidRDefault="00864D75" w:rsidP="00C30E6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B36099">
        <w:rPr>
          <w:b/>
          <w:sz w:val="26"/>
          <w:szCs w:val="26"/>
        </w:rPr>
        <w:t>2.5.</w:t>
      </w:r>
      <w:r w:rsidR="00955C3E" w:rsidRPr="00B36099">
        <w:rPr>
          <w:sz w:val="26"/>
          <w:szCs w:val="26"/>
          <w:shd w:val="clear" w:color="auto" w:fill="FFFFFF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955C3E" w:rsidRPr="00B36099" w:rsidRDefault="00955C3E" w:rsidP="00955C3E">
      <w:pPr>
        <w:ind w:firstLine="540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Предоставление муниципальной услуги осуществляется в соответствии со следующими правовыми актами:</w:t>
      </w:r>
    </w:p>
    <w:p w:rsidR="004F434C" w:rsidRPr="00B36099" w:rsidRDefault="00955C3E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 </w:t>
      </w:r>
      <w:r w:rsidR="004F434C" w:rsidRPr="00B36099">
        <w:rPr>
          <w:rFonts w:ascii="Times New Roman" w:hAnsi="Times New Roman" w:cs="Times New Roman"/>
          <w:sz w:val="26"/>
          <w:szCs w:val="26"/>
        </w:rPr>
        <w:t>(</w:t>
      </w:r>
      <w:r w:rsidRPr="00B36099">
        <w:rPr>
          <w:rFonts w:ascii="Times New Roman" w:hAnsi="Times New Roman" w:cs="Times New Roman"/>
          <w:sz w:val="26"/>
          <w:szCs w:val="26"/>
        </w:rPr>
        <w:t>«Российская газета» от 08.12.1994 г. № 238-239</w:t>
      </w:r>
      <w:r w:rsidR="004F434C" w:rsidRPr="00B36099">
        <w:rPr>
          <w:rFonts w:ascii="Times New Roman" w:hAnsi="Times New Roman" w:cs="Times New Roman"/>
          <w:sz w:val="26"/>
          <w:szCs w:val="26"/>
        </w:rPr>
        <w:t>)</w:t>
      </w:r>
      <w:r w:rsidRPr="00B36099">
        <w:rPr>
          <w:rFonts w:ascii="Times New Roman" w:hAnsi="Times New Roman" w:cs="Times New Roman"/>
          <w:sz w:val="26"/>
          <w:szCs w:val="26"/>
        </w:rPr>
        <w:t>.</w:t>
      </w:r>
    </w:p>
    <w:p w:rsidR="004F434C" w:rsidRPr="00B36099" w:rsidRDefault="00955C3E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</w:t>
      </w:r>
      <w:r w:rsidR="004F434C" w:rsidRPr="00B36099">
        <w:rPr>
          <w:rFonts w:ascii="Times New Roman" w:hAnsi="Times New Roman" w:cs="Times New Roman"/>
          <w:sz w:val="26"/>
          <w:szCs w:val="26"/>
        </w:rPr>
        <w:t>-ФЗ, (</w:t>
      </w:r>
      <w:r w:rsidRPr="00B36099">
        <w:rPr>
          <w:rFonts w:ascii="Times New Roman" w:hAnsi="Times New Roman" w:cs="Times New Roman"/>
          <w:sz w:val="26"/>
          <w:szCs w:val="26"/>
        </w:rPr>
        <w:t>«Р</w:t>
      </w:r>
      <w:r w:rsidR="004F434C" w:rsidRPr="00B36099">
        <w:rPr>
          <w:rFonts w:ascii="Times New Roman" w:hAnsi="Times New Roman" w:cs="Times New Roman"/>
          <w:sz w:val="26"/>
          <w:szCs w:val="26"/>
        </w:rPr>
        <w:t>оссийская газета» от 30.10.2001</w:t>
      </w:r>
      <w:r w:rsidRPr="00B36099">
        <w:rPr>
          <w:rFonts w:ascii="Times New Roman" w:hAnsi="Times New Roman" w:cs="Times New Roman"/>
          <w:sz w:val="26"/>
          <w:szCs w:val="26"/>
        </w:rPr>
        <w:t>г. № 211-212</w:t>
      </w:r>
      <w:r w:rsidR="004F434C" w:rsidRPr="00B36099">
        <w:rPr>
          <w:rFonts w:ascii="Times New Roman" w:hAnsi="Times New Roman" w:cs="Times New Roman"/>
          <w:sz w:val="26"/>
          <w:szCs w:val="26"/>
        </w:rPr>
        <w:t>);</w:t>
      </w:r>
    </w:p>
    <w:p w:rsidR="004F434C" w:rsidRPr="00B36099" w:rsidRDefault="004F434C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(«Российская газета» от 30.10.2001г. № 211-212);</w:t>
      </w:r>
    </w:p>
    <w:p w:rsidR="00C334BF" w:rsidRPr="00B36099" w:rsidRDefault="004F434C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Федеральный закон от 23.06.2014 </w:t>
      </w:r>
      <w:hyperlink r:id="rId10" w:history="1">
        <w:r w:rsidRPr="00B36099">
          <w:rPr>
            <w:rFonts w:ascii="Times New Roman" w:hAnsi="Times New Roman" w:cs="Times New Roman"/>
            <w:sz w:val="26"/>
            <w:szCs w:val="26"/>
          </w:rPr>
          <w:t>N 171-ФЗ</w:t>
        </w:r>
      </w:hyperlink>
      <w:r w:rsidRPr="00B36099">
        <w:rPr>
          <w:rFonts w:ascii="Times New Roman" w:hAnsi="Times New Roman" w:cs="Times New Roman"/>
          <w:sz w:val="26"/>
          <w:szCs w:val="26"/>
        </w:rPr>
        <w:t xml:space="preserve"> </w:t>
      </w:r>
      <w:r w:rsidR="008F6D39" w:rsidRPr="00B36099">
        <w:rPr>
          <w:rFonts w:ascii="Times New Roman" w:hAnsi="Times New Roman" w:cs="Times New Roman"/>
          <w:iCs/>
          <w:sz w:val="26"/>
          <w:szCs w:val="26"/>
        </w:rPr>
        <w:t>«О внесении изменений в Земельный кодекс Российской Федерации и отдельные законодательные акты Российской Федерации»</w:t>
      </w:r>
      <w:r w:rsidR="008F6D39" w:rsidRPr="00B36099">
        <w:rPr>
          <w:rFonts w:ascii="Times New Roman" w:hAnsi="Times New Roman" w:cs="Times New Roman"/>
          <w:sz w:val="26"/>
          <w:szCs w:val="26"/>
        </w:rPr>
        <w:t xml:space="preserve"> </w:t>
      </w:r>
      <w:r w:rsidRPr="00B36099">
        <w:rPr>
          <w:rFonts w:ascii="Times New Roman" w:hAnsi="Times New Roman" w:cs="Times New Roman"/>
          <w:sz w:val="26"/>
          <w:szCs w:val="26"/>
        </w:rPr>
        <w:t xml:space="preserve">(«Российская газета» от 27.06.2014г. N 142); </w:t>
      </w:r>
    </w:p>
    <w:p w:rsidR="00C334BF" w:rsidRPr="00B36099" w:rsidRDefault="00955C3E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4F434C" w:rsidRPr="00B36099">
        <w:rPr>
          <w:rFonts w:ascii="Times New Roman" w:hAnsi="Times New Roman" w:cs="Times New Roman"/>
          <w:sz w:val="26"/>
          <w:szCs w:val="26"/>
        </w:rPr>
        <w:t>» (</w:t>
      </w:r>
      <w:r w:rsidRPr="00B36099">
        <w:rPr>
          <w:rFonts w:ascii="Times New Roman" w:hAnsi="Times New Roman" w:cs="Times New Roman"/>
          <w:sz w:val="26"/>
          <w:szCs w:val="26"/>
        </w:rPr>
        <w:t>«Российская газета» от 08.10.2003 г. № 202</w:t>
      </w:r>
      <w:r w:rsidR="004F434C" w:rsidRPr="00B36099">
        <w:rPr>
          <w:rFonts w:ascii="Times New Roman" w:hAnsi="Times New Roman" w:cs="Times New Roman"/>
          <w:sz w:val="26"/>
          <w:szCs w:val="26"/>
        </w:rPr>
        <w:t>);</w:t>
      </w:r>
    </w:p>
    <w:p w:rsidR="00C334BF" w:rsidRPr="00B36099" w:rsidRDefault="00955C3E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Федеральным законом от 27.07.2010 г. № 210-ФЗ «Об организации предоставления государственных и муниципальных услуг</w:t>
      </w:r>
      <w:r w:rsidR="004F434C" w:rsidRPr="00B36099">
        <w:rPr>
          <w:rFonts w:ascii="Times New Roman" w:hAnsi="Times New Roman" w:cs="Times New Roman"/>
          <w:sz w:val="26"/>
          <w:szCs w:val="26"/>
        </w:rPr>
        <w:t>» (</w:t>
      </w:r>
      <w:r w:rsidRPr="00B36099">
        <w:rPr>
          <w:rFonts w:ascii="Times New Roman" w:hAnsi="Times New Roman" w:cs="Times New Roman"/>
          <w:sz w:val="26"/>
          <w:szCs w:val="26"/>
        </w:rPr>
        <w:t>«Российская газета» от 30.07.2010 г.  № 168</w:t>
      </w:r>
      <w:r w:rsidR="004F434C" w:rsidRPr="00B36099">
        <w:rPr>
          <w:rFonts w:ascii="Times New Roman" w:hAnsi="Times New Roman" w:cs="Times New Roman"/>
          <w:sz w:val="26"/>
          <w:szCs w:val="26"/>
        </w:rPr>
        <w:t>);</w:t>
      </w:r>
    </w:p>
    <w:p w:rsidR="00C334BF" w:rsidRPr="00B36099" w:rsidRDefault="00955C3E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03.12.2014 г. № 1300 «</w:t>
      </w:r>
      <w:r w:rsidRPr="00B36099">
        <w:rPr>
          <w:rFonts w:ascii="Times New Roman" w:eastAsia="Calibri" w:hAnsi="Times New Roman" w:cs="Times New Roman"/>
          <w:sz w:val="26"/>
          <w:szCs w:val="26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4F434C" w:rsidRPr="00B36099">
        <w:rPr>
          <w:rFonts w:ascii="Times New Roman" w:eastAsia="Calibri" w:hAnsi="Times New Roman" w:cs="Times New Roman"/>
          <w:sz w:val="26"/>
          <w:szCs w:val="26"/>
        </w:rPr>
        <w:t>тков и установления сервитутов»</w:t>
      </w: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434C" w:rsidRPr="00B36099">
        <w:rPr>
          <w:rFonts w:ascii="Times New Roman" w:eastAsia="Calibri" w:hAnsi="Times New Roman" w:cs="Times New Roman"/>
          <w:sz w:val="26"/>
          <w:szCs w:val="26"/>
        </w:rPr>
        <w:t>(</w:t>
      </w:r>
      <w:r w:rsidRPr="00B36099">
        <w:rPr>
          <w:rFonts w:ascii="Times New Roman" w:eastAsia="Calibri" w:hAnsi="Times New Roman" w:cs="Times New Roman"/>
          <w:sz w:val="26"/>
          <w:szCs w:val="26"/>
        </w:rPr>
        <w:t>«Собрание законодательства РФ» от 15.12.2014 г. № 50</w:t>
      </w:r>
      <w:r w:rsidR="004F434C" w:rsidRPr="00B36099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C334BF" w:rsidRPr="00B36099" w:rsidRDefault="00955C3E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</w:t>
      </w:r>
      <w:r w:rsidRPr="00B3609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 от 27.11.2014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</w:t>
      </w:r>
      <w:r w:rsidR="004F434C" w:rsidRPr="00B36099">
        <w:rPr>
          <w:rFonts w:ascii="Times New Roman" w:eastAsia="Calibri" w:hAnsi="Times New Roman" w:cs="Times New Roman"/>
          <w:sz w:val="26"/>
          <w:szCs w:val="26"/>
        </w:rPr>
        <w:t>(</w:t>
      </w:r>
      <w:r w:rsidRPr="00B36099">
        <w:rPr>
          <w:rFonts w:ascii="Times New Roman" w:eastAsia="Calibri" w:hAnsi="Times New Roman" w:cs="Times New Roman"/>
          <w:sz w:val="26"/>
          <w:szCs w:val="26"/>
        </w:rPr>
        <w:t>«Собрание законодательства РФ» от 08.12.2014 г. № 49</w:t>
      </w:r>
      <w:r w:rsidR="004F434C" w:rsidRPr="00B36099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56192" w:rsidRPr="00B36099" w:rsidRDefault="004F434C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Иркутской области  от </w:t>
      </w:r>
      <w:r w:rsidR="00B431AE" w:rsidRPr="00B36099">
        <w:rPr>
          <w:rFonts w:ascii="Times New Roman" w:hAnsi="Times New Roman" w:cs="Times New Roman"/>
          <w:iCs/>
          <w:sz w:val="26"/>
          <w:szCs w:val="26"/>
        </w:rPr>
        <w:t xml:space="preserve">04.06.2015 N 271-пп </w:t>
      </w:r>
      <w:r w:rsidRPr="00B36099">
        <w:rPr>
          <w:rFonts w:ascii="Times New Roman" w:hAnsi="Times New Roman" w:cs="Times New Roman"/>
          <w:sz w:val="26"/>
          <w:szCs w:val="26"/>
        </w:rPr>
        <w:t>«</w:t>
      </w:r>
      <w:r w:rsidR="00B431AE" w:rsidRPr="00B36099">
        <w:rPr>
          <w:rFonts w:ascii="Times New Roman" w:hAnsi="Times New Roman" w:cs="Times New Roman"/>
          <w:iCs/>
          <w:sz w:val="26"/>
          <w:szCs w:val="26"/>
        </w:rPr>
        <w:t>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</w:t>
      </w:r>
      <w:r w:rsidR="000E32A9" w:rsidRPr="00B36099">
        <w:rPr>
          <w:rFonts w:ascii="Times New Roman" w:hAnsi="Times New Roman" w:cs="Times New Roman"/>
          <w:sz w:val="26"/>
          <w:szCs w:val="26"/>
        </w:rPr>
        <w:t xml:space="preserve">» </w:t>
      </w:r>
      <w:r w:rsidRPr="00B36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192" w:rsidRPr="00B36099" w:rsidRDefault="00955C3E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F434C" w:rsidRPr="00B36099">
        <w:rPr>
          <w:rFonts w:ascii="Times New Roman" w:hAnsi="Times New Roman" w:cs="Times New Roman"/>
          <w:sz w:val="26"/>
          <w:szCs w:val="26"/>
        </w:rPr>
        <w:t xml:space="preserve">Вихоревского </w:t>
      </w:r>
      <w:r w:rsidRPr="00B3609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6595D" w:rsidRPr="00B36099">
        <w:rPr>
          <w:rFonts w:ascii="Times New Roman" w:hAnsi="Times New Roman" w:cs="Times New Roman"/>
          <w:sz w:val="26"/>
          <w:szCs w:val="26"/>
        </w:rPr>
        <w:t>образования</w:t>
      </w:r>
      <w:r w:rsidR="00096DF9" w:rsidRPr="00B36099">
        <w:rPr>
          <w:rFonts w:ascii="Times New Roman" w:hAnsi="Times New Roman" w:cs="Times New Roman"/>
          <w:sz w:val="26"/>
          <w:szCs w:val="26"/>
        </w:rPr>
        <w:t xml:space="preserve">, </w:t>
      </w:r>
      <w:r w:rsidR="006B5721" w:rsidRPr="00B36099">
        <w:rPr>
          <w:rFonts w:ascii="Times New Roman" w:hAnsi="Times New Roman" w:cs="Times New Roman"/>
          <w:sz w:val="26"/>
          <w:szCs w:val="26"/>
        </w:rPr>
        <w:t>утвержден</w:t>
      </w:r>
      <w:r w:rsidR="00096DF9" w:rsidRPr="00B36099">
        <w:rPr>
          <w:rFonts w:ascii="Times New Roman" w:hAnsi="Times New Roman" w:cs="Times New Roman"/>
          <w:sz w:val="26"/>
          <w:szCs w:val="26"/>
        </w:rPr>
        <w:t xml:space="preserve"> решением Думы Вихоревского муниципального образования от </w:t>
      </w:r>
      <w:r w:rsidR="006B5721" w:rsidRPr="00B36099">
        <w:rPr>
          <w:rFonts w:ascii="Times New Roman" w:hAnsi="Times New Roman" w:cs="Times New Roman"/>
          <w:sz w:val="26"/>
          <w:szCs w:val="26"/>
        </w:rPr>
        <w:t>19.12.2005г.</w:t>
      </w:r>
      <w:r w:rsidR="00096DF9" w:rsidRPr="00B36099">
        <w:rPr>
          <w:rFonts w:ascii="Times New Roman" w:hAnsi="Times New Roman" w:cs="Times New Roman"/>
          <w:sz w:val="26"/>
          <w:szCs w:val="26"/>
        </w:rPr>
        <w:t xml:space="preserve"> № </w:t>
      </w:r>
      <w:r w:rsidR="006B5721" w:rsidRPr="00B36099">
        <w:rPr>
          <w:rFonts w:ascii="Times New Roman" w:hAnsi="Times New Roman" w:cs="Times New Roman"/>
          <w:sz w:val="26"/>
          <w:szCs w:val="26"/>
        </w:rPr>
        <w:t>8</w:t>
      </w:r>
      <w:r w:rsidRPr="00B36099">
        <w:rPr>
          <w:rFonts w:ascii="Times New Roman" w:hAnsi="Times New Roman" w:cs="Times New Roman"/>
          <w:sz w:val="26"/>
          <w:szCs w:val="26"/>
        </w:rPr>
        <w:t>.</w:t>
      </w:r>
    </w:p>
    <w:p w:rsidR="00955C3E" w:rsidRPr="00B36099" w:rsidRDefault="00955C3E" w:rsidP="000D4C92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8A1BAA" w:rsidRPr="00B36099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6595D" w:rsidRPr="00B36099">
        <w:rPr>
          <w:rFonts w:ascii="Times New Roman" w:hAnsi="Times New Roman" w:cs="Times New Roman"/>
          <w:sz w:val="26"/>
          <w:szCs w:val="26"/>
        </w:rPr>
        <w:t>А</w:t>
      </w:r>
      <w:r w:rsidR="008A1BAA" w:rsidRPr="00B36099">
        <w:rPr>
          <w:rFonts w:ascii="Times New Roman" w:hAnsi="Times New Roman" w:cs="Times New Roman"/>
          <w:sz w:val="26"/>
          <w:szCs w:val="26"/>
        </w:rPr>
        <w:t>дминистрации 02.04.212г. № 47 «О порядке разработки и утверждения административных регламентов предоставления муниципальных услуг»</w:t>
      </w:r>
      <w:r w:rsidRPr="00B36099">
        <w:rPr>
          <w:rFonts w:ascii="Times New Roman" w:hAnsi="Times New Roman" w:cs="Times New Roman"/>
          <w:sz w:val="26"/>
          <w:szCs w:val="26"/>
        </w:rPr>
        <w:t>.</w:t>
      </w:r>
    </w:p>
    <w:p w:rsidR="00096DF9" w:rsidRPr="00B36099" w:rsidRDefault="00096DF9" w:rsidP="00096DF9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b/>
          <w:sz w:val="26"/>
          <w:szCs w:val="26"/>
        </w:rPr>
        <w:t>2.6.</w:t>
      </w:r>
      <w:r w:rsidRPr="00B36099">
        <w:rPr>
          <w:sz w:val="26"/>
          <w:szCs w:val="26"/>
        </w:rPr>
        <w:t xml:space="preserve"> Результатом предоставления муниципальной услуги является:</w:t>
      </w:r>
    </w:p>
    <w:p w:rsidR="00096DF9" w:rsidRPr="00B36099" w:rsidRDefault="00096DF9" w:rsidP="000D4C9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выдача разрешения на использование земель или земельного участка, находящихся в муниципальной собственности и государственная собственность на </w:t>
      </w:r>
      <w:r w:rsidRPr="00B36099">
        <w:rPr>
          <w:rFonts w:ascii="Times New Roman" w:hAnsi="Times New Roman" w:cs="Times New Roman"/>
          <w:sz w:val="26"/>
          <w:szCs w:val="26"/>
        </w:rPr>
        <w:lastRenderedPageBreak/>
        <w:t>которые не р</w:t>
      </w:r>
      <w:r w:rsidR="00323681" w:rsidRPr="00B36099">
        <w:rPr>
          <w:rFonts w:ascii="Times New Roman" w:hAnsi="Times New Roman" w:cs="Times New Roman"/>
          <w:sz w:val="26"/>
          <w:szCs w:val="26"/>
        </w:rPr>
        <w:t>азграничена (далее по тексту – Р</w:t>
      </w:r>
      <w:r w:rsidRPr="00B36099">
        <w:rPr>
          <w:rFonts w:ascii="Times New Roman" w:hAnsi="Times New Roman" w:cs="Times New Roman"/>
          <w:sz w:val="26"/>
          <w:szCs w:val="26"/>
        </w:rPr>
        <w:t xml:space="preserve">азрешение); </w:t>
      </w:r>
    </w:p>
    <w:p w:rsidR="00096DF9" w:rsidRPr="00B36099" w:rsidRDefault="00096DF9" w:rsidP="000D4C9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услуги.</w:t>
      </w:r>
    </w:p>
    <w:p w:rsidR="003903F9" w:rsidRPr="00B36099" w:rsidRDefault="00096DF9" w:rsidP="000D4C92">
      <w:pPr>
        <w:pStyle w:val="af0"/>
        <w:numPr>
          <w:ilvl w:val="1"/>
          <w:numId w:val="17"/>
        </w:numPr>
        <w:tabs>
          <w:tab w:val="left" w:pos="1134"/>
          <w:tab w:val="left" w:pos="3780"/>
          <w:tab w:val="left" w:pos="3960"/>
          <w:tab w:val="left" w:pos="4140"/>
          <w:tab w:val="left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Срок предоставле</w:t>
      </w:r>
      <w:r w:rsidR="003903F9" w:rsidRPr="00B36099">
        <w:rPr>
          <w:rFonts w:ascii="Times New Roman" w:hAnsi="Times New Roman" w:cs="Times New Roman"/>
          <w:sz w:val="26"/>
          <w:szCs w:val="26"/>
        </w:rPr>
        <w:t>ния  муниципальной услуги</w:t>
      </w:r>
      <w:r w:rsidR="003903F9" w:rsidRPr="00B360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том числе с учетом необходимости обращения в организации, участвующих в предоставлении муниципальной услуги. </w:t>
      </w:r>
    </w:p>
    <w:p w:rsidR="002F42C2" w:rsidRPr="00B36099" w:rsidRDefault="003903F9" w:rsidP="002F42C2">
      <w:pPr>
        <w:pStyle w:val="a4"/>
        <w:spacing w:after="0"/>
        <w:ind w:firstLine="720"/>
        <w:jc w:val="both"/>
        <w:rPr>
          <w:sz w:val="26"/>
          <w:szCs w:val="26"/>
        </w:rPr>
      </w:pPr>
      <w:r w:rsidRPr="00B36099">
        <w:rPr>
          <w:sz w:val="26"/>
          <w:szCs w:val="26"/>
          <w:shd w:val="clear" w:color="auto" w:fill="FFFFFF"/>
        </w:rPr>
        <w:t xml:space="preserve">Предоставление муниципальной услуги осуществляется в течение 30 дней </w:t>
      </w:r>
      <w:r w:rsidRPr="00B36099">
        <w:rPr>
          <w:sz w:val="26"/>
          <w:szCs w:val="26"/>
        </w:rPr>
        <w:t>со дня представления в администрацию Вихоревского городского поселения документов, указанных в п.2.7. настоящего Административного регламента, обязанность по представлению которых возложена на заявителя.</w:t>
      </w:r>
      <w:r w:rsidR="002F42C2" w:rsidRPr="00B36099">
        <w:rPr>
          <w:sz w:val="26"/>
          <w:szCs w:val="26"/>
        </w:rPr>
        <w:t xml:space="preserve"> </w:t>
      </w:r>
    </w:p>
    <w:p w:rsidR="00DD3F9F" w:rsidRPr="00B36099" w:rsidRDefault="00DD3F9F" w:rsidP="00DD3F9F">
      <w:pPr>
        <w:ind w:firstLine="708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Максимальный срок направления и (или) выдачи заявителю решения о выдаче Разрешения или отказа – 3 рабочих дня со дня принятия указанного решения о выдаче Разрешения.</w:t>
      </w:r>
    </w:p>
    <w:p w:rsidR="00777D17" w:rsidRPr="00B36099" w:rsidRDefault="00777D17" w:rsidP="000D4C92">
      <w:pPr>
        <w:pStyle w:val="af0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777D17" w:rsidRPr="00B36099" w:rsidRDefault="00777D17" w:rsidP="00777D17">
      <w:pPr>
        <w:pStyle w:val="a4"/>
        <w:spacing w:after="0"/>
        <w:ind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777D17" w:rsidRPr="00B36099" w:rsidRDefault="00777D17" w:rsidP="000D4C92">
      <w:pPr>
        <w:pStyle w:val="a4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при личном обращении в Администрацию, по адресу: Иркутская область, Братский район, г.Вихоревка, ул. Дзержинского, д.105. </w:t>
      </w:r>
      <w:proofErr w:type="spellStart"/>
      <w:r w:rsidRPr="00B36099">
        <w:rPr>
          <w:sz w:val="26"/>
          <w:szCs w:val="26"/>
        </w:rPr>
        <w:t>каб</w:t>
      </w:r>
      <w:proofErr w:type="spellEnd"/>
      <w:r w:rsidRPr="00B36099">
        <w:rPr>
          <w:sz w:val="26"/>
          <w:szCs w:val="26"/>
        </w:rPr>
        <w:t xml:space="preserve">. 7; </w:t>
      </w:r>
    </w:p>
    <w:p w:rsidR="00777D17" w:rsidRPr="00B36099" w:rsidRDefault="00777D17" w:rsidP="000D4C92">
      <w:pPr>
        <w:pStyle w:val="a4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путем направления таких документов в Администрацию с использованием почтовой связи по адресу: Иркутская область, Братский район, г.Вихоревка, ул. Дзержинского, д.105.</w:t>
      </w:r>
    </w:p>
    <w:p w:rsidR="00777D17" w:rsidRPr="00B36099" w:rsidRDefault="00777D17" w:rsidP="00777D17">
      <w:pPr>
        <w:pStyle w:val="a4"/>
        <w:spacing w:after="0"/>
        <w:ind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t xml:space="preserve">При личном обращении </w:t>
      </w:r>
      <w:r w:rsidRPr="00B36099">
        <w:rPr>
          <w:sz w:val="26"/>
          <w:szCs w:val="26"/>
        </w:rPr>
        <w:t>в Администрацию заявитель подает н</w:t>
      </w:r>
      <w:r w:rsidRPr="00B36099">
        <w:rPr>
          <w:sz w:val="26"/>
          <w:szCs w:val="26"/>
          <w:shd w:val="clear" w:color="auto" w:fill="FFFFFF"/>
        </w:rPr>
        <w:t xml:space="preserve">еобходимые для предоставления муниципальной услуги документы в порядке очереди. </w:t>
      </w:r>
    </w:p>
    <w:p w:rsidR="00777D17" w:rsidRPr="00B36099" w:rsidRDefault="00777D17" w:rsidP="00777D17">
      <w:pPr>
        <w:pStyle w:val="a4"/>
        <w:spacing w:after="0"/>
        <w:ind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</w:rPr>
        <w:t xml:space="preserve">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документов. </w:t>
      </w:r>
    </w:p>
    <w:p w:rsidR="00777D17" w:rsidRPr="00B36099" w:rsidRDefault="00777D17" w:rsidP="000D4C92">
      <w:pPr>
        <w:pStyle w:val="a4"/>
        <w:numPr>
          <w:ilvl w:val="1"/>
          <w:numId w:val="17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Способы и порядок получения заявителем информации по вопросам предоставления муниципальной услуги.</w:t>
      </w:r>
    </w:p>
    <w:p w:rsidR="00777D17" w:rsidRPr="00B36099" w:rsidRDefault="00777D17" w:rsidP="00777D17">
      <w:pPr>
        <w:pStyle w:val="a4"/>
        <w:tabs>
          <w:tab w:val="left" w:pos="1134"/>
        </w:tabs>
        <w:spacing w:after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  <w:shd w:val="clear" w:color="auto" w:fill="FFFFFF"/>
        </w:rPr>
        <w:t xml:space="preserve">Информацию по вопросам предоставления муниципальной услуги </w:t>
      </w:r>
      <w:r w:rsidRPr="00B36099">
        <w:rPr>
          <w:sz w:val="26"/>
          <w:szCs w:val="26"/>
        </w:rPr>
        <w:t>заявитель может</w:t>
      </w:r>
      <w:r w:rsidRPr="00B36099">
        <w:rPr>
          <w:sz w:val="26"/>
          <w:szCs w:val="26"/>
          <w:shd w:val="clear" w:color="auto" w:fill="FFFFFF"/>
        </w:rPr>
        <w:t xml:space="preserve"> получить путем личного обращения в Администрацию, по адресу: Иркутская область, Братский район, г.Вихоревка, ул. Дзержинского, д.105. </w:t>
      </w:r>
      <w:proofErr w:type="spellStart"/>
      <w:r w:rsidRPr="00B36099">
        <w:rPr>
          <w:sz w:val="26"/>
          <w:szCs w:val="26"/>
          <w:shd w:val="clear" w:color="auto" w:fill="FFFFFF"/>
        </w:rPr>
        <w:t>каб</w:t>
      </w:r>
      <w:proofErr w:type="spellEnd"/>
      <w:r w:rsidRPr="00B36099">
        <w:rPr>
          <w:sz w:val="26"/>
          <w:szCs w:val="26"/>
          <w:shd w:val="clear" w:color="auto" w:fill="FFFFFF"/>
        </w:rPr>
        <w:t>. 7</w:t>
      </w:r>
    </w:p>
    <w:p w:rsidR="0056326C" w:rsidRPr="00B36099" w:rsidRDefault="0056326C" w:rsidP="000D4C92">
      <w:pPr>
        <w:pStyle w:val="af0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услуги:</w:t>
      </w:r>
    </w:p>
    <w:p w:rsidR="00296E57" w:rsidRPr="00B36099" w:rsidRDefault="00296E57" w:rsidP="000D4C92">
      <w:pPr>
        <w:pStyle w:val="Standard"/>
        <w:numPr>
          <w:ilvl w:val="2"/>
          <w:numId w:val="17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sz w:val="26"/>
          <w:szCs w:val="26"/>
        </w:rPr>
      </w:pPr>
      <w:bookmarkStart w:id="0" w:name="Par95"/>
      <w:bookmarkEnd w:id="0"/>
      <w:r w:rsidRPr="00B36099">
        <w:rPr>
          <w:sz w:val="26"/>
          <w:szCs w:val="26"/>
        </w:rPr>
        <w:t xml:space="preserve">Для предоставления муниципальной услуги заявитель представляет в Администрацию заявление о выдаче </w:t>
      </w:r>
      <w:r w:rsidR="00323681" w:rsidRPr="00B36099">
        <w:rPr>
          <w:sz w:val="26"/>
          <w:szCs w:val="26"/>
        </w:rPr>
        <w:t>Р</w:t>
      </w:r>
      <w:r w:rsidRPr="00B36099">
        <w:rPr>
          <w:sz w:val="26"/>
          <w:szCs w:val="26"/>
        </w:rPr>
        <w:t xml:space="preserve">азрешения (далее - заявление) </w:t>
      </w:r>
      <w:r w:rsidR="00D34DAE" w:rsidRPr="00B36099">
        <w:rPr>
          <w:sz w:val="26"/>
          <w:szCs w:val="26"/>
          <w:lang w:eastAsia="ru-RU"/>
        </w:rPr>
        <w:t xml:space="preserve">по форме согласно приложению № </w:t>
      </w:r>
      <w:r w:rsidR="0091456A" w:rsidRPr="00B36099">
        <w:rPr>
          <w:sz w:val="26"/>
          <w:szCs w:val="26"/>
          <w:lang w:eastAsia="ru-RU"/>
        </w:rPr>
        <w:t>1</w:t>
      </w:r>
      <w:r w:rsidR="00D34DAE" w:rsidRPr="00B36099">
        <w:rPr>
          <w:sz w:val="26"/>
          <w:szCs w:val="26"/>
          <w:lang w:eastAsia="ru-RU"/>
        </w:rPr>
        <w:t>,</w:t>
      </w:r>
      <w:r w:rsidRPr="00B36099">
        <w:rPr>
          <w:sz w:val="26"/>
          <w:szCs w:val="26"/>
          <w:lang w:eastAsia="ru-RU"/>
        </w:rPr>
        <w:t xml:space="preserve"> </w:t>
      </w:r>
      <w:r w:rsidRPr="00B36099">
        <w:rPr>
          <w:sz w:val="26"/>
          <w:szCs w:val="26"/>
        </w:rPr>
        <w:t>с указанием:</w:t>
      </w:r>
    </w:p>
    <w:p w:rsidR="00296E57" w:rsidRPr="00B36099" w:rsidRDefault="00296E57" w:rsidP="00D34DAE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1) фамилии, имени и (при наличии) отчества, места жительства заявителя и реквизитов документа, удостоверяющего его личность, - в случае, если заявление подается физическим лицом;</w:t>
      </w:r>
    </w:p>
    <w:p w:rsidR="00296E57" w:rsidRPr="00B36099" w:rsidRDefault="00296E57" w:rsidP="00D34DAE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2) наименования, место нахождения, организационно-правовой формы и сведений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96E57" w:rsidRPr="00B36099" w:rsidRDefault="00296E57" w:rsidP="00D34DAE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3) фамилии, имени и (при наличии) отчества представителя заявителя и реквизитов документа, подтверждающего его полномочия, - в случае, если заявление подается представителем заявителя;</w:t>
      </w:r>
    </w:p>
    <w:p w:rsidR="00296E57" w:rsidRPr="00B36099" w:rsidRDefault="00296E57" w:rsidP="00D34DAE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4) почтового адреса, адреса электронной почты, номера телефона для связи с заявителем или представителем заявителя;</w:t>
      </w:r>
    </w:p>
    <w:p w:rsidR="00D34DAE" w:rsidRPr="00B36099" w:rsidRDefault="00296E57" w:rsidP="00277224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lastRenderedPageBreak/>
        <w:t xml:space="preserve">5) </w:t>
      </w:r>
      <w:r w:rsidR="00D34DAE" w:rsidRPr="00B36099">
        <w:rPr>
          <w:sz w:val="26"/>
          <w:szCs w:val="26"/>
        </w:rPr>
        <w:t xml:space="preserve">вида объекта, </w:t>
      </w:r>
      <w:r w:rsidRPr="00B36099">
        <w:rPr>
          <w:sz w:val="26"/>
          <w:szCs w:val="26"/>
        </w:rPr>
        <w:t xml:space="preserve">предполагаемых целей </w:t>
      </w:r>
      <w:r w:rsidR="00D34DAE" w:rsidRPr="00B36099">
        <w:rPr>
          <w:sz w:val="26"/>
          <w:szCs w:val="26"/>
        </w:rPr>
        <w:t xml:space="preserve">и срока </w:t>
      </w:r>
      <w:r w:rsidRPr="00B36099">
        <w:rPr>
          <w:sz w:val="26"/>
          <w:szCs w:val="26"/>
        </w:rPr>
        <w:t>использования земель или земельного участка в соответствии с</w:t>
      </w:r>
      <w:r w:rsidR="00D34DAE" w:rsidRPr="00B36099">
        <w:rPr>
          <w:sz w:val="26"/>
          <w:szCs w:val="26"/>
        </w:rPr>
        <w:t xml:space="preserve"> п</w:t>
      </w:r>
      <w:r w:rsidR="00EC4681" w:rsidRPr="00B36099">
        <w:rPr>
          <w:sz w:val="26"/>
          <w:szCs w:val="26"/>
        </w:rPr>
        <w:t>.</w:t>
      </w:r>
      <w:r w:rsidR="00D34DAE" w:rsidRPr="00B36099">
        <w:rPr>
          <w:sz w:val="26"/>
          <w:szCs w:val="26"/>
        </w:rPr>
        <w:t>2.2. настоящего Административного регламента;</w:t>
      </w:r>
    </w:p>
    <w:p w:rsidR="00296E57" w:rsidRPr="00B36099" w:rsidRDefault="00296E57" w:rsidP="00277224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6) кадастрового номера земельного участка - в случае, если планируется использование всего земельного участка или его части;</w:t>
      </w:r>
    </w:p>
    <w:p w:rsidR="00D34DAE" w:rsidRPr="00B36099" w:rsidRDefault="00277224" w:rsidP="000D4C92">
      <w:pPr>
        <w:pStyle w:val="af0"/>
        <w:numPr>
          <w:ilvl w:val="2"/>
          <w:numId w:val="17"/>
        </w:numPr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328FC" w:rsidRPr="00B36099" w:rsidRDefault="0056326C" w:rsidP="000D4C92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копии документов, удостоверяющих личность заявителя и представителя заявителя, и </w:t>
      </w:r>
      <w:r w:rsidR="005328FC" w:rsidRPr="00B36099">
        <w:rPr>
          <w:rFonts w:ascii="Times New Roman" w:eastAsia="Calibri" w:hAnsi="Times New Roman" w:cs="Times New Roman"/>
          <w:sz w:val="26"/>
          <w:szCs w:val="26"/>
        </w:rPr>
        <w:t xml:space="preserve">оригинал </w:t>
      </w:r>
      <w:r w:rsidRPr="00B36099">
        <w:rPr>
          <w:rFonts w:ascii="Times New Roman" w:eastAsia="Calibri" w:hAnsi="Times New Roman" w:cs="Times New Roman"/>
          <w:sz w:val="26"/>
          <w:szCs w:val="26"/>
        </w:rPr>
        <w:t>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5328FC" w:rsidRPr="00B36099" w:rsidRDefault="0056326C" w:rsidP="000D4C92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схема границ предполагаемых к использованию </w:t>
      </w:r>
      <w:r w:rsidR="005328FC" w:rsidRPr="00B36099">
        <w:rPr>
          <w:rFonts w:ascii="Times New Roman" w:eastAsia="Calibri" w:hAnsi="Times New Roman" w:cs="Times New Roman"/>
          <w:sz w:val="26"/>
          <w:szCs w:val="26"/>
        </w:rPr>
        <w:t xml:space="preserve">в целях размещения объектов </w:t>
      </w: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земель или части земельного участка на кадастровом плане территории с указанием координат характерных точек границ территории </w:t>
      </w:r>
      <w:r w:rsidR="005328FC" w:rsidRPr="00B36099">
        <w:rPr>
          <w:rFonts w:ascii="Times New Roman" w:eastAsia="Calibri" w:hAnsi="Times New Roman" w:cs="Times New Roman"/>
          <w:sz w:val="26"/>
          <w:szCs w:val="26"/>
        </w:rPr>
        <w:t>–</w:t>
      </w: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 в случае, если планируется </w:t>
      </w:r>
      <w:r w:rsidR="005328FC" w:rsidRPr="00B36099">
        <w:rPr>
          <w:rFonts w:ascii="Times New Roman" w:eastAsia="Calibri" w:hAnsi="Times New Roman" w:cs="Times New Roman"/>
          <w:sz w:val="26"/>
          <w:szCs w:val="26"/>
        </w:rPr>
        <w:t>размещать объект на</w:t>
      </w: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 земл</w:t>
      </w:r>
      <w:r w:rsidR="005328FC" w:rsidRPr="00B36099">
        <w:rPr>
          <w:rFonts w:ascii="Times New Roman" w:eastAsia="Calibri" w:hAnsi="Times New Roman" w:cs="Times New Roman"/>
          <w:sz w:val="26"/>
          <w:szCs w:val="26"/>
        </w:rPr>
        <w:t>ях</w:t>
      </w: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5328FC" w:rsidRPr="00B36099" w:rsidRDefault="0056326C" w:rsidP="000D4C92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>кадастровая выписка о земельном участке или кадастровый паспорт земельного участка;</w:t>
      </w:r>
    </w:p>
    <w:p w:rsidR="00277224" w:rsidRPr="00B36099" w:rsidRDefault="00277224" w:rsidP="000D4C92">
      <w:pPr>
        <w:pStyle w:val="af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>К заявлению могут быть приложены:</w:t>
      </w:r>
    </w:p>
    <w:p w:rsidR="00277224" w:rsidRPr="00B36099" w:rsidRDefault="0056326C" w:rsidP="000D4C92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</w:t>
      </w:r>
      <w:r w:rsidR="005328FC" w:rsidRPr="00B3609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77224" w:rsidRPr="00B36099" w:rsidRDefault="005328FC" w:rsidP="000D4C92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>копия выписки из единого государственного реестра юридических лиц в отношении заявителя – юридического лица;</w:t>
      </w:r>
    </w:p>
    <w:p w:rsidR="00277224" w:rsidRPr="00B36099" w:rsidRDefault="005328FC" w:rsidP="000D4C92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>копия лицензии, удостоверяющей право пользования недрами;</w:t>
      </w:r>
    </w:p>
    <w:p w:rsidR="00616399" w:rsidRPr="00B36099" w:rsidRDefault="0056326C" w:rsidP="000D4C92">
      <w:pPr>
        <w:pStyle w:val="af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099">
        <w:rPr>
          <w:rFonts w:ascii="Times New Roman" w:eastAsia="Calibri" w:hAnsi="Times New Roman" w:cs="Times New Roman"/>
          <w:sz w:val="26"/>
          <w:szCs w:val="26"/>
        </w:rPr>
        <w:t xml:space="preserve">иные документы, подтверждающие основания для </w:t>
      </w:r>
      <w:r w:rsidR="00636688" w:rsidRPr="00B36099">
        <w:rPr>
          <w:rFonts w:ascii="Times New Roman" w:eastAsia="Calibri" w:hAnsi="Times New Roman" w:cs="Times New Roman"/>
          <w:sz w:val="26"/>
          <w:szCs w:val="26"/>
        </w:rPr>
        <w:t>размещения объектов</w:t>
      </w:r>
      <w:r w:rsidR="00616399" w:rsidRPr="00B3609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F1C75" w:rsidRPr="00B36099">
        <w:rPr>
          <w:rFonts w:ascii="Times New Roman" w:eastAsia="Calibri" w:hAnsi="Times New Roman" w:cs="Times New Roman"/>
          <w:sz w:val="26"/>
          <w:szCs w:val="26"/>
        </w:rPr>
        <w:t>предусмотренных</w:t>
      </w:r>
      <w:r w:rsidR="00616399" w:rsidRPr="00B36099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 Российской Федерации № 1300 от 03.12.2014г.</w:t>
      </w:r>
    </w:p>
    <w:p w:rsidR="00EC4681" w:rsidRPr="00B36099" w:rsidRDefault="00EC4681" w:rsidP="00EC4681">
      <w:pPr>
        <w:pStyle w:val="a4"/>
        <w:spacing w:after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Документы, указанные в п.2.</w:t>
      </w:r>
      <w:r w:rsidR="00777D17" w:rsidRPr="00B36099">
        <w:rPr>
          <w:sz w:val="26"/>
          <w:szCs w:val="26"/>
        </w:rPr>
        <w:t>10</w:t>
      </w:r>
      <w:r w:rsidRPr="00B36099">
        <w:rPr>
          <w:sz w:val="26"/>
          <w:szCs w:val="26"/>
        </w:rPr>
        <w:t xml:space="preserve">.2, </w:t>
      </w:r>
      <w:r w:rsidRPr="00B36099">
        <w:rPr>
          <w:sz w:val="26"/>
          <w:szCs w:val="26"/>
          <w:shd w:val="clear" w:color="auto" w:fill="FFFFFF"/>
        </w:rPr>
        <w:t xml:space="preserve">предоставляются заявителем в 1 экземпляре и не возвращаются ему после предоставления муниципальной услуги. </w:t>
      </w:r>
      <w:r w:rsidRPr="00B36099">
        <w:rPr>
          <w:sz w:val="26"/>
          <w:szCs w:val="26"/>
        </w:rPr>
        <w:t>Не допускается требовать у заявителя в целях предоставления муниципальной услуги иные документы, за исключением документов, указанных в настоящем абзаце, при этом заявитель вправе их предоставить вместе с заявлением.</w:t>
      </w:r>
    </w:p>
    <w:p w:rsidR="00EC4681" w:rsidRPr="00B36099" w:rsidRDefault="00EC4681" w:rsidP="00EC4681">
      <w:pPr>
        <w:pStyle w:val="a4"/>
        <w:spacing w:after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В случае, если указанные в п.2.</w:t>
      </w:r>
      <w:r w:rsidR="00777D17" w:rsidRPr="00B36099">
        <w:rPr>
          <w:sz w:val="26"/>
          <w:szCs w:val="26"/>
        </w:rPr>
        <w:t>10</w:t>
      </w:r>
      <w:r w:rsidRPr="00B36099">
        <w:rPr>
          <w:sz w:val="26"/>
          <w:szCs w:val="26"/>
        </w:rPr>
        <w:t>.3. настоящего Административного регламента документы не представлены заявителе</w:t>
      </w:r>
      <w:r w:rsidR="00942182" w:rsidRPr="00B36099">
        <w:rPr>
          <w:sz w:val="26"/>
          <w:szCs w:val="26"/>
        </w:rPr>
        <w:t>м</w:t>
      </w:r>
      <w:r w:rsidRPr="00B36099">
        <w:rPr>
          <w:sz w:val="26"/>
          <w:szCs w:val="26"/>
        </w:rPr>
        <w:t>, такие документы запрашиваются Администрацией в рамках межведомственного информационного взаимодействия.</w:t>
      </w:r>
    </w:p>
    <w:p w:rsidR="002C4F0E" w:rsidRPr="00B36099" w:rsidRDefault="002C4F0E" w:rsidP="000D4C92">
      <w:pPr>
        <w:pStyle w:val="a4"/>
        <w:numPr>
          <w:ilvl w:val="2"/>
          <w:numId w:val="17"/>
        </w:numPr>
        <w:spacing w:after="0"/>
        <w:ind w:left="0"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Документы, представленные заявителем, должны соответствовать следующим требованиям:</w:t>
      </w:r>
    </w:p>
    <w:p w:rsidR="002C4F0E" w:rsidRPr="00B36099" w:rsidRDefault="002C4F0E" w:rsidP="000D4C92">
      <w:pPr>
        <w:pStyle w:val="af0"/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заявление составлено в единственном экземпляре - подлиннике и подписано заявителем. Заявление может быть заполнено от руки или машинным способом, распечатано посредством электронных печатающих устройств;</w:t>
      </w:r>
    </w:p>
    <w:p w:rsidR="002C4F0E" w:rsidRPr="00B36099" w:rsidRDefault="002C4F0E" w:rsidP="000D4C92">
      <w:pPr>
        <w:pStyle w:val="af0"/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2C4F0E" w:rsidRPr="00B36099" w:rsidRDefault="002C4F0E" w:rsidP="000D4C92">
      <w:pPr>
        <w:pStyle w:val="af0"/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фамилия, имя, отчество заявителя, адрес его места жительства, телефон (если имеется) написаны полностью;</w:t>
      </w:r>
    </w:p>
    <w:p w:rsidR="002C4F0E" w:rsidRPr="00B36099" w:rsidRDefault="002C4F0E" w:rsidP="000D4C92">
      <w:pPr>
        <w:pStyle w:val="af0"/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в заявлении и в документах нет подчисток, приписок, зачеркнутых слов и иных неоговоренных исправлений, нет серьезных повреждений, не позволяющих однозначно истолковать их содержание;</w:t>
      </w:r>
    </w:p>
    <w:p w:rsidR="002C4F0E" w:rsidRPr="00B36099" w:rsidRDefault="002C4F0E" w:rsidP="000D4C92">
      <w:pPr>
        <w:pStyle w:val="af0"/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документы не исполнены карандашом.</w:t>
      </w:r>
    </w:p>
    <w:p w:rsidR="0021185B" w:rsidRPr="00B36099" w:rsidRDefault="0021185B" w:rsidP="000D4C92">
      <w:pPr>
        <w:pStyle w:val="a4"/>
        <w:numPr>
          <w:ilvl w:val="1"/>
          <w:numId w:val="17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lastRenderedPageBreak/>
        <w:t>Способы и порядок получения заявителем документов, необходимых для получения муниципальной услуги.</w:t>
      </w:r>
    </w:p>
    <w:p w:rsidR="0021185B" w:rsidRPr="00B36099" w:rsidRDefault="0021185B" w:rsidP="00EC4681">
      <w:pPr>
        <w:pStyle w:val="a4"/>
        <w:spacing w:after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  <w:shd w:val="clear" w:color="auto" w:fill="FFFFFF"/>
        </w:rPr>
        <w:t xml:space="preserve">Бланк </w:t>
      </w:r>
      <w:r w:rsidRPr="00B36099">
        <w:rPr>
          <w:sz w:val="26"/>
          <w:szCs w:val="26"/>
        </w:rPr>
        <w:t>заявления о предоставлении муниципальной услуги, образец его заполнения:</w:t>
      </w:r>
    </w:p>
    <w:p w:rsidR="0021185B" w:rsidRPr="00B36099" w:rsidRDefault="00E0548B" w:rsidP="00E0548B">
      <w:pPr>
        <w:pStyle w:val="a4"/>
        <w:spacing w:after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1) в Администрации, </w:t>
      </w:r>
      <w:r w:rsidR="0021185B" w:rsidRPr="00B36099">
        <w:rPr>
          <w:sz w:val="26"/>
          <w:szCs w:val="26"/>
        </w:rPr>
        <w:t>по адресу: Иркутская область, Братский район, г.Вихоревка</w:t>
      </w:r>
      <w:r w:rsidRPr="00B36099">
        <w:rPr>
          <w:sz w:val="26"/>
          <w:szCs w:val="26"/>
        </w:rPr>
        <w:t>, ул. Дзержинского, д.105. каб.</w:t>
      </w:r>
      <w:r w:rsidR="0021185B" w:rsidRPr="00B36099">
        <w:rPr>
          <w:sz w:val="26"/>
          <w:szCs w:val="26"/>
        </w:rPr>
        <w:t>7;</w:t>
      </w:r>
    </w:p>
    <w:p w:rsidR="0021185B" w:rsidRPr="00B36099" w:rsidRDefault="0021185B" w:rsidP="00EC4681">
      <w:pPr>
        <w:pStyle w:val="a4"/>
        <w:spacing w:after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2) на официальном сайте </w:t>
      </w:r>
      <w:r w:rsidR="00B16122" w:rsidRPr="00B36099">
        <w:rPr>
          <w:sz w:val="26"/>
          <w:szCs w:val="26"/>
        </w:rPr>
        <w:t>А</w:t>
      </w:r>
      <w:r w:rsidRPr="00B36099">
        <w:rPr>
          <w:sz w:val="26"/>
          <w:szCs w:val="26"/>
        </w:rPr>
        <w:t>дминистрации</w:t>
      </w:r>
      <w:r w:rsidR="00B16122" w:rsidRPr="00B36099">
        <w:rPr>
          <w:sz w:val="26"/>
          <w:szCs w:val="26"/>
        </w:rPr>
        <w:t xml:space="preserve"> п</w:t>
      </w:r>
      <w:r w:rsidRPr="00B36099">
        <w:rPr>
          <w:sz w:val="26"/>
          <w:szCs w:val="26"/>
        </w:rPr>
        <w:t>о электронному адресу</w:t>
      </w:r>
      <w:r w:rsidR="00B16122" w:rsidRPr="00B36099">
        <w:rPr>
          <w:sz w:val="26"/>
          <w:szCs w:val="26"/>
        </w:rPr>
        <w:t xml:space="preserve">:   </w:t>
      </w:r>
      <w:r w:rsidRPr="00B36099">
        <w:rPr>
          <w:sz w:val="26"/>
          <w:szCs w:val="26"/>
        </w:rPr>
        <w:t xml:space="preserve"> </w:t>
      </w:r>
      <w:hyperlink r:id="rId11" w:history="1">
        <w:r w:rsidRPr="00B36099">
          <w:rPr>
            <w:rStyle w:val="ab"/>
            <w:color w:val="auto"/>
            <w:sz w:val="26"/>
            <w:szCs w:val="26"/>
            <w:lang w:val="en-US" w:eastAsia="ar-SA"/>
          </w:rPr>
          <w:t>www</w:t>
        </w:r>
        <w:r w:rsidRPr="00B36099">
          <w:rPr>
            <w:rStyle w:val="ab"/>
            <w:color w:val="auto"/>
            <w:sz w:val="26"/>
            <w:szCs w:val="26"/>
            <w:lang w:eastAsia="ar-SA"/>
          </w:rPr>
          <w:t>.</w:t>
        </w:r>
        <w:proofErr w:type="spellStart"/>
        <w:r w:rsidRPr="00B36099">
          <w:rPr>
            <w:rStyle w:val="ab"/>
            <w:color w:val="auto"/>
            <w:sz w:val="26"/>
            <w:szCs w:val="26"/>
            <w:lang w:val="en-US" w:eastAsia="ar-SA"/>
          </w:rPr>
          <w:t>adm</w:t>
        </w:r>
        <w:proofErr w:type="spellEnd"/>
        <w:r w:rsidRPr="00B36099">
          <w:rPr>
            <w:rStyle w:val="ab"/>
            <w:color w:val="auto"/>
            <w:sz w:val="26"/>
            <w:szCs w:val="26"/>
            <w:lang w:eastAsia="ar-SA"/>
          </w:rPr>
          <w:t>-</w:t>
        </w:r>
        <w:proofErr w:type="spellStart"/>
        <w:r w:rsidRPr="00B36099">
          <w:rPr>
            <w:rStyle w:val="ab"/>
            <w:color w:val="auto"/>
            <w:sz w:val="26"/>
            <w:szCs w:val="26"/>
            <w:lang w:val="en-US" w:eastAsia="ar-SA"/>
          </w:rPr>
          <w:t>vih</w:t>
        </w:r>
        <w:proofErr w:type="spellEnd"/>
        <w:r w:rsidRPr="00B36099">
          <w:rPr>
            <w:rStyle w:val="ab"/>
            <w:color w:val="auto"/>
            <w:sz w:val="26"/>
            <w:szCs w:val="26"/>
            <w:lang w:eastAsia="ar-SA"/>
          </w:rPr>
          <w:t>.</w:t>
        </w:r>
        <w:proofErr w:type="spellStart"/>
        <w:r w:rsidRPr="00B36099">
          <w:rPr>
            <w:rStyle w:val="ab"/>
            <w:color w:val="auto"/>
            <w:sz w:val="26"/>
            <w:szCs w:val="26"/>
            <w:lang w:val="en-US" w:eastAsia="ar-SA"/>
          </w:rPr>
          <w:t>ru</w:t>
        </w:r>
        <w:proofErr w:type="spellEnd"/>
      </w:hyperlink>
      <w:r w:rsidRPr="00B36099">
        <w:rPr>
          <w:sz w:val="26"/>
          <w:szCs w:val="26"/>
        </w:rPr>
        <w:t xml:space="preserve"> </w:t>
      </w:r>
    </w:p>
    <w:p w:rsidR="00E13E2E" w:rsidRPr="00B36099" w:rsidRDefault="00E13E2E" w:rsidP="000D4C92">
      <w:pPr>
        <w:pStyle w:val="af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</w:t>
      </w:r>
      <w:r w:rsidR="0014060A" w:rsidRPr="00B36099">
        <w:rPr>
          <w:rFonts w:ascii="Times New Roman" w:hAnsi="Times New Roman" w:cs="Times New Roman"/>
          <w:sz w:val="26"/>
          <w:szCs w:val="26"/>
        </w:rPr>
        <w:t>снований для приостановления муниципальной услуги не имеется.</w:t>
      </w:r>
    </w:p>
    <w:p w:rsidR="0014060A" w:rsidRPr="00B36099" w:rsidRDefault="0014060A" w:rsidP="000D4C92">
      <w:pPr>
        <w:pStyle w:val="af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E13E2E" w:rsidRPr="00B36099" w:rsidRDefault="00E13E2E" w:rsidP="000D4C92">
      <w:pPr>
        <w:pStyle w:val="af0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з</w:t>
      </w:r>
      <w:r w:rsidR="0021185B" w:rsidRPr="00B36099">
        <w:rPr>
          <w:rFonts w:ascii="Times New Roman" w:hAnsi="Times New Roman" w:cs="Times New Roman"/>
          <w:sz w:val="26"/>
          <w:szCs w:val="26"/>
        </w:rPr>
        <w:t>аявление</w:t>
      </w:r>
      <w:r w:rsidRPr="00B36099">
        <w:rPr>
          <w:rFonts w:ascii="Times New Roman" w:hAnsi="Times New Roman" w:cs="Times New Roman"/>
          <w:sz w:val="26"/>
          <w:szCs w:val="26"/>
        </w:rPr>
        <w:t xml:space="preserve"> подано с нарушением требований установленных п</w:t>
      </w:r>
      <w:r w:rsidR="00F270F5" w:rsidRPr="00B36099">
        <w:rPr>
          <w:rFonts w:ascii="Times New Roman" w:hAnsi="Times New Roman" w:cs="Times New Roman"/>
          <w:sz w:val="26"/>
          <w:szCs w:val="26"/>
        </w:rPr>
        <w:t>.</w:t>
      </w:r>
      <w:r w:rsidRPr="00B36099">
        <w:rPr>
          <w:rFonts w:ascii="Times New Roman" w:hAnsi="Times New Roman" w:cs="Times New Roman"/>
          <w:sz w:val="26"/>
          <w:szCs w:val="26"/>
        </w:rPr>
        <w:t>2.</w:t>
      </w:r>
      <w:r w:rsidR="00777D17" w:rsidRPr="00B36099">
        <w:rPr>
          <w:rFonts w:ascii="Times New Roman" w:hAnsi="Times New Roman" w:cs="Times New Roman"/>
          <w:sz w:val="26"/>
          <w:szCs w:val="26"/>
        </w:rPr>
        <w:t>10</w:t>
      </w:r>
      <w:r w:rsidRPr="00B3609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регламента;</w:t>
      </w:r>
    </w:p>
    <w:p w:rsidR="00E13E2E" w:rsidRPr="00B36099" w:rsidRDefault="00E13E2E" w:rsidP="000D4C92">
      <w:pPr>
        <w:pStyle w:val="af0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в заявлении указаны цели использования земель или земельного участка, не предусмотренные п</w:t>
      </w:r>
      <w:r w:rsidR="00F270F5" w:rsidRPr="00B36099">
        <w:rPr>
          <w:rFonts w:ascii="Times New Roman" w:hAnsi="Times New Roman" w:cs="Times New Roman"/>
          <w:sz w:val="26"/>
          <w:szCs w:val="26"/>
        </w:rPr>
        <w:t>.</w:t>
      </w:r>
      <w:r w:rsidRPr="00B36099">
        <w:rPr>
          <w:rFonts w:ascii="Times New Roman" w:hAnsi="Times New Roman" w:cs="Times New Roman"/>
          <w:sz w:val="26"/>
          <w:szCs w:val="26"/>
        </w:rPr>
        <w:t>2.2. настоящего Административного регламента;</w:t>
      </w:r>
    </w:p>
    <w:p w:rsidR="00E13E2E" w:rsidRPr="00B36099" w:rsidRDefault="00E13E2E" w:rsidP="000D4C92">
      <w:pPr>
        <w:pStyle w:val="af0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заявителем предполагается размещение объектов, не предусмотренных пунктом 2.2. настоящего Административного регламента;</w:t>
      </w:r>
    </w:p>
    <w:p w:rsidR="00E13E2E" w:rsidRPr="00B36099" w:rsidRDefault="00E13E2E" w:rsidP="000D4C92">
      <w:pPr>
        <w:pStyle w:val="af0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 </w:t>
      </w:r>
      <w:r w:rsidR="008F5618" w:rsidRPr="00B36099">
        <w:rPr>
          <w:rFonts w:ascii="Times New Roman" w:hAnsi="Times New Roman" w:cs="Times New Roman"/>
          <w:sz w:val="26"/>
          <w:szCs w:val="26"/>
        </w:rPr>
        <w:t>земельный</w:t>
      </w:r>
      <w:r w:rsidRPr="00B36099">
        <w:rPr>
          <w:rFonts w:ascii="Times New Roman" w:hAnsi="Times New Roman" w:cs="Times New Roman"/>
          <w:sz w:val="26"/>
          <w:szCs w:val="26"/>
        </w:rPr>
        <w:t xml:space="preserve"> участок, в отношении которого испрашивается согласие на размещение </w:t>
      </w:r>
      <w:r w:rsidR="008F5618" w:rsidRPr="00B36099">
        <w:rPr>
          <w:rFonts w:ascii="Times New Roman" w:hAnsi="Times New Roman" w:cs="Times New Roman"/>
          <w:sz w:val="26"/>
          <w:szCs w:val="26"/>
        </w:rPr>
        <w:t>объекта</w:t>
      </w:r>
      <w:r w:rsidRPr="00B36099">
        <w:rPr>
          <w:rFonts w:ascii="Times New Roman" w:hAnsi="Times New Roman" w:cs="Times New Roman"/>
          <w:sz w:val="26"/>
          <w:szCs w:val="26"/>
        </w:rPr>
        <w:t>, предоставлен физическому или юридическому лицу;</w:t>
      </w:r>
    </w:p>
    <w:p w:rsidR="00E13E2E" w:rsidRPr="00B36099" w:rsidRDefault="008F5618" w:rsidP="000D4C92">
      <w:pPr>
        <w:pStyle w:val="af0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р</w:t>
      </w:r>
      <w:r w:rsidR="00E13E2E" w:rsidRPr="00B36099">
        <w:rPr>
          <w:rFonts w:ascii="Times New Roman" w:hAnsi="Times New Roman" w:cs="Times New Roman"/>
          <w:sz w:val="26"/>
          <w:szCs w:val="26"/>
        </w:rPr>
        <w:t>азмещение такого объекта препятствует</w:t>
      </w:r>
      <w:r w:rsidRPr="00B36099">
        <w:rPr>
          <w:rFonts w:ascii="Times New Roman" w:hAnsi="Times New Roman" w:cs="Times New Roman"/>
          <w:sz w:val="26"/>
          <w:szCs w:val="26"/>
        </w:rPr>
        <w:t xml:space="preserve">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участка;</w:t>
      </w:r>
    </w:p>
    <w:p w:rsidR="008F5618" w:rsidRPr="00B36099" w:rsidRDefault="008F5618" w:rsidP="000D4C92">
      <w:pPr>
        <w:pStyle w:val="af0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размещение такого объекта противоречит документам территориального планирования, документации по планировке территории, правилам землепользования и застройки, землеустроительной документации.</w:t>
      </w:r>
    </w:p>
    <w:p w:rsidR="008F5618" w:rsidRPr="00B36099" w:rsidRDefault="0014060A" w:rsidP="000D4C92">
      <w:pPr>
        <w:pStyle w:val="af0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8F5618" w:rsidRPr="00B36099" w:rsidRDefault="0014060A" w:rsidP="000D4C92">
      <w:pPr>
        <w:pStyle w:val="af0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 предоставлении муниципальной услуги и при получении результата предоставления муниципальной услуги составляет 15 минут на одного получателя муниципальной услуги.</w:t>
      </w:r>
    </w:p>
    <w:p w:rsidR="00FE0A50" w:rsidRPr="00B36099" w:rsidRDefault="0014060A" w:rsidP="000D4C92">
      <w:pPr>
        <w:pStyle w:val="af0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Срок регистрации заявления о предоставлении муниципальной услуги с приложенными документами, указанными в п. 2.</w:t>
      </w:r>
      <w:r w:rsidR="00777D17" w:rsidRPr="00B36099">
        <w:rPr>
          <w:rFonts w:ascii="Times New Roman" w:hAnsi="Times New Roman" w:cs="Times New Roman"/>
          <w:sz w:val="26"/>
          <w:szCs w:val="26"/>
        </w:rPr>
        <w:t>10</w:t>
      </w:r>
      <w:r w:rsidR="00EC4681" w:rsidRPr="00B36099">
        <w:rPr>
          <w:rFonts w:ascii="Times New Roman" w:hAnsi="Times New Roman" w:cs="Times New Roman"/>
          <w:sz w:val="26"/>
          <w:szCs w:val="26"/>
        </w:rPr>
        <w:t>.2.</w:t>
      </w:r>
      <w:r w:rsidRPr="00B3609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осуществляется в день его поступления.</w:t>
      </w:r>
    </w:p>
    <w:p w:rsidR="00FE0A50" w:rsidRPr="00B36099" w:rsidRDefault="00FE0A50" w:rsidP="000D4C92">
      <w:pPr>
        <w:pStyle w:val="af0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E0A50" w:rsidRPr="00B36099" w:rsidRDefault="00FE0A50" w:rsidP="000D4C92">
      <w:pPr>
        <w:pStyle w:val="a4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/>
        <w:ind w:left="0"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FE0A50" w:rsidRPr="00B36099" w:rsidRDefault="00FE0A50" w:rsidP="000D4C92">
      <w:pPr>
        <w:pStyle w:val="a4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/>
        <w:ind w:left="0"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</w:t>
      </w:r>
      <w:r w:rsidR="00F81161" w:rsidRPr="00B36099">
        <w:rPr>
          <w:sz w:val="26"/>
          <w:szCs w:val="26"/>
          <w:shd w:val="clear" w:color="auto" w:fill="FFFFFF"/>
        </w:rPr>
        <w:t>муниципальных служащих</w:t>
      </w:r>
      <w:r w:rsidRPr="00B36099">
        <w:rPr>
          <w:sz w:val="26"/>
          <w:szCs w:val="26"/>
          <w:shd w:val="clear" w:color="auto" w:fill="FFFFFF"/>
        </w:rPr>
        <w:t xml:space="preserve">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услуги;</w:t>
      </w:r>
    </w:p>
    <w:p w:rsidR="00FE0A50" w:rsidRPr="00B36099" w:rsidRDefault="00FE0A50" w:rsidP="000D4C92">
      <w:pPr>
        <w:pStyle w:val="a4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/>
        <w:ind w:left="0"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t xml:space="preserve">места ожидания </w:t>
      </w:r>
      <w:r w:rsidR="001A7DAC" w:rsidRPr="00B36099">
        <w:rPr>
          <w:sz w:val="26"/>
          <w:szCs w:val="26"/>
          <w:shd w:val="clear" w:color="auto" w:fill="FFFFFF"/>
        </w:rPr>
        <w:t>в очереди</w:t>
      </w:r>
      <w:r w:rsidRPr="00B36099">
        <w:rPr>
          <w:sz w:val="26"/>
          <w:szCs w:val="26"/>
          <w:shd w:val="clear" w:color="auto" w:fill="FFFFFF"/>
        </w:rPr>
        <w:t xml:space="preserve"> оборудуются  стульями и столами для возмож</w:t>
      </w:r>
      <w:r w:rsidR="001A7DAC" w:rsidRPr="00B36099">
        <w:rPr>
          <w:sz w:val="26"/>
          <w:szCs w:val="26"/>
          <w:shd w:val="clear" w:color="auto" w:fill="FFFFFF"/>
        </w:rPr>
        <w:t>ности оформления документов</w:t>
      </w:r>
      <w:r w:rsidRPr="00B36099">
        <w:rPr>
          <w:sz w:val="26"/>
          <w:szCs w:val="26"/>
          <w:shd w:val="clear" w:color="auto" w:fill="FFFFFF"/>
        </w:rPr>
        <w:t xml:space="preserve">. </w:t>
      </w:r>
    </w:p>
    <w:p w:rsidR="00FE0A50" w:rsidRPr="00B36099" w:rsidRDefault="00FE0A50" w:rsidP="000D4C92">
      <w:pPr>
        <w:pStyle w:val="af0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Показателями доступности муниципальной услуги являются:</w:t>
      </w:r>
    </w:p>
    <w:p w:rsidR="00FE0A50" w:rsidRPr="00B36099" w:rsidRDefault="00FE0A50" w:rsidP="000D4C92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t xml:space="preserve">возможность    обращения     гражданина     за     предоставлением муниципальной услуги посредством личного обращения в </w:t>
      </w:r>
      <w:r w:rsidR="00B16122" w:rsidRPr="00B36099">
        <w:rPr>
          <w:sz w:val="26"/>
          <w:szCs w:val="26"/>
          <w:shd w:val="clear" w:color="auto" w:fill="FFFFFF"/>
        </w:rPr>
        <w:t>А</w:t>
      </w:r>
      <w:r w:rsidRPr="00B36099">
        <w:rPr>
          <w:sz w:val="26"/>
          <w:szCs w:val="26"/>
          <w:shd w:val="clear" w:color="auto" w:fill="FFFFFF"/>
        </w:rPr>
        <w:t>дминистрацию, почтовым отправлением, путем направления обращения в электронном виде или через информационный терминал (при наличии);</w:t>
      </w:r>
    </w:p>
    <w:p w:rsidR="00FE0A50" w:rsidRPr="00B36099" w:rsidRDefault="00FE0A50" w:rsidP="000D4C92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t>доступность информирования гражданина;</w:t>
      </w:r>
    </w:p>
    <w:p w:rsidR="00FE0A50" w:rsidRPr="00B36099" w:rsidRDefault="00FE0A50" w:rsidP="000D4C92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sz w:val="26"/>
          <w:szCs w:val="26"/>
          <w:shd w:val="clear" w:color="auto" w:fill="FFFFFF"/>
        </w:rPr>
        <w:t>предоставление бесплатно муниципальной услуги и информации о ней.</w:t>
      </w:r>
    </w:p>
    <w:p w:rsidR="008F5618" w:rsidRPr="00B36099" w:rsidRDefault="008F5618" w:rsidP="000D4C92">
      <w:pPr>
        <w:pStyle w:val="af0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FE0A50" w:rsidRPr="00B36099" w:rsidRDefault="008F5618" w:rsidP="000D4C92">
      <w:pPr>
        <w:pStyle w:val="af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соответствие предоставляемой муниципальной услуги требованиям настоящего Административного регламента</w:t>
      </w:r>
      <w:r w:rsidR="00FE0A50" w:rsidRPr="00B36099">
        <w:rPr>
          <w:rFonts w:ascii="Times New Roman" w:hAnsi="Times New Roman" w:cs="Times New Roman"/>
          <w:sz w:val="26"/>
          <w:szCs w:val="26"/>
        </w:rPr>
        <w:t>;</w:t>
      </w:r>
    </w:p>
    <w:p w:rsidR="00FE0A50" w:rsidRPr="00B36099" w:rsidRDefault="008F5618" w:rsidP="000D4C92">
      <w:pPr>
        <w:pStyle w:val="af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 согласно настоящему Административному регламенту;</w:t>
      </w:r>
    </w:p>
    <w:p w:rsidR="008F5618" w:rsidRPr="00B36099" w:rsidRDefault="008F5618" w:rsidP="000D4C92">
      <w:pPr>
        <w:pStyle w:val="af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количество обоснованных жалоб.</w:t>
      </w:r>
    </w:p>
    <w:p w:rsidR="0014060A" w:rsidRPr="00B36099" w:rsidRDefault="0014060A" w:rsidP="0014060A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777D17" w:rsidRPr="00B36099" w:rsidRDefault="00777D17" w:rsidP="00777D1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 xml:space="preserve">Глава </w:t>
      </w:r>
      <w:r w:rsidRPr="00B36099">
        <w:rPr>
          <w:b/>
          <w:sz w:val="26"/>
          <w:szCs w:val="26"/>
          <w:lang w:val="en-US"/>
        </w:rPr>
        <w:t>III</w:t>
      </w:r>
      <w:r w:rsidRPr="00B36099">
        <w:rPr>
          <w:b/>
          <w:sz w:val="26"/>
          <w:szCs w:val="26"/>
        </w:rPr>
        <w:t xml:space="preserve">. </w:t>
      </w:r>
      <w:r w:rsidRPr="00B36099">
        <w:rPr>
          <w:b/>
          <w:cap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77D17" w:rsidRPr="00B36099" w:rsidRDefault="00777D17" w:rsidP="0014060A">
      <w:pPr>
        <w:autoSpaceDE w:val="0"/>
        <w:autoSpaceDN w:val="0"/>
        <w:adjustRightInd w:val="0"/>
        <w:ind w:firstLine="360"/>
        <w:jc w:val="center"/>
        <w:rPr>
          <w:b/>
          <w:bCs/>
          <w:sz w:val="26"/>
          <w:szCs w:val="26"/>
        </w:rPr>
      </w:pPr>
    </w:p>
    <w:p w:rsidR="004B621D" w:rsidRPr="00B36099" w:rsidRDefault="004B621D" w:rsidP="000D4C92">
      <w:pPr>
        <w:pStyle w:val="ConsPlusNormal"/>
        <w:numPr>
          <w:ilvl w:val="0"/>
          <w:numId w:val="26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F61D0" w:rsidRPr="00B36099" w:rsidRDefault="003F61D0" w:rsidP="000D4C92">
      <w:pPr>
        <w:pStyle w:val="ConsPlusNormal"/>
        <w:numPr>
          <w:ilvl w:val="1"/>
          <w:numId w:val="26"/>
        </w:numPr>
        <w:tabs>
          <w:tab w:val="left" w:pos="993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4A6B5B" w:rsidRPr="00B36099">
        <w:rPr>
          <w:rFonts w:ascii="Times New Roman" w:hAnsi="Times New Roman" w:cs="Times New Roman"/>
          <w:sz w:val="26"/>
          <w:szCs w:val="26"/>
        </w:rPr>
        <w:t xml:space="preserve">и регистрации </w:t>
      </w:r>
      <w:r w:rsidR="00714403" w:rsidRPr="00B36099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923C8F" w:rsidRPr="00B3609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</w:t>
      </w:r>
      <w:r w:rsidRPr="00B36099">
        <w:rPr>
          <w:rFonts w:ascii="Times New Roman" w:hAnsi="Times New Roman" w:cs="Times New Roman"/>
          <w:sz w:val="26"/>
          <w:szCs w:val="26"/>
        </w:rPr>
        <w:t>;</w:t>
      </w:r>
    </w:p>
    <w:p w:rsidR="004A6B5B" w:rsidRPr="00B36099" w:rsidRDefault="004A6B5B" w:rsidP="000D4C92">
      <w:pPr>
        <w:widowControl w:val="0"/>
        <w:numPr>
          <w:ilvl w:val="1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самостоятельно; </w:t>
      </w:r>
    </w:p>
    <w:p w:rsidR="00FE140E" w:rsidRPr="00B36099" w:rsidRDefault="003F61D0" w:rsidP="000D4C92">
      <w:pPr>
        <w:widowControl w:val="0"/>
        <w:numPr>
          <w:ilvl w:val="1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проверка и рассмотрение заявления и документов</w:t>
      </w:r>
      <w:r w:rsidR="00442E99" w:rsidRPr="00B36099">
        <w:rPr>
          <w:sz w:val="26"/>
          <w:szCs w:val="26"/>
        </w:rPr>
        <w:t>, необходимых для предоставления муниципальной услуги</w:t>
      </w:r>
      <w:r w:rsidRPr="00B36099">
        <w:rPr>
          <w:sz w:val="26"/>
          <w:szCs w:val="26"/>
        </w:rPr>
        <w:t>;</w:t>
      </w:r>
    </w:p>
    <w:p w:rsidR="003F61D0" w:rsidRPr="00B36099" w:rsidRDefault="003F61D0" w:rsidP="000D4C92">
      <w:pPr>
        <w:widowControl w:val="0"/>
        <w:numPr>
          <w:ilvl w:val="1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подготовка и выдача (направление) Разрешения или мотивированного отказа.</w:t>
      </w:r>
    </w:p>
    <w:p w:rsidR="003F61D0" w:rsidRPr="00B36099" w:rsidRDefault="003F61D0" w:rsidP="003F61D0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служит поступившее заявление о выдаче Разрешения.</w:t>
      </w:r>
    </w:p>
    <w:p w:rsidR="003F61D0" w:rsidRPr="00B36099" w:rsidRDefault="006558FB" w:rsidP="003F61D0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335" w:history="1">
        <w:r w:rsidR="003F61D0" w:rsidRPr="00B36099">
          <w:rPr>
            <w:rFonts w:ascii="Times New Roman" w:hAnsi="Times New Roman" w:cs="Times New Roman"/>
            <w:spacing w:val="-2"/>
            <w:sz w:val="26"/>
            <w:szCs w:val="26"/>
          </w:rPr>
          <w:t>Блок-схема</w:t>
        </w:r>
      </w:hyperlink>
      <w:r w:rsidR="003F61D0" w:rsidRPr="00B36099">
        <w:rPr>
          <w:rFonts w:ascii="Times New Roman" w:hAnsi="Times New Roman" w:cs="Times New Roman"/>
          <w:spacing w:val="-2"/>
          <w:sz w:val="26"/>
          <w:szCs w:val="26"/>
        </w:rPr>
        <w:t xml:space="preserve"> предоставления муниципальной услуги приведена в приложении № 4</w:t>
      </w:r>
      <w:r w:rsidR="003F61D0" w:rsidRPr="00B3609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6B2D14" w:rsidRPr="00B36099" w:rsidRDefault="006B2D14" w:rsidP="000D4C92">
      <w:pPr>
        <w:pStyle w:val="ConsPlusNormal"/>
        <w:numPr>
          <w:ilvl w:val="0"/>
          <w:numId w:val="26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4A6B5B" w:rsidRPr="00B36099">
        <w:rPr>
          <w:rFonts w:ascii="Times New Roman" w:hAnsi="Times New Roman" w:cs="Times New Roman"/>
          <w:sz w:val="26"/>
          <w:szCs w:val="26"/>
        </w:rPr>
        <w:t>и регистрация</w:t>
      </w:r>
      <w:r w:rsidR="00714403" w:rsidRPr="00B36099">
        <w:rPr>
          <w:rFonts w:ascii="Times New Roman" w:hAnsi="Times New Roman" w:cs="Times New Roman"/>
          <w:sz w:val="26"/>
          <w:szCs w:val="26"/>
        </w:rPr>
        <w:t xml:space="preserve"> заявления и </w:t>
      </w:r>
      <w:r w:rsidR="00923C8F" w:rsidRPr="00B3609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услуги.</w:t>
      </w:r>
    </w:p>
    <w:p w:rsidR="00714403" w:rsidRPr="00B36099" w:rsidRDefault="00714403" w:rsidP="00714403">
      <w:pPr>
        <w:pStyle w:val="a8"/>
        <w:widowControl w:val="0"/>
        <w:tabs>
          <w:tab w:val="left" w:pos="1050"/>
        </w:tabs>
        <w:suppressAutoHyphens/>
        <w:spacing w:before="0" w:after="0"/>
        <w:ind w:firstLine="567"/>
        <w:jc w:val="both"/>
        <w:rPr>
          <w:sz w:val="26"/>
          <w:szCs w:val="26"/>
          <w:shd w:val="clear" w:color="auto" w:fill="FFFFFF"/>
        </w:rPr>
      </w:pPr>
      <w:r w:rsidRPr="00B36099">
        <w:rPr>
          <w:b/>
          <w:sz w:val="26"/>
          <w:szCs w:val="26"/>
        </w:rPr>
        <w:t xml:space="preserve">3.2.1. </w:t>
      </w:r>
      <w:r w:rsidRPr="00B36099">
        <w:rPr>
          <w:sz w:val="26"/>
          <w:szCs w:val="26"/>
        </w:rPr>
        <w:t xml:space="preserve">Основанием для начала административной процедуры является поступление в Администрацию заявления с приложением к нему документов, указанных в пункте </w:t>
      </w:r>
      <w:r w:rsidR="00E0548B" w:rsidRPr="00B36099">
        <w:rPr>
          <w:sz w:val="26"/>
          <w:szCs w:val="26"/>
          <w:shd w:val="clear" w:color="auto" w:fill="FFFFFF"/>
        </w:rPr>
        <w:t>п.2.10.2 настоящего А</w:t>
      </w:r>
      <w:r w:rsidRPr="00B36099">
        <w:rPr>
          <w:sz w:val="26"/>
          <w:szCs w:val="26"/>
          <w:shd w:val="clear" w:color="auto" w:fill="FFFFFF"/>
        </w:rPr>
        <w:t>дминистративного регламента</w:t>
      </w:r>
      <w:r w:rsidRPr="00B36099">
        <w:rPr>
          <w:sz w:val="26"/>
          <w:szCs w:val="26"/>
        </w:rPr>
        <w:t xml:space="preserve"> одним из следующих способов:</w:t>
      </w:r>
    </w:p>
    <w:p w:rsidR="00714403" w:rsidRPr="00B36099" w:rsidRDefault="00714403" w:rsidP="000D4C92">
      <w:pPr>
        <w:pStyle w:val="af0"/>
        <w:widowControl w:val="0"/>
        <w:numPr>
          <w:ilvl w:val="0"/>
          <w:numId w:val="29"/>
        </w:numPr>
        <w:tabs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путем личного обращения заявителя в Администрацию;</w:t>
      </w:r>
    </w:p>
    <w:p w:rsidR="00714403" w:rsidRPr="00B36099" w:rsidRDefault="00714403" w:rsidP="000D4C92">
      <w:pPr>
        <w:pStyle w:val="af0"/>
        <w:numPr>
          <w:ilvl w:val="0"/>
          <w:numId w:val="29"/>
        </w:numPr>
        <w:tabs>
          <w:tab w:val="left" w:pos="720"/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через организации федеральной почтовой связи;</w:t>
      </w:r>
    </w:p>
    <w:p w:rsidR="00714403" w:rsidRPr="00B36099" w:rsidRDefault="00714403" w:rsidP="000D4C92">
      <w:pPr>
        <w:pStyle w:val="af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путем направления сканированных оригиналов документов на адрес электронной почты Администрации.</w:t>
      </w:r>
    </w:p>
    <w:p w:rsidR="00714403" w:rsidRPr="00B36099" w:rsidRDefault="00714403" w:rsidP="000D4C92">
      <w:pPr>
        <w:pStyle w:val="af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При поступлении в Администрацию заявления с приложением документов, перечисленных в п.2.10. настоящего Административного регламента, должностное лицо Администрации, ответственное за прием и регистрацию документов осуществляет их регистрацию в тот же день.</w:t>
      </w:r>
    </w:p>
    <w:p w:rsidR="00714403" w:rsidRPr="00B36099" w:rsidRDefault="00714403" w:rsidP="00714403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lastRenderedPageBreak/>
        <w:t>Результатом административной процедуры является регистрация заявления и документов.</w:t>
      </w:r>
    </w:p>
    <w:p w:rsidR="009005D7" w:rsidRPr="00B36099" w:rsidRDefault="009005D7" w:rsidP="000D4C92">
      <w:pPr>
        <w:pStyle w:val="ConsPlusNormal"/>
        <w:numPr>
          <w:ilvl w:val="1"/>
          <w:numId w:val="31"/>
        </w:numPr>
        <w:tabs>
          <w:tab w:val="left" w:pos="0"/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самостоятельно.</w:t>
      </w:r>
    </w:p>
    <w:p w:rsidR="009005D7" w:rsidRPr="00B36099" w:rsidRDefault="00962EEF" w:rsidP="009005D7">
      <w:pPr>
        <w:autoSpaceDE w:val="0"/>
        <w:ind w:firstLine="567"/>
        <w:jc w:val="both"/>
        <w:rPr>
          <w:rStyle w:val="ab"/>
          <w:color w:val="auto"/>
          <w:sz w:val="26"/>
          <w:szCs w:val="26"/>
          <w:u w:val="none"/>
        </w:rPr>
      </w:pPr>
      <w:r w:rsidRPr="00B36099">
        <w:rPr>
          <w:sz w:val="26"/>
          <w:szCs w:val="26"/>
        </w:rPr>
        <w:t>Должностное лицо</w:t>
      </w:r>
      <w:r w:rsidR="009005D7" w:rsidRPr="00B36099">
        <w:rPr>
          <w:sz w:val="26"/>
          <w:szCs w:val="26"/>
        </w:rPr>
        <w:t>, ответственн</w:t>
      </w:r>
      <w:r w:rsidRPr="00B36099">
        <w:rPr>
          <w:sz w:val="26"/>
          <w:szCs w:val="26"/>
        </w:rPr>
        <w:t>ое</w:t>
      </w:r>
      <w:r w:rsidR="009005D7" w:rsidRPr="00B36099">
        <w:rPr>
          <w:sz w:val="26"/>
          <w:szCs w:val="26"/>
        </w:rPr>
        <w:t xml:space="preserve"> за рассмотрение поступившего заявления, осуществляет подготовку и направление межведомственных запросов</w:t>
      </w:r>
      <w:r w:rsidR="009005D7" w:rsidRPr="00B36099">
        <w:rPr>
          <w:rStyle w:val="ab"/>
          <w:rFonts w:eastAsia="Arial"/>
          <w:color w:val="auto"/>
          <w:sz w:val="26"/>
          <w:szCs w:val="26"/>
          <w:u w:val="none"/>
        </w:rPr>
        <w:t xml:space="preserve"> о предоставлении документов (сведений из них), указанных в пункте 2.10.3. настоящего Административного регламента не представленных заявителем, а именно: </w:t>
      </w:r>
    </w:p>
    <w:p w:rsidR="009005D7" w:rsidRPr="00B36099" w:rsidRDefault="009005D7" w:rsidP="000D4C92">
      <w:pPr>
        <w:pStyle w:val="af0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099">
        <w:rPr>
          <w:rFonts w:ascii="Times New Roman" w:hAnsi="Times New Roman" w:cs="Times New Roman"/>
          <w:sz w:val="26"/>
          <w:szCs w:val="26"/>
          <w:lang w:eastAsia="ru-RU"/>
        </w:rPr>
        <w:t>в ФНС России о предоставлении сведений о юридическом лице;</w:t>
      </w:r>
    </w:p>
    <w:p w:rsidR="009005D7" w:rsidRPr="00B36099" w:rsidRDefault="009005D7" w:rsidP="000D4C92">
      <w:pPr>
        <w:pStyle w:val="af0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099">
        <w:rPr>
          <w:rFonts w:ascii="Times New Roman" w:hAnsi="Times New Roman" w:cs="Times New Roman"/>
          <w:sz w:val="26"/>
          <w:szCs w:val="26"/>
          <w:lang w:eastAsia="ru-RU"/>
        </w:rPr>
        <w:t xml:space="preserve">в ФБГУ «ФКП </w:t>
      </w:r>
      <w:proofErr w:type="spellStart"/>
      <w:r w:rsidRPr="00B36099">
        <w:rPr>
          <w:rFonts w:ascii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B36099">
        <w:rPr>
          <w:rFonts w:ascii="Times New Roman" w:hAnsi="Times New Roman" w:cs="Times New Roman"/>
          <w:sz w:val="26"/>
          <w:szCs w:val="26"/>
          <w:lang w:eastAsia="ru-RU"/>
        </w:rPr>
        <w:t xml:space="preserve">» о предоставлении </w:t>
      </w:r>
      <w:r w:rsidRPr="00B36099">
        <w:rPr>
          <w:rFonts w:ascii="Times New Roman" w:hAnsi="Times New Roman" w:cs="Times New Roman"/>
          <w:sz w:val="26"/>
          <w:szCs w:val="26"/>
        </w:rPr>
        <w:t>кадастровой выписки о земельном участке или кадастрового паспорта земельного участка;</w:t>
      </w:r>
    </w:p>
    <w:p w:rsidR="009005D7" w:rsidRPr="00B36099" w:rsidRDefault="009005D7" w:rsidP="000D4C92">
      <w:pPr>
        <w:pStyle w:val="af0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099">
        <w:rPr>
          <w:rFonts w:ascii="Times New Roman" w:hAnsi="Times New Roman" w:cs="Times New Roman"/>
          <w:sz w:val="26"/>
          <w:szCs w:val="26"/>
        </w:rPr>
        <w:t>в Управление Федеральной службы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участок;</w:t>
      </w:r>
    </w:p>
    <w:p w:rsidR="009005D7" w:rsidRPr="00B36099" w:rsidRDefault="009005D7" w:rsidP="000D4C92">
      <w:pPr>
        <w:pStyle w:val="af0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099">
        <w:rPr>
          <w:rFonts w:ascii="Times New Roman" w:hAnsi="Times New Roman" w:cs="Times New Roman"/>
          <w:sz w:val="26"/>
          <w:szCs w:val="26"/>
          <w:lang w:eastAsia="ru-RU"/>
        </w:rPr>
        <w:t xml:space="preserve">в Федеральное агентство по </w:t>
      </w:r>
      <w:proofErr w:type="spellStart"/>
      <w:r w:rsidRPr="00B36099">
        <w:rPr>
          <w:rFonts w:ascii="Times New Roman" w:hAnsi="Times New Roman" w:cs="Times New Roman"/>
          <w:sz w:val="26"/>
          <w:szCs w:val="26"/>
          <w:lang w:eastAsia="ru-RU"/>
        </w:rPr>
        <w:t>недропользованию</w:t>
      </w:r>
      <w:proofErr w:type="spellEnd"/>
      <w:r w:rsidRPr="00B36099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B36099">
        <w:rPr>
          <w:rFonts w:ascii="Times New Roman" w:hAnsi="Times New Roman" w:cs="Times New Roman"/>
          <w:sz w:val="26"/>
          <w:szCs w:val="26"/>
          <w:lang w:eastAsia="ru-RU"/>
        </w:rPr>
        <w:t>Роснедра</w:t>
      </w:r>
      <w:proofErr w:type="spellEnd"/>
      <w:r w:rsidRPr="00B36099">
        <w:rPr>
          <w:rFonts w:ascii="Times New Roman" w:hAnsi="Times New Roman" w:cs="Times New Roman"/>
          <w:sz w:val="26"/>
          <w:szCs w:val="26"/>
          <w:lang w:eastAsia="ru-RU"/>
        </w:rPr>
        <w:t xml:space="preserve"> о предоставлении копии </w:t>
      </w:r>
      <w:r w:rsidRPr="00B36099">
        <w:rPr>
          <w:rFonts w:ascii="Times New Roman" w:hAnsi="Times New Roman" w:cs="Times New Roman"/>
          <w:sz w:val="26"/>
          <w:szCs w:val="26"/>
        </w:rPr>
        <w:t>лицензии, удостоверяющей право проведения работ по геологическому изучению недр.</w:t>
      </w:r>
    </w:p>
    <w:p w:rsidR="009005D7" w:rsidRPr="00B36099" w:rsidRDefault="009005D7" w:rsidP="009005D7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Процедуры межведомственного взаимодействия осуществляются в соответствии с нормативными правовыми актами Российской Федерации, </w:t>
      </w:r>
      <w:r w:rsidR="00F13BF5" w:rsidRPr="00B36099">
        <w:rPr>
          <w:sz w:val="26"/>
          <w:szCs w:val="26"/>
        </w:rPr>
        <w:t>Иркутской</w:t>
      </w:r>
      <w:r w:rsidRPr="00B36099">
        <w:rPr>
          <w:sz w:val="26"/>
          <w:szCs w:val="26"/>
        </w:rPr>
        <w:t xml:space="preserve"> области, муниципальными правовыми актами </w:t>
      </w:r>
      <w:r w:rsidR="00F13BF5" w:rsidRPr="00B36099">
        <w:rPr>
          <w:sz w:val="26"/>
          <w:szCs w:val="26"/>
        </w:rPr>
        <w:t>Вихоревского городского поселения</w:t>
      </w:r>
      <w:r w:rsidRPr="00B36099">
        <w:rPr>
          <w:sz w:val="26"/>
          <w:szCs w:val="26"/>
        </w:rPr>
        <w:t xml:space="preserve"> и соответствующими соглашениями.</w:t>
      </w:r>
    </w:p>
    <w:p w:rsidR="009005D7" w:rsidRPr="00B36099" w:rsidRDefault="009005D7" w:rsidP="009005D7">
      <w:pPr>
        <w:autoSpaceDE w:val="0"/>
        <w:ind w:firstLine="567"/>
        <w:jc w:val="both"/>
        <w:rPr>
          <w:sz w:val="26"/>
          <w:szCs w:val="26"/>
        </w:rPr>
      </w:pPr>
      <w:r w:rsidRPr="00B36099">
        <w:rPr>
          <w:rStyle w:val="ab"/>
          <w:rFonts w:eastAsia="Arial"/>
          <w:color w:val="auto"/>
          <w:sz w:val="26"/>
          <w:szCs w:val="26"/>
          <w:u w:val="none"/>
        </w:rPr>
        <w:t xml:space="preserve">Выполнение данного административного действия осуществляется </w:t>
      </w:r>
      <w:r w:rsidR="00A0639D" w:rsidRPr="00B36099">
        <w:rPr>
          <w:rStyle w:val="ab"/>
          <w:rFonts w:eastAsia="Arial"/>
          <w:color w:val="auto"/>
          <w:sz w:val="26"/>
          <w:szCs w:val="26"/>
          <w:u w:val="none"/>
        </w:rPr>
        <w:t>должностным лицом</w:t>
      </w:r>
      <w:r w:rsidRPr="00B36099">
        <w:rPr>
          <w:rStyle w:val="ab"/>
          <w:rFonts w:eastAsia="Arial"/>
          <w:color w:val="auto"/>
          <w:sz w:val="26"/>
          <w:szCs w:val="26"/>
          <w:u w:val="none"/>
        </w:rPr>
        <w:t xml:space="preserve"> Администрации в течение 5 рабочих дней со дня регистрации полного комплекта документов, поданных заявителем в целях предоставления муниципальной услуги, обязанность предоставления которых возложена на заявителя. </w:t>
      </w:r>
      <w:r w:rsidRPr="00B36099">
        <w:rPr>
          <w:sz w:val="26"/>
          <w:szCs w:val="26"/>
        </w:rPr>
        <w:t>а в случае направления повторного запроса - не более 13 рабочих дней.</w:t>
      </w:r>
    </w:p>
    <w:p w:rsidR="003F61D0" w:rsidRPr="00B36099" w:rsidRDefault="005A683C" w:rsidP="000D4C92">
      <w:pPr>
        <w:pStyle w:val="ConsPlusNormal"/>
        <w:numPr>
          <w:ilvl w:val="1"/>
          <w:numId w:val="31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</w:t>
      </w:r>
      <w:r w:rsidR="00442E99" w:rsidRPr="00B36099">
        <w:rPr>
          <w:rFonts w:ascii="Times New Roman" w:hAnsi="Times New Roman" w:cs="Times New Roman"/>
          <w:sz w:val="26"/>
          <w:szCs w:val="26"/>
        </w:rPr>
        <w:t>роверка и рассмотрение заявления и документов, необходимых для предоставления муниципальной услуги.</w:t>
      </w:r>
    </w:p>
    <w:p w:rsidR="00442E99" w:rsidRPr="00B36099" w:rsidRDefault="00442E99" w:rsidP="000D4C92">
      <w:pPr>
        <w:pStyle w:val="ConsPlusNormal"/>
        <w:numPr>
          <w:ilvl w:val="2"/>
          <w:numId w:val="32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получение </w:t>
      </w:r>
      <w:r w:rsidR="009E19C2" w:rsidRPr="00B36099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B36099">
        <w:rPr>
          <w:rFonts w:ascii="Times New Roman" w:hAnsi="Times New Roman" w:cs="Times New Roman"/>
          <w:sz w:val="26"/>
          <w:szCs w:val="26"/>
        </w:rPr>
        <w:t xml:space="preserve"> Администрации документов, указанных в п.2.10 настоящего Административного регламента.</w:t>
      </w:r>
    </w:p>
    <w:p w:rsidR="0027272C" w:rsidRPr="00B36099" w:rsidRDefault="00442E99" w:rsidP="000D4C92">
      <w:pPr>
        <w:pStyle w:val="ConsPlusNormal"/>
        <w:numPr>
          <w:ilvl w:val="2"/>
          <w:numId w:val="32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Должностное лицо Администрации, ответственное за рассмотрение документов и принят</w:t>
      </w:r>
      <w:r w:rsidR="00C72944" w:rsidRPr="00B36099">
        <w:rPr>
          <w:rFonts w:ascii="Times New Roman" w:hAnsi="Times New Roman" w:cs="Times New Roman"/>
          <w:sz w:val="26"/>
          <w:szCs w:val="26"/>
        </w:rPr>
        <w:t>ие решения</w:t>
      </w:r>
      <w:r w:rsidR="0027272C" w:rsidRPr="00B36099">
        <w:rPr>
          <w:rFonts w:ascii="Times New Roman" w:hAnsi="Times New Roman" w:cs="Times New Roman"/>
          <w:sz w:val="26"/>
          <w:szCs w:val="26"/>
        </w:rPr>
        <w:t>:</w:t>
      </w:r>
    </w:p>
    <w:p w:rsidR="0027272C" w:rsidRPr="00B36099" w:rsidRDefault="0027272C" w:rsidP="000D4C92">
      <w:pPr>
        <w:pStyle w:val="af0"/>
        <w:numPr>
          <w:ilvl w:val="0"/>
          <w:numId w:val="33"/>
        </w:numPr>
        <w:tabs>
          <w:tab w:val="left" w:pos="851"/>
          <w:tab w:val="left" w:pos="12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осуществляет проверку представленных документов в соответствии </w:t>
      </w:r>
      <w:r w:rsidRPr="00B36099">
        <w:rPr>
          <w:rFonts w:ascii="Times New Roman" w:hAnsi="Times New Roman" w:cs="Times New Roman"/>
          <w:sz w:val="26"/>
          <w:szCs w:val="26"/>
        </w:rPr>
        <w:br/>
        <w:t>с требованиями действующего законодательства и настоящего Административного регламента.</w:t>
      </w:r>
    </w:p>
    <w:p w:rsidR="0027272C" w:rsidRPr="00B36099" w:rsidRDefault="0027272C" w:rsidP="000D4C92">
      <w:pPr>
        <w:pStyle w:val="af0"/>
        <w:numPr>
          <w:ilvl w:val="0"/>
          <w:numId w:val="33"/>
        </w:numPr>
        <w:tabs>
          <w:tab w:val="left" w:pos="851"/>
          <w:tab w:val="left" w:pos="12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проверяет наличие или отсутствие оснований для отказа в предоставлении муниципальной услуги в соответствии с п.2.13. настоящего Административного регламента.</w:t>
      </w:r>
    </w:p>
    <w:p w:rsidR="0027272C" w:rsidRPr="00B36099" w:rsidRDefault="00A0639D" w:rsidP="00A0639D">
      <w:pPr>
        <w:pStyle w:val="ConsPlusNormal"/>
        <w:tabs>
          <w:tab w:val="left" w:pos="851"/>
          <w:tab w:val="left" w:pos="1276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Style w:val="ab"/>
          <w:rFonts w:ascii="Times New Roman" w:eastAsia="Arial" w:hAnsi="Times New Roman"/>
          <w:color w:val="auto"/>
          <w:sz w:val="26"/>
          <w:szCs w:val="26"/>
          <w:u w:val="none"/>
        </w:rPr>
        <w:t>Выполнение данного административного действия осуществляется должностным лицом Администрации в течение 19 дней.</w:t>
      </w:r>
    </w:p>
    <w:p w:rsidR="00842245" w:rsidRPr="00B36099" w:rsidRDefault="00842245" w:rsidP="004A6B5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36099">
        <w:rPr>
          <w:b/>
          <w:sz w:val="26"/>
          <w:szCs w:val="26"/>
        </w:rPr>
        <w:t>3.5</w:t>
      </w:r>
      <w:r w:rsidR="0014060A" w:rsidRPr="00B36099">
        <w:rPr>
          <w:b/>
          <w:sz w:val="26"/>
          <w:szCs w:val="26"/>
        </w:rPr>
        <w:t>.</w:t>
      </w:r>
      <w:r w:rsidRPr="00B36099">
        <w:rPr>
          <w:b/>
          <w:sz w:val="26"/>
          <w:szCs w:val="26"/>
        </w:rPr>
        <w:t xml:space="preserve"> </w:t>
      </w:r>
      <w:r w:rsidR="00942182" w:rsidRPr="00B36099">
        <w:rPr>
          <w:sz w:val="26"/>
          <w:szCs w:val="26"/>
        </w:rPr>
        <w:t>Подготовка и в</w:t>
      </w:r>
      <w:r w:rsidR="0014060A" w:rsidRPr="00B36099">
        <w:rPr>
          <w:sz w:val="26"/>
          <w:szCs w:val="26"/>
        </w:rPr>
        <w:t xml:space="preserve">ыдача (направление) </w:t>
      </w:r>
      <w:r w:rsidR="00323681" w:rsidRPr="00B36099">
        <w:rPr>
          <w:sz w:val="26"/>
          <w:szCs w:val="26"/>
        </w:rPr>
        <w:t>Р</w:t>
      </w:r>
      <w:r w:rsidR="0014060A" w:rsidRPr="00B36099">
        <w:rPr>
          <w:sz w:val="26"/>
          <w:szCs w:val="26"/>
        </w:rPr>
        <w:t xml:space="preserve">азрешения </w:t>
      </w:r>
      <w:r w:rsidRPr="00B36099">
        <w:rPr>
          <w:sz w:val="26"/>
          <w:szCs w:val="26"/>
        </w:rPr>
        <w:t>или мотивированного отказа.</w:t>
      </w:r>
    </w:p>
    <w:p w:rsidR="00842245" w:rsidRPr="00B36099" w:rsidRDefault="00842245" w:rsidP="0032368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36099">
        <w:rPr>
          <w:b/>
          <w:sz w:val="26"/>
          <w:szCs w:val="26"/>
        </w:rPr>
        <w:t>3.5.1.</w:t>
      </w:r>
      <w:r w:rsidRPr="00B36099">
        <w:rPr>
          <w:sz w:val="26"/>
          <w:szCs w:val="26"/>
        </w:rPr>
        <w:t xml:space="preserve"> В случае принятия решения о выдаче </w:t>
      </w:r>
      <w:r w:rsidR="00323681" w:rsidRPr="00B36099">
        <w:rPr>
          <w:sz w:val="26"/>
          <w:szCs w:val="26"/>
        </w:rPr>
        <w:t>Р</w:t>
      </w:r>
      <w:r w:rsidRPr="00B36099">
        <w:rPr>
          <w:sz w:val="26"/>
          <w:szCs w:val="26"/>
        </w:rPr>
        <w:t xml:space="preserve">азрешения </w:t>
      </w:r>
      <w:r w:rsidR="00962EEF" w:rsidRPr="00B36099">
        <w:rPr>
          <w:sz w:val="26"/>
          <w:szCs w:val="26"/>
        </w:rPr>
        <w:t>должностное лицо</w:t>
      </w:r>
      <w:r w:rsidRPr="00B36099">
        <w:rPr>
          <w:sz w:val="26"/>
          <w:szCs w:val="26"/>
        </w:rPr>
        <w:t>, ответственн</w:t>
      </w:r>
      <w:r w:rsidR="00962EEF" w:rsidRPr="00B36099">
        <w:rPr>
          <w:sz w:val="26"/>
          <w:szCs w:val="26"/>
        </w:rPr>
        <w:t>ое</w:t>
      </w:r>
      <w:r w:rsidRPr="00B36099">
        <w:rPr>
          <w:sz w:val="26"/>
          <w:szCs w:val="26"/>
        </w:rPr>
        <w:t xml:space="preserve"> за пред</w:t>
      </w:r>
      <w:r w:rsidR="00323681" w:rsidRPr="00B36099">
        <w:rPr>
          <w:sz w:val="26"/>
          <w:szCs w:val="26"/>
        </w:rPr>
        <w:t xml:space="preserve">оставление муниципальной услуги, </w:t>
      </w:r>
      <w:r w:rsidRPr="00B36099">
        <w:rPr>
          <w:sz w:val="26"/>
          <w:szCs w:val="26"/>
        </w:rPr>
        <w:t xml:space="preserve">подготавливает проект </w:t>
      </w:r>
      <w:r w:rsidRPr="00B36099">
        <w:rPr>
          <w:sz w:val="26"/>
          <w:szCs w:val="26"/>
        </w:rPr>
        <w:lastRenderedPageBreak/>
        <w:t xml:space="preserve">решения о </w:t>
      </w:r>
      <w:r w:rsidR="00323681" w:rsidRPr="00B36099">
        <w:rPr>
          <w:sz w:val="26"/>
          <w:szCs w:val="26"/>
        </w:rPr>
        <w:t>выдаче Ра</w:t>
      </w:r>
      <w:r w:rsidRPr="00B36099">
        <w:rPr>
          <w:sz w:val="26"/>
          <w:szCs w:val="26"/>
        </w:rPr>
        <w:t>зрешения</w:t>
      </w:r>
      <w:r w:rsidR="00323681" w:rsidRPr="00B36099">
        <w:rPr>
          <w:sz w:val="26"/>
          <w:szCs w:val="26"/>
        </w:rPr>
        <w:t xml:space="preserve"> по форме согласно приложению № 2 к настоящему Административному регламенту</w:t>
      </w:r>
      <w:r w:rsidRPr="00B36099">
        <w:rPr>
          <w:sz w:val="26"/>
          <w:szCs w:val="26"/>
        </w:rPr>
        <w:t xml:space="preserve">. </w:t>
      </w:r>
    </w:p>
    <w:p w:rsidR="00842245" w:rsidRPr="00B36099" w:rsidRDefault="00842245" w:rsidP="00323681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Решение о выдаче </w:t>
      </w:r>
      <w:r w:rsidR="00323681" w:rsidRPr="00B36099">
        <w:rPr>
          <w:rFonts w:ascii="Times New Roman" w:hAnsi="Times New Roman" w:cs="Times New Roman"/>
          <w:sz w:val="26"/>
          <w:szCs w:val="26"/>
        </w:rPr>
        <w:t>Р</w:t>
      </w:r>
      <w:r w:rsidRPr="00B36099">
        <w:rPr>
          <w:rFonts w:ascii="Times New Roman" w:hAnsi="Times New Roman" w:cs="Times New Roman"/>
          <w:sz w:val="26"/>
          <w:szCs w:val="26"/>
        </w:rPr>
        <w:t>азрешения должно содержать:</w:t>
      </w:r>
    </w:p>
    <w:p w:rsidR="00323681" w:rsidRPr="00B36099" w:rsidRDefault="00323681" w:rsidP="000D4C92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кадастровый номер земельного участка, в отношении которого выдается согласие на размещение объекта, если планируется размещение объекта на территории всего земельного участка, или координаты характерных точек границ территории в случае, если планируется размещение объекта на землях или части земельного участка;</w:t>
      </w:r>
    </w:p>
    <w:p w:rsidR="00323681" w:rsidRPr="00B36099" w:rsidRDefault="00323681" w:rsidP="000D4C92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вид объекта, который планируется разместить;</w:t>
      </w:r>
    </w:p>
    <w:p w:rsidR="00323681" w:rsidRPr="00B36099" w:rsidRDefault="00323681" w:rsidP="000D4C92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указание на лицо, в отношении которого принято решение о выдаче согласия на размещение объекта;</w:t>
      </w:r>
    </w:p>
    <w:p w:rsidR="00323681" w:rsidRPr="00B36099" w:rsidRDefault="000D7C91" w:rsidP="000D4C92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280AE3" w:rsidRPr="00B36099" w:rsidRDefault="00280AE3" w:rsidP="000D4C92">
      <w:pPr>
        <w:pStyle w:val="af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указание на обязанность лиц, получивших согласие на размещение объекта, привести такие земли или земельные участки в состояние, пригодное для их использования в соответствии с целевым назначением и разрешенным использованием, выполнить необходимые работы по рекультивации таких земель или земельных участков в случае,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участков.</w:t>
      </w:r>
    </w:p>
    <w:p w:rsidR="00280AE3" w:rsidRPr="00B36099" w:rsidRDefault="00842245" w:rsidP="000D4C92">
      <w:pPr>
        <w:pStyle w:val="ConsPlusNormal"/>
        <w:widowControl/>
        <w:numPr>
          <w:ilvl w:val="2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В    случае   принятия    решения   об отказе  в   выдаче </w:t>
      </w:r>
      <w:r w:rsidR="00280AE3" w:rsidRPr="00B36099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962EEF" w:rsidRPr="00B36099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B36099">
        <w:rPr>
          <w:rFonts w:ascii="Times New Roman" w:hAnsi="Times New Roman" w:cs="Times New Roman"/>
          <w:sz w:val="26"/>
          <w:szCs w:val="26"/>
        </w:rPr>
        <w:t>, ответственн</w:t>
      </w:r>
      <w:r w:rsidR="00962EEF" w:rsidRPr="00B36099">
        <w:rPr>
          <w:rFonts w:ascii="Times New Roman" w:hAnsi="Times New Roman" w:cs="Times New Roman"/>
          <w:sz w:val="26"/>
          <w:szCs w:val="26"/>
        </w:rPr>
        <w:t>ое</w:t>
      </w:r>
      <w:r w:rsidRPr="00B36099">
        <w:rPr>
          <w:rFonts w:ascii="Times New Roman" w:hAnsi="Times New Roman" w:cs="Times New Roman"/>
          <w:sz w:val="26"/>
          <w:szCs w:val="26"/>
        </w:rPr>
        <w:t xml:space="preserve"> за пред</w:t>
      </w:r>
      <w:r w:rsidR="00280AE3" w:rsidRPr="00B36099">
        <w:rPr>
          <w:rFonts w:ascii="Times New Roman" w:hAnsi="Times New Roman" w:cs="Times New Roman"/>
          <w:sz w:val="26"/>
          <w:szCs w:val="26"/>
        </w:rPr>
        <w:t xml:space="preserve">оставление муниципальной услуги </w:t>
      </w:r>
      <w:r w:rsidRPr="00B36099"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r w:rsidR="00280AE3" w:rsidRPr="00B36099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муниципальной услуги по форме  согласно приложению № </w:t>
      </w:r>
      <w:r w:rsidR="001F17C9" w:rsidRPr="00B36099">
        <w:rPr>
          <w:rFonts w:ascii="Times New Roman" w:hAnsi="Times New Roman" w:cs="Times New Roman"/>
          <w:sz w:val="26"/>
          <w:szCs w:val="26"/>
        </w:rPr>
        <w:t>3</w:t>
      </w:r>
      <w:r w:rsidR="00280AE3" w:rsidRPr="00B3609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842245" w:rsidRPr="00B36099" w:rsidRDefault="00842245" w:rsidP="00280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В решении об отказе в выдаче </w:t>
      </w:r>
      <w:r w:rsidR="00280AE3" w:rsidRPr="00B36099">
        <w:rPr>
          <w:sz w:val="26"/>
          <w:szCs w:val="26"/>
        </w:rPr>
        <w:t>Р</w:t>
      </w:r>
      <w:r w:rsidRPr="00B36099">
        <w:rPr>
          <w:sz w:val="26"/>
          <w:szCs w:val="26"/>
        </w:rPr>
        <w:t>азрешения должно быть указано основание отказа. Решение об отказе в выдаче</w:t>
      </w:r>
      <w:r w:rsidR="00280AE3" w:rsidRPr="00B36099">
        <w:rPr>
          <w:sz w:val="26"/>
          <w:szCs w:val="26"/>
        </w:rPr>
        <w:t xml:space="preserve"> разрешения принимается в случаях</w:t>
      </w:r>
      <w:r w:rsidRPr="00B36099">
        <w:rPr>
          <w:sz w:val="26"/>
          <w:szCs w:val="26"/>
        </w:rPr>
        <w:t xml:space="preserve">, </w:t>
      </w:r>
      <w:r w:rsidR="00280AE3" w:rsidRPr="00B36099">
        <w:rPr>
          <w:sz w:val="26"/>
          <w:szCs w:val="26"/>
        </w:rPr>
        <w:t>установленных п.2.13. настоящего Административного регламента.</w:t>
      </w:r>
    </w:p>
    <w:p w:rsidR="00412500" w:rsidRPr="00B36099" w:rsidRDefault="00962EEF" w:rsidP="000D4C92">
      <w:pPr>
        <w:pStyle w:val="ConsPlusNormal"/>
        <w:numPr>
          <w:ilvl w:val="2"/>
          <w:numId w:val="28"/>
        </w:numPr>
        <w:tabs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Должностное лицо,</w:t>
      </w:r>
      <w:r w:rsidR="00F81161" w:rsidRPr="00B36099">
        <w:rPr>
          <w:rFonts w:ascii="Times New Roman" w:hAnsi="Times New Roman" w:cs="Times New Roman"/>
          <w:sz w:val="26"/>
          <w:szCs w:val="26"/>
        </w:rPr>
        <w:t xml:space="preserve"> ответственн</w:t>
      </w:r>
      <w:r w:rsidRPr="00B36099">
        <w:rPr>
          <w:rFonts w:ascii="Times New Roman" w:hAnsi="Times New Roman" w:cs="Times New Roman"/>
          <w:sz w:val="26"/>
          <w:szCs w:val="26"/>
        </w:rPr>
        <w:t>ое</w:t>
      </w:r>
      <w:r w:rsidR="00F81161" w:rsidRPr="00B36099">
        <w:rPr>
          <w:rFonts w:ascii="Times New Roman" w:hAnsi="Times New Roman" w:cs="Times New Roman"/>
          <w:sz w:val="26"/>
          <w:szCs w:val="26"/>
        </w:rPr>
        <w:t xml:space="preserve"> за принятие решения </w:t>
      </w:r>
      <w:r w:rsidR="00F81161" w:rsidRPr="00B36099">
        <w:rPr>
          <w:rFonts w:ascii="Times New Roman" w:hAnsi="Times New Roman" w:cs="Times New Roman"/>
          <w:sz w:val="26"/>
          <w:szCs w:val="26"/>
        </w:rPr>
        <w:br/>
        <w:t xml:space="preserve">о предоставлении муниципальной услуги направляет </w:t>
      </w:r>
      <w:r w:rsidR="0027272C" w:rsidRPr="00B36099">
        <w:rPr>
          <w:rFonts w:ascii="Times New Roman" w:hAnsi="Times New Roman" w:cs="Times New Roman"/>
          <w:sz w:val="26"/>
          <w:szCs w:val="26"/>
        </w:rPr>
        <w:t xml:space="preserve">главе Администрации для подписания </w:t>
      </w:r>
      <w:r w:rsidR="00F81161" w:rsidRPr="00B36099">
        <w:rPr>
          <w:rFonts w:ascii="Times New Roman" w:hAnsi="Times New Roman" w:cs="Times New Roman"/>
          <w:sz w:val="26"/>
          <w:szCs w:val="26"/>
        </w:rPr>
        <w:t>проект уведомления об отказе в предоставлении муниципальной услуги.</w:t>
      </w:r>
    </w:p>
    <w:p w:rsidR="00412500" w:rsidRPr="00B36099" w:rsidRDefault="0014060A" w:rsidP="000D4C92">
      <w:pPr>
        <w:pStyle w:val="ConsPlusNormal"/>
        <w:numPr>
          <w:ilvl w:val="2"/>
          <w:numId w:val="28"/>
        </w:numPr>
        <w:tabs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Выдача на руки или направление заказным письмом заявителю </w:t>
      </w:r>
      <w:r w:rsidR="00412500" w:rsidRPr="00B36099">
        <w:rPr>
          <w:rFonts w:ascii="Times New Roman" w:hAnsi="Times New Roman" w:cs="Times New Roman"/>
          <w:sz w:val="26"/>
          <w:szCs w:val="26"/>
        </w:rPr>
        <w:t>Р</w:t>
      </w:r>
      <w:r w:rsidRPr="00B36099">
        <w:rPr>
          <w:rFonts w:ascii="Times New Roman" w:hAnsi="Times New Roman" w:cs="Times New Roman"/>
          <w:sz w:val="26"/>
          <w:szCs w:val="26"/>
        </w:rPr>
        <w:t>азрешения либо уведомление об отказе в предоставлении муниципальной услуги осуществляется с приложением представленных им документов</w:t>
      </w:r>
      <w:r w:rsidR="005E55F1" w:rsidRPr="00B36099">
        <w:rPr>
          <w:rFonts w:ascii="Times New Roman" w:hAnsi="Times New Roman" w:cs="Times New Roman"/>
          <w:sz w:val="26"/>
          <w:szCs w:val="26"/>
        </w:rPr>
        <w:t xml:space="preserve"> в течении </w:t>
      </w:r>
      <w:r w:rsidR="00942182" w:rsidRPr="00B36099">
        <w:rPr>
          <w:rFonts w:ascii="Times New Roman" w:hAnsi="Times New Roman" w:cs="Times New Roman"/>
          <w:sz w:val="26"/>
          <w:szCs w:val="26"/>
        </w:rPr>
        <w:t>3 (</w:t>
      </w:r>
      <w:r w:rsidR="004D510B" w:rsidRPr="00B36099">
        <w:rPr>
          <w:rFonts w:ascii="Times New Roman" w:hAnsi="Times New Roman" w:cs="Times New Roman"/>
          <w:sz w:val="26"/>
          <w:szCs w:val="26"/>
        </w:rPr>
        <w:t>трех</w:t>
      </w:r>
      <w:r w:rsidR="00942182" w:rsidRPr="00B36099">
        <w:rPr>
          <w:rFonts w:ascii="Times New Roman" w:hAnsi="Times New Roman" w:cs="Times New Roman"/>
          <w:sz w:val="26"/>
          <w:szCs w:val="26"/>
        </w:rPr>
        <w:t>)</w:t>
      </w:r>
      <w:r w:rsidR="00412500" w:rsidRPr="00B36099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5E55F1" w:rsidRPr="00B36099">
        <w:rPr>
          <w:rFonts w:ascii="Times New Roman" w:hAnsi="Times New Roman" w:cs="Times New Roman"/>
          <w:sz w:val="26"/>
          <w:szCs w:val="26"/>
        </w:rPr>
        <w:t>ей</w:t>
      </w:r>
      <w:r w:rsidR="00412500" w:rsidRPr="00B36099">
        <w:rPr>
          <w:rFonts w:ascii="Times New Roman" w:hAnsi="Times New Roman" w:cs="Times New Roman"/>
          <w:sz w:val="26"/>
          <w:szCs w:val="26"/>
        </w:rPr>
        <w:t xml:space="preserve"> со дня принятия указанного решения о выдаче Разрешения</w:t>
      </w:r>
      <w:r w:rsidR="005E55F1" w:rsidRPr="00B36099">
        <w:rPr>
          <w:rFonts w:ascii="Times New Roman" w:hAnsi="Times New Roman" w:cs="Times New Roman"/>
          <w:sz w:val="26"/>
          <w:szCs w:val="26"/>
        </w:rPr>
        <w:t xml:space="preserve"> ил</w:t>
      </w:r>
      <w:r w:rsidR="004D510B" w:rsidRPr="00B36099">
        <w:rPr>
          <w:rFonts w:ascii="Times New Roman" w:hAnsi="Times New Roman" w:cs="Times New Roman"/>
          <w:sz w:val="26"/>
          <w:szCs w:val="26"/>
        </w:rPr>
        <w:t>и</w:t>
      </w:r>
      <w:r w:rsidR="005E55F1" w:rsidRPr="00B36099">
        <w:rPr>
          <w:rFonts w:ascii="Times New Roman" w:hAnsi="Times New Roman" w:cs="Times New Roman"/>
          <w:sz w:val="26"/>
          <w:szCs w:val="26"/>
        </w:rPr>
        <w:t xml:space="preserve"> мотивированного отказа</w:t>
      </w:r>
      <w:r w:rsidR="00412500" w:rsidRPr="00B36099">
        <w:rPr>
          <w:rFonts w:ascii="Times New Roman" w:hAnsi="Times New Roman" w:cs="Times New Roman"/>
          <w:sz w:val="26"/>
          <w:szCs w:val="26"/>
        </w:rPr>
        <w:t>.</w:t>
      </w:r>
    </w:p>
    <w:p w:rsidR="00412500" w:rsidRPr="00B36099" w:rsidRDefault="00412500" w:rsidP="0014060A">
      <w:pPr>
        <w:widowControl w:val="0"/>
        <w:autoSpaceDE w:val="0"/>
        <w:autoSpaceDN w:val="0"/>
        <w:adjustRightInd w:val="0"/>
        <w:ind w:firstLine="709"/>
        <w:jc w:val="both"/>
      </w:pPr>
    </w:p>
    <w:p w:rsidR="000205B4" w:rsidRPr="00B36099" w:rsidRDefault="000205B4" w:rsidP="000205B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 xml:space="preserve">Глава </w:t>
      </w:r>
      <w:r w:rsidRPr="00B36099">
        <w:rPr>
          <w:b/>
          <w:sz w:val="26"/>
          <w:szCs w:val="26"/>
          <w:lang w:val="en-US"/>
        </w:rPr>
        <w:t>IV</w:t>
      </w:r>
      <w:r w:rsidRPr="00B36099">
        <w:rPr>
          <w:b/>
          <w:sz w:val="26"/>
          <w:szCs w:val="26"/>
        </w:rPr>
        <w:t xml:space="preserve">. </w:t>
      </w:r>
      <w:r w:rsidRPr="00B36099">
        <w:rPr>
          <w:b/>
          <w:caps/>
          <w:sz w:val="26"/>
          <w:szCs w:val="26"/>
        </w:rPr>
        <w:t>Порядок и формы контроля за предоставлением муниципальной услуги</w:t>
      </w:r>
    </w:p>
    <w:p w:rsidR="00CE1DCD" w:rsidRPr="00B36099" w:rsidRDefault="00CE1DCD" w:rsidP="00CE1D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1DCD" w:rsidRPr="00B36099" w:rsidRDefault="00CE1DCD" w:rsidP="000D4C92">
      <w:pPr>
        <w:pStyle w:val="af0"/>
        <w:widowControl w:val="0"/>
        <w:numPr>
          <w:ilvl w:val="1"/>
          <w:numId w:val="13"/>
        </w:numPr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осуществляется в форме:</w:t>
      </w:r>
    </w:p>
    <w:p w:rsidR="00176A83" w:rsidRPr="00B36099" w:rsidRDefault="00CE1DCD" w:rsidP="000D4C92">
      <w:pPr>
        <w:pStyle w:val="af0"/>
        <w:numPr>
          <w:ilvl w:val="0"/>
          <w:numId w:val="14"/>
        </w:numPr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текущего контроля за исполнением </w:t>
      </w:r>
      <w:r w:rsidR="0086055E" w:rsidRPr="00B36099">
        <w:rPr>
          <w:rFonts w:ascii="Times New Roman" w:hAnsi="Times New Roman" w:cs="Times New Roman"/>
          <w:sz w:val="26"/>
          <w:szCs w:val="26"/>
        </w:rPr>
        <w:t>должностными лицами Администрации</w:t>
      </w:r>
      <w:r w:rsidRPr="00B36099">
        <w:rPr>
          <w:rFonts w:ascii="Times New Roman" w:hAnsi="Times New Roman" w:cs="Times New Roman"/>
          <w:sz w:val="26"/>
          <w:szCs w:val="26"/>
        </w:rPr>
        <w:t xml:space="preserve">,  ответственными за предоставление муниципальной услуги, положений настоящего административного регламента и нормативных правовых актов, </w:t>
      </w:r>
      <w:r w:rsidRPr="00B36099">
        <w:rPr>
          <w:rFonts w:ascii="Times New Roman" w:hAnsi="Times New Roman" w:cs="Times New Roman"/>
          <w:sz w:val="26"/>
          <w:szCs w:val="26"/>
          <w:shd w:val="clear" w:color="auto" w:fill="FFFFFF"/>
        </w:rPr>
        <w:t>регулирующих предоставление муниципальной услуги</w:t>
      </w:r>
      <w:r w:rsidRPr="00B36099">
        <w:rPr>
          <w:rFonts w:ascii="Times New Roman" w:hAnsi="Times New Roman" w:cs="Times New Roman"/>
          <w:sz w:val="26"/>
          <w:szCs w:val="26"/>
        </w:rPr>
        <w:t xml:space="preserve">, а также за принятием </w:t>
      </w:r>
      <w:r w:rsidR="0086055E" w:rsidRPr="00B36099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86055E" w:rsidRPr="00B36099">
        <w:rPr>
          <w:rFonts w:ascii="Times New Roman" w:hAnsi="Times New Roman" w:cs="Times New Roman"/>
          <w:sz w:val="26"/>
          <w:szCs w:val="26"/>
        </w:rPr>
        <w:lastRenderedPageBreak/>
        <w:t xml:space="preserve">лицами Администрации решений в процессе </w:t>
      </w:r>
      <w:r w:rsidRPr="00B36099">
        <w:rPr>
          <w:rFonts w:ascii="Times New Roman" w:hAnsi="Times New Roman" w:cs="Times New Roman"/>
          <w:sz w:val="26"/>
          <w:szCs w:val="26"/>
        </w:rPr>
        <w:t>предоставления муниципальной услуги (далее - текущий контроль);</w:t>
      </w:r>
    </w:p>
    <w:p w:rsidR="00176A83" w:rsidRPr="00B36099" w:rsidRDefault="00CE1DCD" w:rsidP="000D4C92">
      <w:pPr>
        <w:pStyle w:val="af0"/>
        <w:numPr>
          <w:ilvl w:val="0"/>
          <w:numId w:val="14"/>
        </w:numPr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плановых и внеплановых проверок полноты и качества предоставления муниципальной услуги;</w:t>
      </w:r>
    </w:p>
    <w:p w:rsidR="00CE1DCD" w:rsidRPr="00B36099" w:rsidRDefault="00CE1DCD" w:rsidP="000D4C92">
      <w:pPr>
        <w:pStyle w:val="af0"/>
        <w:numPr>
          <w:ilvl w:val="0"/>
          <w:numId w:val="14"/>
        </w:numPr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общественного контроля.</w:t>
      </w:r>
    </w:p>
    <w:p w:rsidR="00176A83" w:rsidRPr="00B36099" w:rsidRDefault="00176A83" w:rsidP="000D4C92">
      <w:pPr>
        <w:pStyle w:val="af0"/>
        <w:numPr>
          <w:ilvl w:val="1"/>
          <w:numId w:val="13"/>
        </w:numPr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176A83" w:rsidRPr="00B36099" w:rsidRDefault="00176A83" w:rsidP="00176A83">
      <w:pPr>
        <w:tabs>
          <w:tab w:val="left" w:pos="1440"/>
        </w:tabs>
        <w:autoSpaceDE w:val="0"/>
        <w:ind w:firstLine="567"/>
        <w:jc w:val="both"/>
        <w:rPr>
          <w:bCs/>
          <w:sz w:val="26"/>
          <w:szCs w:val="26"/>
        </w:rPr>
      </w:pPr>
      <w:r w:rsidRPr="00B36099">
        <w:rPr>
          <w:bCs/>
          <w:sz w:val="26"/>
          <w:szCs w:val="26"/>
        </w:rPr>
        <w:t xml:space="preserve"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</w:t>
      </w:r>
      <w:r w:rsidR="00962EEF" w:rsidRPr="00B36099">
        <w:rPr>
          <w:bCs/>
          <w:sz w:val="26"/>
          <w:szCs w:val="26"/>
        </w:rPr>
        <w:t>должностными лицами и муниципальными служащими</w:t>
      </w:r>
      <w:r w:rsidRPr="00B36099">
        <w:rPr>
          <w:bCs/>
          <w:sz w:val="26"/>
          <w:szCs w:val="26"/>
        </w:rPr>
        <w:t>, ответственными за предоставление муниципальной услуги, на отдельных этапах ее предоставления.</w:t>
      </w:r>
    </w:p>
    <w:p w:rsidR="00176A83" w:rsidRPr="00B36099" w:rsidRDefault="00176A83" w:rsidP="00176A83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176A83" w:rsidRPr="00B36099" w:rsidRDefault="00176A83" w:rsidP="000D4C92">
      <w:pPr>
        <w:pStyle w:val="af0"/>
        <w:numPr>
          <w:ilvl w:val="1"/>
          <w:numId w:val="13"/>
        </w:numPr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Внеплановые проверки осуществляются по решению руководителя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176A83" w:rsidRPr="00B36099" w:rsidRDefault="00176A83" w:rsidP="000D4C92">
      <w:pPr>
        <w:pStyle w:val="af0"/>
        <w:numPr>
          <w:ilvl w:val="1"/>
          <w:numId w:val="13"/>
        </w:numPr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0D68FC" w:rsidRPr="00B36099" w:rsidRDefault="00176A83" w:rsidP="000D4C92">
      <w:pPr>
        <w:pStyle w:val="af0"/>
        <w:numPr>
          <w:ilvl w:val="1"/>
          <w:numId w:val="13"/>
        </w:numPr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176A83" w:rsidRPr="00B36099" w:rsidRDefault="00176A83" w:rsidP="000D68FC">
      <w:p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Общественному контролю подлежат установленные административным регламентом </w:t>
      </w:r>
      <w:r w:rsidRPr="00B36099">
        <w:rPr>
          <w:bCs/>
          <w:sz w:val="26"/>
          <w:szCs w:val="26"/>
        </w:rPr>
        <w:t>стандарт предоставления муниципальной услуги, а также решения, принимаемые должностными лицами и муниципальными служащими, ответственными за предоставление муниципальной услуги, в ходе ее предоставления.</w:t>
      </w:r>
    </w:p>
    <w:p w:rsidR="00176A83" w:rsidRPr="00B36099" w:rsidRDefault="00176A83" w:rsidP="000D4C92">
      <w:pPr>
        <w:pStyle w:val="af0"/>
        <w:numPr>
          <w:ilvl w:val="1"/>
          <w:numId w:val="13"/>
        </w:numPr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Должностные лица и муниципальные служащие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14060A" w:rsidRPr="00B36099" w:rsidRDefault="0014060A" w:rsidP="0014060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4060A" w:rsidRPr="00B36099" w:rsidRDefault="004404AF" w:rsidP="000D68F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4060A" w:rsidRPr="00B360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4060A" w:rsidRPr="00B36099">
        <w:rPr>
          <w:rFonts w:ascii="Times New Roman" w:hAnsi="Times New Roman" w:cs="Times New Roman"/>
          <w:sz w:val="26"/>
          <w:szCs w:val="26"/>
        </w:rPr>
        <w:t>.</w:t>
      </w:r>
      <w:r w:rsidR="0014060A" w:rsidRPr="00B360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060A" w:rsidRPr="00B36099">
        <w:rPr>
          <w:rFonts w:ascii="Times New Roman" w:hAnsi="Times New Roman" w:cs="Times New Roman"/>
          <w:caps/>
          <w:sz w:val="26"/>
          <w:szCs w:val="26"/>
        </w:rPr>
        <w:t>Досудебный (внесудебный) порядок обжалования решений и  действий (бездействия)</w:t>
      </w:r>
      <w:r w:rsidR="0014060A" w:rsidRPr="00B36099">
        <w:rPr>
          <w:rFonts w:ascii="Times New Roman" w:hAnsi="Times New Roman" w:cs="Times New Roman"/>
          <w:b w:val="0"/>
          <w:caps/>
          <w:sz w:val="26"/>
          <w:szCs w:val="26"/>
        </w:rPr>
        <w:t xml:space="preserve"> </w:t>
      </w:r>
      <w:r w:rsidR="0014060A" w:rsidRPr="00B36099">
        <w:rPr>
          <w:rFonts w:ascii="Times New Roman" w:hAnsi="Times New Roman" w:cs="Times New Roman"/>
          <w:caps/>
          <w:sz w:val="26"/>
          <w:szCs w:val="26"/>
        </w:rPr>
        <w:t xml:space="preserve"> Администрации, должностного лица администрации, либо муниципального служащего</w:t>
      </w:r>
    </w:p>
    <w:p w:rsidR="0014060A" w:rsidRPr="00B36099" w:rsidRDefault="0014060A" w:rsidP="000D68F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Предмет досудебного (внесудебного) обжалования заявителями или их представителями (далее </w:t>
      </w:r>
      <w:r w:rsidR="007C2ABF" w:rsidRPr="00B36099">
        <w:rPr>
          <w:rFonts w:ascii="Times New Roman" w:hAnsi="Times New Roman" w:cs="Times New Roman"/>
          <w:sz w:val="26"/>
          <w:szCs w:val="26"/>
        </w:rPr>
        <w:t xml:space="preserve">по тексту соответственно – </w:t>
      </w:r>
      <w:r w:rsidRPr="00B36099">
        <w:rPr>
          <w:rFonts w:ascii="Times New Roman" w:hAnsi="Times New Roman" w:cs="Times New Roman"/>
          <w:sz w:val="26"/>
          <w:szCs w:val="26"/>
        </w:rPr>
        <w:t>заинтересованные лица) являются решения и действия (бездействия) Администрации, должностного лица Администрации, либо муниципального служащего.</w:t>
      </w: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176A83" w:rsidRPr="00B36099" w:rsidRDefault="0014060A" w:rsidP="000D4C92">
      <w:pPr>
        <w:pStyle w:val="af0"/>
        <w:widowControl w:val="0"/>
        <w:numPr>
          <w:ilvl w:val="0"/>
          <w:numId w:val="1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</w:t>
      </w:r>
      <w:r w:rsidRPr="00B36099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176A83" w:rsidRPr="00B36099" w:rsidRDefault="0014060A" w:rsidP="000D4C92">
      <w:pPr>
        <w:pStyle w:val="af0"/>
        <w:widowControl w:val="0"/>
        <w:numPr>
          <w:ilvl w:val="0"/>
          <w:numId w:val="1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176A83" w:rsidRPr="00B36099" w:rsidRDefault="0014060A" w:rsidP="000D4C92">
      <w:pPr>
        <w:pStyle w:val="af0"/>
        <w:widowControl w:val="0"/>
        <w:numPr>
          <w:ilvl w:val="0"/>
          <w:numId w:val="1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</w:t>
      </w:r>
      <w:r w:rsidR="00176A83" w:rsidRPr="00B36099">
        <w:rPr>
          <w:rFonts w:ascii="Times New Roman" w:hAnsi="Times New Roman" w:cs="Times New Roman"/>
          <w:sz w:val="26"/>
          <w:szCs w:val="26"/>
        </w:rPr>
        <w:t>;</w:t>
      </w:r>
    </w:p>
    <w:p w:rsidR="00176A83" w:rsidRPr="00B36099" w:rsidRDefault="0014060A" w:rsidP="000D4C92">
      <w:pPr>
        <w:pStyle w:val="af0"/>
        <w:widowControl w:val="0"/>
        <w:numPr>
          <w:ilvl w:val="0"/>
          <w:numId w:val="1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176A83" w:rsidRPr="00B36099" w:rsidRDefault="0014060A" w:rsidP="000D4C92">
      <w:pPr>
        <w:pStyle w:val="af0"/>
        <w:widowControl w:val="0"/>
        <w:numPr>
          <w:ilvl w:val="0"/>
          <w:numId w:val="1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176A83" w:rsidRPr="00B36099" w:rsidRDefault="0014060A" w:rsidP="000D4C92">
      <w:pPr>
        <w:pStyle w:val="af0"/>
        <w:widowControl w:val="0"/>
        <w:numPr>
          <w:ilvl w:val="0"/>
          <w:numId w:val="1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1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отказ Администрации, должностного лица Администрации,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68FC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Администрацию. Жалоба на решение, принятое должностными лицами и (или) муниципальными служащими в процессе предоставления муниципальной услуги, подается на имя главы Администрации.</w:t>
      </w:r>
    </w:p>
    <w:p w:rsidR="000D68FC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Жалоба может быть направлена по почте через организации федеральной почтовой связи, с использованием информационно-телекоммуникационной сети Интернет, официальный сайт Администрации, а также принята при личном приеме заявителя.</w:t>
      </w: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При рассмотрении жалобы: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обеспечивается объективное, всестороннее и своевременное рассмотрение </w:t>
      </w:r>
      <w:r w:rsidRPr="00B36099">
        <w:rPr>
          <w:rFonts w:ascii="Times New Roman" w:hAnsi="Times New Roman" w:cs="Times New Roman"/>
          <w:sz w:val="26"/>
          <w:szCs w:val="26"/>
        </w:rPr>
        <w:lastRenderedPageBreak/>
        <w:t>жалоб, в случае необходимости – с участием заинтересованного лица, направившего жалобу;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0D68FC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68FC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Основания приостановления рассмотрения жалобы, наплавленной в Администрацию, не предусмотрены.</w:t>
      </w: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Случаи, в которых ответ на жалобу не дается:</w:t>
      </w:r>
    </w:p>
    <w:p w:rsidR="0014060A" w:rsidRPr="00B36099" w:rsidRDefault="0014060A" w:rsidP="000D4C92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в жалобе содержатся нецензурные либо оскорбительные выражения, угрозы имуществу, жизни, здоровью должностного лица и (или) муниципального служащего, а также членов его семьи;</w:t>
      </w:r>
    </w:p>
    <w:p w:rsidR="0014060A" w:rsidRPr="00B36099" w:rsidRDefault="0014060A" w:rsidP="000D4C92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текст жалобы не поддается прочтению;</w:t>
      </w:r>
    </w:p>
    <w:p w:rsidR="0014060A" w:rsidRPr="00B36099" w:rsidRDefault="0014060A" w:rsidP="000D4C92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рассмотрение поступившей жалобы не входит в компетенцию Администрации;</w:t>
      </w:r>
    </w:p>
    <w:p w:rsidR="0014060A" w:rsidRPr="00B36099" w:rsidRDefault="0014060A" w:rsidP="000D4C92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в случае если в жалобе содержится вопрос, на который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по предмету обжалования.</w:t>
      </w: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По результатам рассмотрения жалобы Администрация, принимает одно из следующих решений:</w:t>
      </w:r>
    </w:p>
    <w:p w:rsidR="0014060A" w:rsidRPr="00B36099" w:rsidRDefault="0014060A" w:rsidP="0014060A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:rsidR="0014060A" w:rsidRPr="00B36099" w:rsidRDefault="0014060A" w:rsidP="0014060A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б) отказывает в удовлетворении жалобы.</w:t>
      </w:r>
    </w:p>
    <w:p w:rsidR="000D68FC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указанного в п. </w:t>
      </w:r>
      <w:r w:rsidR="00176A83" w:rsidRPr="00B36099">
        <w:rPr>
          <w:rFonts w:ascii="Times New Roman" w:hAnsi="Times New Roman" w:cs="Times New Roman"/>
          <w:sz w:val="26"/>
          <w:szCs w:val="26"/>
        </w:rPr>
        <w:t>5.</w:t>
      </w:r>
      <w:r w:rsidRPr="00B36099">
        <w:rPr>
          <w:rFonts w:ascii="Times New Roman" w:hAnsi="Times New Roman" w:cs="Times New Roman"/>
          <w:sz w:val="26"/>
          <w:szCs w:val="26"/>
        </w:rPr>
        <w:t>10</w:t>
      </w:r>
      <w:r w:rsidR="00A020D4" w:rsidRPr="00B36099">
        <w:rPr>
          <w:rFonts w:ascii="Times New Roman" w:hAnsi="Times New Roman" w:cs="Times New Roman"/>
          <w:sz w:val="26"/>
          <w:szCs w:val="26"/>
        </w:rPr>
        <w:t>.</w:t>
      </w:r>
      <w:r w:rsidRPr="00B36099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176A83" w:rsidRPr="00B36099">
        <w:rPr>
          <w:rFonts w:ascii="Times New Roman" w:hAnsi="Times New Roman" w:cs="Times New Roman"/>
          <w:sz w:val="26"/>
          <w:szCs w:val="26"/>
        </w:rPr>
        <w:t>й глав</w:t>
      </w:r>
      <w:r w:rsidRPr="00B360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наименование Администрации, рассмотревшего жалобу, должность, фамилия, имя и отчество (если имеется) его должностного лица, принявшего решение по жалобе;</w:t>
      </w:r>
    </w:p>
    <w:p w:rsidR="004B621D" w:rsidRPr="00B36099" w:rsidRDefault="0014060A" w:rsidP="000D4C92">
      <w:pPr>
        <w:pStyle w:val="af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lastRenderedPageBreak/>
        <w:t>фамилия, имя и отчество (если имеется) заинтересованного лица, подавшего жалобу;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Основаниями отказа в удовлетворении жалобы являются: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60A" w:rsidRPr="00B36099" w:rsidRDefault="0014060A" w:rsidP="000D4C92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554FE0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14060A" w:rsidRPr="00B36099" w:rsidRDefault="0014060A" w:rsidP="000D4C92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Способами информирования заинтересованных лиц о порядке подачи и рассмотрения жалобы являются:</w:t>
      </w:r>
    </w:p>
    <w:p w:rsidR="0014060A" w:rsidRPr="00B36099" w:rsidRDefault="0014060A" w:rsidP="000D4C9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личное обращение заинтересованных лиц или их представителей в Администрацию;</w:t>
      </w:r>
    </w:p>
    <w:p w:rsidR="0014060A" w:rsidRPr="00B36099" w:rsidRDefault="0014060A" w:rsidP="000D4C9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через организации федеральной почтовой связи;</w:t>
      </w:r>
    </w:p>
    <w:p w:rsidR="0014060A" w:rsidRPr="00B36099" w:rsidRDefault="0014060A" w:rsidP="000D4C9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с помощью средств электронной связи (направление письма на адрес электронной почты Администрации);</w:t>
      </w:r>
    </w:p>
    <w:p w:rsidR="0014060A" w:rsidRPr="00B36099" w:rsidRDefault="0014060A" w:rsidP="000D4C9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с помощью телефонной и факсимильной связи</w:t>
      </w:r>
    </w:p>
    <w:p w:rsidR="0014060A" w:rsidRPr="00B36099" w:rsidRDefault="0014060A" w:rsidP="0014060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060A" w:rsidRPr="00B36099" w:rsidRDefault="0014060A" w:rsidP="0014060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060A" w:rsidRPr="00B36099" w:rsidRDefault="0014060A" w:rsidP="0014060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060A" w:rsidRPr="00B36099" w:rsidRDefault="0014060A" w:rsidP="0014060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Глава администрации</w:t>
      </w:r>
    </w:p>
    <w:p w:rsidR="0014060A" w:rsidRPr="00B36099" w:rsidRDefault="0014060A" w:rsidP="0014060A">
      <w:pPr>
        <w:widowControl w:val="0"/>
        <w:tabs>
          <w:tab w:val="right" w:pos="93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Вихоревского городского поселения</w:t>
      </w:r>
      <w:r w:rsidRPr="00B36099">
        <w:rPr>
          <w:sz w:val="26"/>
          <w:szCs w:val="26"/>
        </w:rPr>
        <w:tab/>
        <w:t>Г.К. Пуляев</w:t>
      </w:r>
    </w:p>
    <w:p w:rsidR="0014060A" w:rsidRPr="00B36099" w:rsidRDefault="0014060A" w:rsidP="0014060A">
      <w:pPr>
        <w:rPr>
          <w:sz w:val="26"/>
          <w:szCs w:val="26"/>
          <w:highlight w:val="yellow"/>
        </w:rPr>
      </w:pPr>
      <w:r w:rsidRPr="00B36099">
        <w:rPr>
          <w:sz w:val="26"/>
          <w:szCs w:val="26"/>
          <w:highlight w:val="yellow"/>
        </w:rPr>
        <w:br w:type="page"/>
      </w:r>
    </w:p>
    <w:p w:rsidR="001F17C9" w:rsidRPr="00B36099" w:rsidRDefault="001F17C9" w:rsidP="001F17C9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  <w:r w:rsidRPr="00B36099">
        <w:rPr>
          <w:sz w:val="20"/>
          <w:szCs w:val="20"/>
        </w:rPr>
        <w:lastRenderedPageBreak/>
        <w:t>Приложение № 1</w:t>
      </w:r>
    </w:p>
    <w:p w:rsidR="001F17C9" w:rsidRPr="00B36099" w:rsidRDefault="001F17C9" w:rsidP="001F17C9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</w:rPr>
      </w:pPr>
      <w:r w:rsidRPr="00B36099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B36099">
        <w:rPr>
          <w:rFonts w:ascii="Times New Roman" w:hAnsi="Times New Roman" w:cs="Times New Roman"/>
          <w:b w:val="0"/>
          <w:bCs w:val="0"/>
        </w:rPr>
        <w:t>«</w:t>
      </w:r>
      <w:r w:rsidRPr="00B36099">
        <w:rPr>
          <w:rFonts w:ascii="Times New Roman" w:hAnsi="Times New Roman" w:cs="Times New Roman"/>
          <w:b w:val="0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</w:t>
      </w:r>
      <w:r w:rsidR="00962EEF" w:rsidRPr="00B36099">
        <w:rPr>
          <w:rFonts w:ascii="Times New Roman" w:hAnsi="Times New Roman" w:cs="Times New Roman"/>
          <w:b w:val="0"/>
        </w:rPr>
        <w:t>,</w:t>
      </w:r>
      <w:r w:rsidR="00962EEF" w:rsidRPr="00B36099">
        <w:rPr>
          <w:rFonts w:ascii="Times New Roman" w:hAnsi="Times New Roman" w:cs="Times New Roman"/>
        </w:rPr>
        <w:t xml:space="preserve"> </w:t>
      </w:r>
      <w:r w:rsidR="00962EEF" w:rsidRPr="00B36099">
        <w:rPr>
          <w:rFonts w:ascii="Times New Roman" w:hAnsi="Times New Roman" w:cs="Times New Roman"/>
          <w:b w:val="0"/>
        </w:rPr>
        <w:t>без предоставления земельных участков и установления сервитута</w:t>
      </w:r>
      <w:r w:rsidRPr="00B36099">
        <w:rPr>
          <w:b w:val="0"/>
          <w:bCs w:val="0"/>
        </w:rPr>
        <w:t>»</w:t>
      </w:r>
    </w:p>
    <w:p w:rsidR="001F17C9" w:rsidRPr="00B36099" w:rsidRDefault="001F17C9" w:rsidP="001F17C9">
      <w:pPr>
        <w:pStyle w:val="a4"/>
        <w:spacing w:after="0"/>
        <w:jc w:val="right"/>
        <w:rPr>
          <w:sz w:val="20"/>
          <w:szCs w:val="20"/>
        </w:rPr>
      </w:pPr>
      <w:r w:rsidRPr="00B36099">
        <w:rPr>
          <w:sz w:val="20"/>
          <w:szCs w:val="20"/>
        </w:rPr>
        <w:t xml:space="preserve">               </w:t>
      </w:r>
    </w:p>
    <w:p w:rsidR="001F17C9" w:rsidRPr="00B36099" w:rsidRDefault="001F17C9" w:rsidP="001F17C9">
      <w:pPr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 xml:space="preserve">Форма заявления </w:t>
      </w:r>
    </w:p>
    <w:p w:rsidR="001F17C9" w:rsidRPr="00B36099" w:rsidRDefault="001F17C9" w:rsidP="001F17C9">
      <w:pPr>
        <w:jc w:val="center"/>
      </w:pP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Главе администрации Вихоревского городского поселения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____________________________</w:t>
      </w:r>
      <w:r w:rsidR="005B212D" w:rsidRPr="00B36099">
        <w:rPr>
          <w:sz w:val="26"/>
          <w:szCs w:val="26"/>
        </w:rPr>
        <w:t>____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от ______________________</w:t>
      </w:r>
      <w:r w:rsidR="005B212D" w:rsidRPr="00B36099">
        <w:rPr>
          <w:sz w:val="26"/>
          <w:szCs w:val="26"/>
        </w:rPr>
        <w:t>__________</w:t>
      </w:r>
    </w:p>
    <w:p w:rsidR="001F17C9" w:rsidRPr="00B36099" w:rsidRDefault="001F17C9" w:rsidP="001F17C9">
      <w:pPr>
        <w:ind w:left="5103"/>
        <w:rPr>
          <w:sz w:val="16"/>
          <w:szCs w:val="16"/>
        </w:rPr>
      </w:pPr>
      <w:r w:rsidRPr="00B36099">
        <w:rPr>
          <w:sz w:val="16"/>
          <w:szCs w:val="16"/>
        </w:rPr>
        <w:t xml:space="preserve">                (ф.и.о., паспортные данные заявителя  </w:t>
      </w:r>
    </w:p>
    <w:p w:rsidR="001F17C9" w:rsidRPr="00B36099" w:rsidRDefault="001F17C9" w:rsidP="001F17C9">
      <w:pPr>
        <w:ind w:left="5103"/>
        <w:rPr>
          <w:sz w:val="16"/>
          <w:szCs w:val="16"/>
        </w:rPr>
      </w:pPr>
      <w:r w:rsidRPr="00B36099">
        <w:rPr>
          <w:sz w:val="16"/>
          <w:szCs w:val="16"/>
        </w:rPr>
        <w:t xml:space="preserve">                               (представителя заявителя)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______________________________</w:t>
      </w:r>
      <w:r w:rsidR="005B212D" w:rsidRPr="00B36099">
        <w:rPr>
          <w:sz w:val="26"/>
          <w:szCs w:val="26"/>
        </w:rPr>
        <w:t>__</w:t>
      </w:r>
    </w:p>
    <w:p w:rsidR="001F17C9" w:rsidRPr="00B36099" w:rsidRDefault="001F17C9" w:rsidP="001F17C9">
      <w:pPr>
        <w:ind w:left="5103"/>
        <w:jc w:val="center"/>
        <w:rPr>
          <w:sz w:val="28"/>
          <w:szCs w:val="28"/>
        </w:rPr>
      </w:pPr>
      <w:r w:rsidRPr="00B36099">
        <w:rPr>
          <w:sz w:val="16"/>
          <w:szCs w:val="16"/>
        </w:rPr>
        <w:t>(наименование юридического лица, ОГРН, ИНН, КПП)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_____________________________</w:t>
      </w:r>
      <w:r w:rsidR="005B212D" w:rsidRPr="00B36099">
        <w:rPr>
          <w:sz w:val="26"/>
          <w:szCs w:val="26"/>
        </w:rPr>
        <w:t>__</w:t>
      </w:r>
      <w:r w:rsidRPr="00B36099">
        <w:rPr>
          <w:sz w:val="26"/>
          <w:szCs w:val="26"/>
        </w:rPr>
        <w:t>_</w:t>
      </w:r>
    </w:p>
    <w:p w:rsidR="001F17C9" w:rsidRPr="00B36099" w:rsidRDefault="001F17C9" w:rsidP="001F17C9">
      <w:pPr>
        <w:ind w:left="5103"/>
        <w:jc w:val="center"/>
        <w:rPr>
          <w:sz w:val="16"/>
          <w:szCs w:val="16"/>
        </w:rPr>
      </w:pPr>
      <w:r w:rsidRPr="00B36099">
        <w:rPr>
          <w:sz w:val="16"/>
          <w:szCs w:val="16"/>
        </w:rPr>
        <w:t>(место жительства, местонахождение юридического лица)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______________________________</w:t>
      </w:r>
      <w:r w:rsidR="005B212D" w:rsidRPr="00B36099">
        <w:rPr>
          <w:sz w:val="26"/>
          <w:szCs w:val="26"/>
        </w:rPr>
        <w:t>__</w:t>
      </w:r>
    </w:p>
    <w:p w:rsidR="001F17C9" w:rsidRPr="00B36099" w:rsidRDefault="001F17C9" w:rsidP="001F17C9">
      <w:pPr>
        <w:ind w:left="5103"/>
        <w:jc w:val="center"/>
        <w:rPr>
          <w:sz w:val="16"/>
          <w:szCs w:val="16"/>
        </w:rPr>
      </w:pPr>
      <w:r w:rsidRPr="00B36099">
        <w:rPr>
          <w:sz w:val="16"/>
          <w:szCs w:val="16"/>
        </w:rPr>
        <w:t>(почтовый адрес, адрес электронной почты)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тел. ________________________</w:t>
      </w:r>
      <w:r w:rsidR="005B212D" w:rsidRPr="00B36099">
        <w:rPr>
          <w:sz w:val="26"/>
          <w:szCs w:val="26"/>
        </w:rPr>
        <w:t>___</w:t>
      </w:r>
      <w:r w:rsidRPr="00B36099">
        <w:rPr>
          <w:sz w:val="26"/>
          <w:szCs w:val="26"/>
        </w:rPr>
        <w:t>_</w:t>
      </w:r>
    </w:p>
    <w:p w:rsidR="001F17C9" w:rsidRPr="00B36099" w:rsidRDefault="001F17C9" w:rsidP="001F17C9">
      <w:pPr>
        <w:rPr>
          <w:sz w:val="28"/>
          <w:szCs w:val="28"/>
        </w:rPr>
      </w:pPr>
    </w:p>
    <w:p w:rsidR="001F17C9" w:rsidRPr="00B36099" w:rsidRDefault="001F17C9" w:rsidP="001F17C9">
      <w:pPr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>Заявление</w:t>
      </w:r>
    </w:p>
    <w:p w:rsidR="001F17C9" w:rsidRPr="00B36099" w:rsidRDefault="001F17C9" w:rsidP="001F17C9">
      <w:pPr>
        <w:jc w:val="center"/>
        <w:rPr>
          <w:sz w:val="28"/>
          <w:szCs w:val="28"/>
        </w:rPr>
      </w:pPr>
    </w:p>
    <w:p w:rsidR="001F17C9" w:rsidRPr="00B36099" w:rsidRDefault="001F17C9" w:rsidP="001F17C9">
      <w:pPr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Прошу Вас выдать разрешение на использование: </w:t>
      </w:r>
    </w:p>
    <w:p w:rsidR="001F17C9" w:rsidRPr="00B36099" w:rsidRDefault="001F17C9" w:rsidP="001F17C9">
      <w:pPr>
        <w:jc w:val="both"/>
      </w:pPr>
      <w:r w:rsidRPr="00B36099">
        <w:t>_____________________________________________________________________________</w:t>
      </w:r>
    </w:p>
    <w:p w:rsidR="001F17C9" w:rsidRPr="00B36099" w:rsidRDefault="001F17C9" w:rsidP="001F17C9">
      <w:pPr>
        <w:jc w:val="center"/>
        <w:rPr>
          <w:i/>
          <w:sz w:val="20"/>
          <w:szCs w:val="20"/>
        </w:rPr>
      </w:pPr>
      <w:r w:rsidRPr="00B36099">
        <w:rPr>
          <w:i/>
          <w:sz w:val="20"/>
          <w:szCs w:val="20"/>
        </w:rPr>
        <w:t>(земель, земельного участка либо его части, площадь, адрес, иное описание местоположения)</w:t>
      </w:r>
    </w:p>
    <w:p w:rsidR="001F17C9" w:rsidRPr="00B36099" w:rsidRDefault="001F17C9" w:rsidP="001F17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099">
        <w:rPr>
          <w:sz w:val="26"/>
          <w:szCs w:val="26"/>
        </w:rPr>
        <w:t xml:space="preserve">со следующими  </w:t>
      </w:r>
      <w:r w:rsidRPr="00B36099">
        <w:rPr>
          <w:rFonts w:eastAsia="Calibri"/>
          <w:sz w:val="26"/>
          <w:szCs w:val="26"/>
        </w:rPr>
        <w:t>координатами характерных точек границ: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134"/>
        <w:gridCol w:w="284"/>
        <w:gridCol w:w="425"/>
        <w:gridCol w:w="6486"/>
      </w:tblGrid>
      <w:tr w:rsidR="001F17C9" w:rsidRPr="00B36099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6099">
              <w:rPr>
                <w:rFonts w:eastAsia="Calibri"/>
              </w:rPr>
              <w:t>Кадастровый номер: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F17C9" w:rsidRPr="00B36099" w:rsidTr="00714403">
        <w:tc>
          <w:tcPr>
            <w:tcW w:w="2376" w:type="dxa"/>
            <w:gridSpan w:val="2"/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195" w:type="dxa"/>
            <w:gridSpan w:val="3"/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(если планируется использование всего земельного участка или его части)</w:t>
            </w:r>
          </w:p>
        </w:tc>
      </w:tr>
      <w:tr w:rsidR="001F17C9" w:rsidRPr="00B36099" w:rsidTr="005A25FA">
        <w:tc>
          <w:tcPr>
            <w:tcW w:w="1242" w:type="dxa"/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В целях: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Срок использования: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(в пределах сроков, установленных п.1 ст. 39.34 Земельного кодекса РФ)</w:t>
            </w:r>
          </w:p>
        </w:tc>
      </w:tr>
      <w:tr w:rsidR="001F17C9" w:rsidRPr="00B36099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ind w:right="-108"/>
              <w:rPr>
                <w:rFonts w:eastAsia="Calibri"/>
                <w:i/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Дополнительно сообщаю: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F17C9" w:rsidRPr="00B36099" w:rsidRDefault="001F17C9" w:rsidP="001F17C9">
      <w:pPr>
        <w:jc w:val="both"/>
        <w:rPr>
          <w:sz w:val="26"/>
          <w:szCs w:val="26"/>
        </w:rPr>
      </w:pPr>
    </w:p>
    <w:p w:rsidR="001F17C9" w:rsidRPr="00B36099" w:rsidRDefault="001F17C9" w:rsidP="001F17C9">
      <w:pPr>
        <w:jc w:val="both"/>
        <w:rPr>
          <w:sz w:val="26"/>
          <w:szCs w:val="26"/>
        </w:rPr>
      </w:pPr>
      <w:r w:rsidRPr="00B36099">
        <w:rPr>
          <w:sz w:val="26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F17C9" w:rsidRPr="00B36099" w:rsidTr="0071440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1F17C9" w:rsidRPr="00B36099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7C9" w:rsidRPr="00B36099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7C9" w:rsidRPr="00B36099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</w:tbl>
    <w:p w:rsidR="001F17C9" w:rsidRPr="00B36099" w:rsidRDefault="001F17C9" w:rsidP="001F17C9">
      <w:pPr>
        <w:jc w:val="both"/>
        <w:rPr>
          <w:sz w:val="28"/>
          <w:szCs w:val="28"/>
        </w:rPr>
      </w:pPr>
      <w:r w:rsidRPr="00B36099">
        <w:rPr>
          <w:sz w:val="28"/>
          <w:szCs w:val="28"/>
        </w:rPr>
        <w:tab/>
      </w:r>
    </w:p>
    <w:p w:rsidR="001F17C9" w:rsidRPr="00B36099" w:rsidRDefault="001F17C9" w:rsidP="001F17C9">
      <w:pPr>
        <w:jc w:val="both"/>
        <w:rPr>
          <w:sz w:val="28"/>
          <w:szCs w:val="28"/>
        </w:rPr>
      </w:pPr>
    </w:p>
    <w:p w:rsidR="001F17C9" w:rsidRPr="00B36099" w:rsidRDefault="001F17C9" w:rsidP="001F17C9">
      <w:pPr>
        <w:rPr>
          <w:sz w:val="20"/>
          <w:szCs w:val="20"/>
        </w:rPr>
      </w:pPr>
      <w:r w:rsidRPr="00B36099">
        <w:t>«___» _______ 20 __ г.           _____________            __________________________________</w:t>
      </w:r>
    </w:p>
    <w:p w:rsidR="001F17C9" w:rsidRPr="00B36099" w:rsidRDefault="001F17C9" w:rsidP="001F17C9">
      <w:pPr>
        <w:ind w:firstLine="3119"/>
        <w:jc w:val="both"/>
      </w:pPr>
      <w:r w:rsidRPr="00B36099">
        <w:rPr>
          <w:i/>
          <w:sz w:val="20"/>
          <w:szCs w:val="20"/>
        </w:rPr>
        <w:t>м.п.  (подпись)                       (Ф.И.О. физ. лица, представителя юр. лица)</w:t>
      </w:r>
    </w:p>
    <w:p w:rsidR="001F17C9" w:rsidRPr="00B36099" w:rsidRDefault="001F17C9">
      <w:pPr>
        <w:rPr>
          <w:sz w:val="20"/>
          <w:szCs w:val="20"/>
        </w:rPr>
      </w:pPr>
    </w:p>
    <w:p w:rsidR="0014060A" w:rsidRPr="00B36099" w:rsidRDefault="001F17C9" w:rsidP="00CB0C5C">
      <w:pPr>
        <w:ind w:firstLine="5103"/>
        <w:rPr>
          <w:sz w:val="20"/>
          <w:szCs w:val="20"/>
        </w:rPr>
      </w:pPr>
      <w:r w:rsidRPr="00B36099">
        <w:rPr>
          <w:sz w:val="20"/>
          <w:szCs w:val="20"/>
          <w:highlight w:val="yellow"/>
        </w:rPr>
        <w:br w:type="page"/>
      </w:r>
      <w:r w:rsidRPr="00B36099">
        <w:rPr>
          <w:sz w:val="20"/>
          <w:szCs w:val="20"/>
        </w:rPr>
        <w:lastRenderedPageBreak/>
        <w:t>Приложение 2</w:t>
      </w:r>
    </w:p>
    <w:p w:rsidR="00962EEF" w:rsidRPr="00B36099" w:rsidRDefault="00962EEF" w:rsidP="00962EEF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</w:rPr>
      </w:pPr>
      <w:r w:rsidRPr="00B36099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B36099">
        <w:rPr>
          <w:rFonts w:ascii="Times New Roman" w:hAnsi="Times New Roman" w:cs="Times New Roman"/>
          <w:b w:val="0"/>
          <w:bCs w:val="0"/>
        </w:rPr>
        <w:t>«</w:t>
      </w:r>
      <w:r w:rsidRPr="00B36099">
        <w:rPr>
          <w:rFonts w:ascii="Times New Roman" w:hAnsi="Times New Roman" w:cs="Times New Roman"/>
          <w:b w:val="0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</w:t>
      </w:r>
      <w:r w:rsidRPr="00B36099">
        <w:rPr>
          <w:rFonts w:ascii="Times New Roman" w:hAnsi="Times New Roman" w:cs="Times New Roman"/>
        </w:rPr>
        <w:t xml:space="preserve"> </w:t>
      </w:r>
      <w:r w:rsidRPr="00B36099">
        <w:rPr>
          <w:rFonts w:ascii="Times New Roman" w:hAnsi="Times New Roman" w:cs="Times New Roman"/>
          <w:b w:val="0"/>
        </w:rPr>
        <w:t>без предоставления земельных участков и установления сервитута</w:t>
      </w:r>
      <w:r w:rsidRPr="00B36099">
        <w:rPr>
          <w:b w:val="0"/>
          <w:bCs w:val="0"/>
        </w:rPr>
        <w:t>»</w:t>
      </w:r>
    </w:p>
    <w:p w:rsidR="0014060A" w:rsidRPr="00B36099" w:rsidRDefault="0014060A" w:rsidP="0014060A">
      <w:pPr>
        <w:pStyle w:val="a4"/>
        <w:spacing w:after="0"/>
        <w:ind w:left="4962"/>
        <w:rPr>
          <w:sz w:val="20"/>
          <w:szCs w:val="20"/>
        </w:rPr>
      </w:pPr>
    </w:p>
    <w:p w:rsidR="0014060A" w:rsidRPr="00B36099" w:rsidRDefault="0014060A" w:rsidP="0014060A">
      <w:pPr>
        <w:rPr>
          <w:sz w:val="20"/>
          <w:szCs w:val="20"/>
        </w:rPr>
      </w:pPr>
    </w:p>
    <w:p w:rsidR="0014060A" w:rsidRPr="00B36099" w:rsidRDefault="0014060A" w:rsidP="0014060A">
      <w:pPr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>Форма разрешения</w:t>
      </w:r>
    </w:p>
    <w:p w:rsidR="0014060A" w:rsidRPr="00B36099" w:rsidRDefault="0014060A" w:rsidP="0014060A">
      <w:pPr>
        <w:pStyle w:val="a4"/>
        <w:spacing w:after="0"/>
        <w:ind w:left="4962"/>
        <w:rPr>
          <w:sz w:val="26"/>
          <w:szCs w:val="26"/>
        </w:rPr>
      </w:pP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РОССИЙСКАЯ ФЕДЕРАЦИЯ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ИРКУТСКАЯ ОБЛАСТЬ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БРАТСКИЙ РАЙОН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ВИХОРЕВСКОЕ МУНИЦИПАЛЬНОЕ ОБРАЗОВАНИЕ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АДМИНИСТРАЦИЯ</w:t>
      </w:r>
    </w:p>
    <w:p w:rsidR="0014060A" w:rsidRPr="00B36099" w:rsidRDefault="0014060A" w:rsidP="0014060A">
      <w:pPr>
        <w:pStyle w:val="a4"/>
        <w:spacing w:after="0"/>
        <w:ind w:left="4962"/>
        <w:rPr>
          <w:sz w:val="26"/>
          <w:szCs w:val="26"/>
        </w:rPr>
      </w:pPr>
    </w:p>
    <w:p w:rsidR="0014060A" w:rsidRPr="00B36099" w:rsidRDefault="0014060A" w:rsidP="0014060A">
      <w:pPr>
        <w:pStyle w:val="a4"/>
        <w:spacing w:after="0"/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>Разрешение на использование земель или земельного участка,</w:t>
      </w:r>
    </w:p>
    <w:p w:rsidR="0014060A" w:rsidRPr="00B36099" w:rsidRDefault="0014060A" w:rsidP="0014060A">
      <w:pPr>
        <w:pStyle w:val="a4"/>
        <w:spacing w:after="0"/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 xml:space="preserve"> находящегося в муниципальной собственности или государственная собственность на которые не разграничена</w:t>
      </w:r>
      <w:r w:rsidR="00962EEF" w:rsidRPr="00B36099">
        <w:rPr>
          <w:b/>
          <w:sz w:val="26"/>
          <w:szCs w:val="26"/>
        </w:rPr>
        <w:t xml:space="preserve"> </w:t>
      </w:r>
    </w:p>
    <w:p w:rsidR="005B212D" w:rsidRPr="00B36099" w:rsidRDefault="005B212D" w:rsidP="0014060A">
      <w:pPr>
        <w:pStyle w:val="a4"/>
        <w:spacing w:after="0"/>
        <w:jc w:val="center"/>
        <w:rPr>
          <w:b/>
          <w:sz w:val="26"/>
          <w:szCs w:val="26"/>
        </w:rPr>
      </w:pPr>
    </w:p>
    <w:p w:rsidR="0014060A" w:rsidRPr="00B36099" w:rsidRDefault="0014060A" w:rsidP="0014060A">
      <w:pPr>
        <w:pStyle w:val="a4"/>
        <w:tabs>
          <w:tab w:val="right" w:pos="9356"/>
        </w:tabs>
        <w:spacing w:after="0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г. Вихоревка</w:t>
      </w:r>
      <w:r w:rsidRPr="00B36099">
        <w:rPr>
          <w:sz w:val="26"/>
          <w:szCs w:val="26"/>
        </w:rPr>
        <w:tab/>
        <w:t xml:space="preserve">                       «__» ________ 20 ___ г.</w:t>
      </w:r>
    </w:p>
    <w:p w:rsidR="0014060A" w:rsidRPr="00B36099" w:rsidRDefault="0014060A" w:rsidP="0014060A">
      <w:pPr>
        <w:pStyle w:val="a4"/>
        <w:spacing w:after="0"/>
        <w:jc w:val="both"/>
      </w:pPr>
    </w:p>
    <w:p w:rsidR="005A25FA" w:rsidRPr="00B36099" w:rsidRDefault="005A25FA" w:rsidP="0014060A">
      <w:pPr>
        <w:pStyle w:val="a4"/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4060A" w:rsidRPr="00B36099" w:rsidTr="00955C3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Выдано: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60A" w:rsidRPr="00B36099" w:rsidRDefault="0014060A" w:rsidP="00955C3E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4060A" w:rsidRPr="00B36099" w:rsidTr="004B621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 xml:space="preserve">(Ф.И.О. физического лица, наименование юридического лица,  </w:t>
            </w:r>
          </w:p>
        </w:tc>
      </w:tr>
      <w:tr w:rsidR="0014060A" w:rsidRPr="00B36099" w:rsidTr="004B621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4060A" w:rsidRPr="00B36099" w:rsidTr="004B621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36099">
              <w:rPr>
                <w:i/>
                <w:sz w:val="20"/>
                <w:szCs w:val="20"/>
              </w:rPr>
              <w:t>реквизиты документа удостоверяющего личность,</w:t>
            </w:r>
            <w:r w:rsidR="005A25FA" w:rsidRPr="00B36099">
              <w:rPr>
                <w:i/>
                <w:sz w:val="20"/>
                <w:szCs w:val="20"/>
              </w:rPr>
              <w:t xml:space="preserve"> ОГРН, ИНН, КПП,</w:t>
            </w:r>
          </w:p>
        </w:tc>
      </w:tr>
      <w:tr w:rsidR="0014060A" w:rsidRPr="00B36099" w:rsidTr="004B621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</w:p>
        </w:tc>
      </w:tr>
      <w:tr w:rsidR="0014060A" w:rsidRPr="00B36099" w:rsidTr="004B621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060A" w:rsidRPr="00B36099" w:rsidRDefault="0014060A" w:rsidP="00075ED5">
            <w:pPr>
              <w:pStyle w:val="a4"/>
              <w:spacing w:after="0"/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место жительства, юридический и почтовый адреса)</w:t>
            </w:r>
          </w:p>
        </w:tc>
      </w:tr>
    </w:tbl>
    <w:p w:rsidR="0014060A" w:rsidRPr="00B36099" w:rsidRDefault="0014060A" w:rsidP="0014060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4060A" w:rsidRPr="00B36099" w:rsidRDefault="0014060A" w:rsidP="001406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099">
        <w:rPr>
          <w:sz w:val="26"/>
          <w:szCs w:val="26"/>
        </w:rPr>
        <w:t xml:space="preserve">На право использования земель или земельного участка либо его части, со следующими  </w:t>
      </w:r>
      <w:r w:rsidRPr="00B36099">
        <w:rPr>
          <w:rFonts w:eastAsia="Calibri"/>
          <w:sz w:val="26"/>
          <w:szCs w:val="26"/>
        </w:rPr>
        <w:t>координатами характерных точек границ: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418"/>
        <w:gridCol w:w="4394"/>
        <w:gridCol w:w="2517"/>
      </w:tblGrid>
      <w:tr w:rsidR="0014060A" w:rsidRPr="00B36099" w:rsidTr="00955C3E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955C3E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5B212D">
        <w:tc>
          <w:tcPr>
            <w:tcW w:w="7054" w:type="dxa"/>
            <w:gridSpan w:val="3"/>
          </w:tcPr>
          <w:p w:rsidR="0014060A" w:rsidRPr="00B36099" w:rsidRDefault="0014060A" w:rsidP="005B212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Кадастровый номер (при использовании земельного участка):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5B212D">
        <w:tc>
          <w:tcPr>
            <w:tcW w:w="1242" w:type="dxa"/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В целях: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955C3E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Срок использования: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14060A" w:rsidRPr="00B36099" w:rsidRDefault="0014060A" w:rsidP="001406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14060A" w:rsidRPr="00B36099" w:rsidRDefault="0014060A" w:rsidP="0014060A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u w:val="single"/>
        </w:rPr>
      </w:pPr>
      <w:r w:rsidRPr="00B36099">
        <w:rPr>
          <w:rFonts w:eastAsia="Calibri"/>
          <w:i/>
          <w:sz w:val="26"/>
          <w:szCs w:val="26"/>
          <w:u w:val="single"/>
        </w:rPr>
        <w:t xml:space="preserve">Особые условия использования: </w:t>
      </w:r>
    </w:p>
    <w:p w:rsidR="0014060A" w:rsidRPr="00B36099" w:rsidRDefault="0014060A" w:rsidP="000D4C92">
      <w:pPr>
        <w:pStyle w:val="af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6099">
        <w:rPr>
          <w:rFonts w:ascii="Times New Roman" w:eastAsia="Calibri" w:hAnsi="Times New Roman" w:cs="Times New Roman"/>
          <w:i/>
          <w:sz w:val="26"/>
          <w:szCs w:val="26"/>
        </w:rPr>
        <w:t>Данное разрешение не дает право на строительство или реконструкцию объектов капитального строительства (п.4 ст.39.33. Земельного кодекса РФ)</w:t>
      </w:r>
    </w:p>
    <w:p w:rsidR="0014060A" w:rsidRPr="00B36099" w:rsidRDefault="0014060A" w:rsidP="000D4C92">
      <w:pPr>
        <w:pStyle w:val="af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6099">
        <w:rPr>
          <w:rFonts w:ascii="Times New Roman" w:eastAsia="Calibri" w:hAnsi="Times New Roman" w:cs="Times New Roman"/>
          <w:i/>
          <w:sz w:val="26"/>
          <w:szCs w:val="26"/>
        </w:rPr>
        <w:t>В случае, если использование земель или земельного участка, либо его части, на основании данного разрешения привело к порче либо уничтожению плодородного слоя почвы в границах таких земель или земельного участка, либо его части, лицо, которому выдано данное разрешение обязано (ст.39.35. Земельного кодекса РФ):</w:t>
      </w:r>
    </w:p>
    <w:p w:rsidR="0014060A" w:rsidRPr="00B36099" w:rsidRDefault="0014060A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</w:rPr>
      </w:pPr>
      <w:r w:rsidRPr="00B36099">
        <w:rPr>
          <w:rFonts w:eastAsia="Calibri"/>
          <w:i/>
          <w:sz w:val="26"/>
          <w:szCs w:val="26"/>
        </w:rPr>
        <w:t>1) 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14060A" w:rsidRPr="00B36099" w:rsidRDefault="0014060A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</w:rPr>
      </w:pPr>
      <w:r w:rsidRPr="00B36099">
        <w:rPr>
          <w:rFonts w:eastAsia="Calibri"/>
          <w:i/>
          <w:sz w:val="26"/>
          <w:szCs w:val="26"/>
        </w:rPr>
        <w:lastRenderedPageBreak/>
        <w:t>2) выполнить необходимые работы по рекультивации таких земель или земельного участка, либо его части.</w:t>
      </w:r>
    </w:p>
    <w:p w:rsidR="0014060A" w:rsidRPr="00B36099" w:rsidRDefault="0014060A" w:rsidP="000D4C92">
      <w:pPr>
        <w:pStyle w:val="af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i/>
          <w:iCs/>
        </w:rPr>
      </w:pPr>
      <w:r w:rsidRPr="00B36099">
        <w:rPr>
          <w:rFonts w:ascii="Times New Roman" w:eastAsia="Calibri" w:hAnsi="Times New Roman" w:cs="Times New Roman"/>
          <w:i/>
          <w:sz w:val="26"/>
          <w:szCs w:val="26"/>
        </w:rPr>
        <w:t>Действие разрешения прекращается</w:t>
      </w:r>
      <w:r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B36099">
        <w:rPr>
          <w:rFonts w:ascii="Times New Roman" w:eastAsia="Calibri" w:hAnsi="Times New Roman" w:cs="Times New Roman"/>
          <w:i/>
          <w:sz w:val="26"/>
          <w:szCs w:val="26"/>
        </w:rPr>
        <w:t xml:space="preserve">досрочно </w:t>
      </w:r>
      <w:r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со дня предоставления земельного участка физическому или юридическому лицу </w:t>
      </w:r>
      <w:r w:rsidRPr="00B36099">
        <w:rPr>
          <w:rFonts w:ascii="Times New Roman" w:eastAsia="Calibri" w:hAnsi="Times New Roman" w:cs="Times New Roman"/>
          <w:i/>
          <w:sz w:val="26"/>
          <w:szCs w:val="26"/>
        </w:rPr>
        <w:t>(п.2 ст.39.34). Земельного кодекса РФ)</w:t>
      </w:r>
      <w:r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Уведомление заявителя о предоставлении земельного </w:t>
      </w:r>
      <w:r w:rsidR="00E0548B"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>участка осуществляется в течение</w:t>
      </w:r>
      <w:r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10 рабочих дней.</w:t>
      </w:r>
      <w:r w:rsidRPr="00B36099">
        <w:rPr>
          <w:rFonts w:ascii="Times New Roman" w:eastAsia="Calibri" w:hAnsi="Times New Roman" w:cs="Times New Roman"/>
          <w:i/>
        </w:rPr>
        <w:t xml:space="preserve"> </w:t>
      </w:r>
    </w:p>
    <w:p w:rsidR="0014060A" w:rsidRPr="00B36099" w:rsidRDefault="0014060A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A25FA" w:rsidRPr="00B36099" w:rsidRDefault="005A25FA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75ED5" w:rsidRPr="00B36099" w:rsidRDefault="00075ED5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0096" w:type="dxa"/>
        <w:jc w:val="center"/>
        <w:tblInd w:w="-2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4265"/>
        <w:gridCol w:w="515"/>
        <w:gridCol w:w="2001"/>
        <w:gridCol w:w="710"/>
        <w:gridCol w:w="2350"/>
      </w:tblGrid>
      <w:tr w:rsidR="0014060A" w:rsidRPr="00B36099" w:rsidTr="00955C3E">
        <w:trPr>
          <w:jc w:val="center"/>
        </w:trPr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4265" w:type="dxa"/>
            <w:tcBorders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2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ind w:left="199" w:hanging="199"/>
              <w:jc w:val="center"/>
              <w:rPr>
                <w:i/>
              </w:rPr>
            </w:pPr>
          </w:p>
        </w:tc>
      </w:tr>
      <w:tr w:rsidR="0014060A" w:rsidRPr="00B36099" w:rsidTr="00955C3E">
        <w:trPr>
          <w:gridBefore w:val="1"/>
          <w:wBefore w:w="255" w:type="dxa"/>
          <w:jc w:val="center"/>
        </w:trPr>
        <w:tc>
          <w:tcPr>
            <w:tcW w:w="42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 xml:space="preserve">(должность уполномоченного лица </w:t>
            </w:r>
          </w:p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на выдачу разрешения)</w:t>
            </w:r>
          </w:p>
        </w:tc>
        <w:tc>
          <w:tcPr>
            <w:tcW w:w="51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4060A" w:rsidRPr="00B36099" w:rsidRDefault="0014060A" w:rsidP="00962EEF">
      <w:pPr>
        <w:ind w:firstLine="5103"/>
        <w:rPr>
          <w:sz w:val="20"/>
          <w:szCs w:val="20"/>
        </w:rPr>
      </w:pPr>
      <w:r w:rsidRPr="00B36099">
        <w:rPr>
          <w:sz w:val="20"/>
          <w:szCs w:val="20"/>
          <w:highlight w:val="yellow"/>
        </w:rPr>
        <w:br w:type="page"/>
      </w:r>
      <w:r w:rsidR="001F17C9" w:rsidRPr="00B36099">
        <w:rPr>
          <w:sz w:val="20"/>
          <w:szCs w:val="20"/>
        </w:rPr>
        <w:lastRenderedPageBreak/>
        <w:t>Приложение 3</w:t>
      </w:r>
    </w:p>
    <w:p w:rsidR="00962EEF" w:rsidRPr="00B36099" w:rsidRDefault="00962EEF" w:rsidP="00962EEF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</w:rPr>
      </w:pPr>
      <w:r w:rsidRPr="00B36099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B36099">
        <w:rPr>
          <w:rFonts w:ascii="Times New Roman" w:hAnsi="Times New Roman" w:cs="Times New Roman"/>
          <w:b w:val="0"/>
          <w:bCs w:val="0"/>
        </w:rPr>
        <w:t>«</w:t>
      </w:r>
      <w:r w:rsidRPr="00B36099">
        <w:rPr>
          <w:rFonts w:ascii="Times New Roman" w:hAnsi="Times New Roman" w:cs="Times New Roman"/>
          <w:b w:val="0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</w:t>
      </w:r>
      <w:r w:rsidRPr="00B36099">
        <w:rPr>
          <w:rFonts w:ascii="Times New Roman" w:hAnsi="Times New Roman" w:cs="Times New Roman"/>
        </w:rPr>
        <w:t xml:space="preserve"> </w:t>
      </w:r>
      <w:r w:rsidRPr="00B36099">
        <w:rPr>
          <w:rFonts w:ascii="Times New Roman" w:hAnsi="Times New Roman" w:cs="Times New Roman"/>
          <w:b w:val="0"/>
        </w:rPr>
        <w:t>без предоставления земельных участков и установления сервитута</w:t>
      </w:r>
      <w:r w:rsidRPr="00B36099">
        <w:rPr>
          <w:b w:val="0"/>
          <w:bCs w:val="0"/>
        </w:rPr>
        <w:t>»</w:t>
      </w:r>
    </w:p>
    <w:p w:rsidR="0014060A" w:rsidRPr="00B36099" w:rsidRDefault="0014060A" w:rsidP="0014060A">
      <w:pPr>
        <w:pStyle w:val="a4"/>
        <w:spacing w:after="0"/>
        <w:ind w:left="4962"/>
        <w:rPr>
          <w:sz w:val="20"/>
          <w:szCs w:val="20"/>
        </w:rPr>
      </w:pPr>
    </w:p>
    <w:tbl>
      <w:tblPr>
        <w:tblpPr w:leftFromText="181" w:rightFromText="181" w:vertAnchor="page" w:horzAnchor="margin" w:tblpY="3421"/>
        <w:tblOverlap w:val="never"/>
        <w:tblW w:w="9648" w:type="dxa"/>
        <w:tblLook w:val="0000"/>
      </w:tblPr>
      <w:tblGrid>
        <w:gridCol w:w="5495"/>
        <w:gridCol w:w="4153"/>
      </w:tblGrid>
      <w:tr w:rsidR="00962EEF" w:rsidRPr="00B36099" w:rsidTr="00962EEF">
        <w:trPr>
          <w:trHeight w:val="3403"/>
        </w:trPr>
        <w:tc>
          <w:tcPr>
            <w:tcW w:w="5495" w:type="dxa"/>
          </w:tcPr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РОССИЙСКАЯ  ФЕДЕРАЦИЯ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ИРКУТСКАЯ ОБЛАСТЬ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БРАТСКИЙ РАЙОН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ВИХОРЕВСКОЕ МУНИЦИПАЛЬНОЕ  ОБРАЗОВАНИЕ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АДМИНИСТРАЦИЯ</w:t>
            </w:r>
          </w:p>
          <w:p w:rsidR="00962EEF" w:rsidRPr="00B36099" w:rsidRDefault="00962EEF" w:rsidP="00962EEF">
            <w:pPr>
              <w:tabs>
                <w:tab w:val="left" w:pos="579"/>
              </w:tabs>
            </w:pP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t>665770 Иркутская область, Братский район,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t>г.Вихоревка, ул.Дзержинского, 105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t xml:space="preserve">тел./факс  40-07-73, 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rPr>
                <w:lang w:val="en-US"/>
              </w:rPr>
              <w:t>e</w:t>
            </w:r>
            <w:r w:rsidRPr="00B36099">
              <w:t>-</w:t>
            </w:r>
            <w:r w:rsidRPr="00B36099">
              <w:rPr>
                <w:lang w:val="en-US"/>
              </w:rPr>
              <w:t>mail</w:t>
            </w:r>
            <w:r w:rsidRPr="00B36099">
              <w:t>: _______________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sz w:val="16"/>
                <w:szCs w:val="16"/>
              </w:rPr>
            </w:pP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t xml:space="preserve">«__» _______ 20___г. </w:t>
            </w:r>
            <w:proofErr w:type="spellStart"/>
            <w:r w:rsidRPr="00B36099">
              <w:t>исх.№</w:t>
            </w:r>
            <w:proofErr w:type="spellEnd"/>
            <w:r w:rsidRPr="00B36099">
              <w:t xml:space="preserve"> ______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t>на № _____ от «__» _______ 20___г.</w:t>
            </w:r>
          </w:p>
        </w:tc>
        <w:tc>
          <w:tcPr>
            <w:tcW w:w="4153" w:type="dxa"/>
            <w:tcBorders>
              <w:bottom w:val="single" w:sz="4" w:space="0" w:color="FFFFFF"/>
            </w:tcBorders>
            <w:tcMar>
              <w:left w:w="1701" w:type="dxa"/>
              <w:right w:w="284" w:type="dxa"/>
            </w:tcMar>
            <w:vAlign w:val="center"/>
          </w:tcPr>
          <w:p w:rsidR="00962EEF" w:rsidRPr="00B36099" w:rsidRDefault="00962EEF" w:rsidP="00962EEF">
            <w:pPr>
              <w:ind w:left="-1418"/>
            </w:pPr>
          </w:p>
          <w:p w:rsidR="00962EEF" w:rsidRPr="00B36099" w:rsidRDefault="00962EEF" w:rsidP="00962EEF">
            <w:pPr>
              <w:ind w:left="-1418"/>
            </w:pPr>
          </w:p>
          <w:p w:rsidR="00962EEF" w:rsidRPr="00B36099" w:rsidRDefault="00962EEF" w:rsidP="00962EEF"/>
          <w:p w:rsidR="00962EEF" w:rsidRPr="00B36099" w:rsidRDefault="00962EEF" w:rsidP="00962EEF"/>
        </w:tc>
      </w:tr>
    </w:tbl>
    <w:p w:rsidR="0014060A" w:rsidRPr="00B36099" w:rsidRDefault="0014060A" w:rsidP="0014060A">
      <w:pPr>
        <w:jc w:val="center"/>
        <w:rPr>
          <w:bCs/>
          <w:sz w:val="20"/>
          <w:szCs w:val="20"/>
        </w:rPr>
      </w:pPr>
    </w:p>
    <w:p w:rsidR="0014060A" w:rsidRPr="00B36099" w:rsidRDefault="0014060A" w:rsidP="0014060A">
      <w:pPr>
        <w:jc w:val="center"/>
        <w:rPr>
          <w:b/>
          <w:bCs/>
        </w:rPr>
      </w:pPr>
    </w:p>
    <w:p w:rsidR="0014060A" w:rsidRPr="00B36099" w:rsidRDefault="0014060A" w:rsidP="0014060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4060A" w:rsidRPr="00B36099" w:rsidRDefault="0014060A" w:rsidP="0014060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b/>
          <w:sz w:val="26"/>
          <w:szCs w:val="26"/>
        </w:rPr>
        <w:t>об отказе в предоставлении муниципальной услуги</w:t>
      </w:r>
    </w:p>
    <w:p w:rsidR="0014060A" w:rsidRPr="00B36099" w:rsidRDefault="0014060A" w:rsidP="001406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ED5" w:rsidRPr="00B36099" w:rsidRDefault="0014060A" w:rsidP="00075E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Администрация Вихоревского городского поселения  уведомляет </w:t>
      </w:r>
    </w:p>
    <w:tbl>
      <w:tblPr>
        <w:tblStyle w:val="a3"/>
        <w:tblW w:w="0" w:type="auto"/>
        <w:tblLook w:val="04A0"/>
      </w:tblPr>
      <w:tblGrid>
        <w:gridCol w:w="9571"/>
      </w:tblGrid>
      <w:tr w:rsidR="00075ED5" w:rsidRPr="00B36099" w:rsidTr="00075ED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D5" w:rsidRPr="00B36099" w:rsidRDefault="00075ED5" w:rsidP="00E0548B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75ED5" w:rsidRPr="00B36099" w:rsidTr="00075ED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ED5" w:rsidRPr="00B36099" w:rsidRDefault="00075ED5" w:rsidP="00E0548B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 xml:space="preserve">(Ф.И.О. физического лица, наименование юридического лица,  </w:t>
            </w:r>
          </w:p>
        </w:tc>
      </w:tr>
      <w:tr w:rsidR="00075ED5" w:rsidRPr="00B36099" w:rsidTr="00E0548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ED5" w:rsidRPr="00B36099" w:rsidRDefault="00075ED5" w:rsidP="00E0548B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75ED5" w:rsidRPr="00B36099" w:rsidTr="00E0548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ED5" w:rsidRPr="00B36099" w:rsidRDefault="00075ED5" w:rsidP="00E0548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36099">
              <w:rPr>
                <w:i/>
                <w:sz w:val="20"/>
                <w:szCs w:val="20"/>
              </w:rPr>
              <w:t>реквизиты документа удостоверяющего личность, ОГРН, ИНН, КПП,</w:t>
            </w:r>
          </w:p>
        </w:tc>
      </w:tr>
      <w:tr w:rsidR="00075ED5" w:rsidRPr="00B36099" w:rsidTr="00E0548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ED5" w:rsidRPr="00B36099" w:rsidRDefault="00075ED5" w:rsidP="00E0548B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</w:p>
        </w:tc>
      </w:tr>
      <w:tr w:rsidR="00075ED5" w:rsidRPr="00B36099" w:rsidTr="00E0548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ED5" w:rsidRPr="00B36099" w:rsidRDefault="00075ED5" w:rsidP="00075ED5">
            <w:pPr>
              <w:pStyle w:val="a4"/>
              <w:spacing w:after="0"/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место жительства, юридический и почтовый адреса)</w:t>
            </w:r>
          </w:p>
        </w:tc>
      </w:tr>
    </w:tbl>
    <w:p w:rsidR="00052EC9" w:rsidRPr="00B36099" w:rsidRDefault="0014060A" w:rsidP="00113A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о принятии решения об отказе </w:t>
      </w:r>
      <w:r w:rsidR="00052EC9" w:rsidRPr="00B36099">
        <w:rPr>
          <w:sz w:val="26"/>
          <w:szCs w:val="26"/>
        </w:rPr>
        <w:t>по</w:t>
      </w:r>
      <w:r w:rsidRPr="00B36099">
        <w:rPr>
          <w:sz w:val="26"/>
          <w:szCs w:val="26"/>
        </w:rPr>
        <w:t xml:space="preserve"> </w:t>
      </w:r>
      <w:r w:rsidR="00052EC9" w:rsidRPr="00B36099">
        <w:rPr>
          <w:sz w:val="26"/>
          <w:szCs w:val="26"/>
        </w:rPr>
        <w:t>использованию</w:t>
      </w:r>
    </w:p>
    <w:p w:rsidR="00052EC9" w:rsidRPr="00B36099" w:rsidRDefault="00052EC9" w:rsidP="00052EC9">
      <w:pPr>
        <w:jc w:val="both"/>
      </w:pPr>
      <w:r w:rsidRPr="00B36099">
        <w:t>_____________________________________________________________________________</w:t>
      </w:r>
    </w:p>
    <w:p w:rsidR="00052EC9" w:rsidRPr="00B36099" w:rsidRDefault="00052EC9" w:rsidP="00052EC9">
      <w:pPr>
        <w:jc w:val="center"/>
        <w:rPr>
          <w:i/>
          <w:sz w:val="20"/>
          <w:szCs w:val="20"/>
        </w:rPr>
      </w:pPr>
      <w:r w:rsidRPr="00B36099">
        <w:rPr>
          <w:i/>
          <w:sz w:val="20"/>
          <w:szCs w:val="20"/>
        </w:rPr>
        <w:t>(земель, земельного участка либо его части, площадь, адрес, иное описание местоположения)</w:t>
      </w:r>
    </w:p>
    <w:p w:rsidR="0014060A" w:rsidRPr="00B36099" w:rsidRDefault="0014060A" w:rsidP="00075E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Причина отказа: ____________________________________________</w:t>
      </w:r>
      <w:r w:rsidR="00075ED5" w:rsidRPr="00B36099">
        <w:rPr>
          <w:rFonts w:ascii="Times New Roman" w:hAnsi="Times New Roman" w:cs="Times New Roman"/>
          <w:sz w:val="26"/>
          <w:szCs w:val="26"/>
        </w:rPr>
        <w:t>____</w:t>
      </w:r>
      <w:r w:rsidRPr="00B36099">
        <w:rPr>
          <w:rFonts w:ascii="Times New Roman" w:hAnsi="Times New Roman" w:cs="Times New Roman"/>
          <w:sz w:val="26"/>
          <w:szCs w:val="26"/>
        </w:rPr>
        <w:t>________</w:t>
      </w:r>
    </w:p>
    <w:p w:rsidR="0014060A" w:rsidRPr="00B36099" w:rsidRDefault="0014060A" w:rsidP="001406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75ED5" w:rsidRPr="00B3609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4060A" w:rsidRPr="00B36099" w:rsidRDefault="0014060A" w:rsidP="001406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5ED5" w:rsidRPr="00B36099" w:rsidRDefault="00075ED5" w:rsidP="001406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jc w:val="center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"/>
        <w:gridCol w:w="4010"/>
        <w:gridCol w:w="255"/>
        <w:gridCol w:w="246"/>
        <w:gridCol w:w="14"/>
        <w:gridCol w:w="1970"/>
        <w:gridCol w:w="31"/>
        <w:gridCol w:w="678"/>
        <w:gridCol w:w="32"/>
        <w:gridCol w:w="2122"/>
      </w:tblGrid>
      <w:tr w:rsidR="0014060A" w:rsidRPr="00B36099" w:rsidTr="00955C3E">
        <w:trPr>
          <w:jc w:val="center"/>
        </w:trPr>
        <w:tc>
          <w:tcPr>
            <w:tcW w:w="4136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515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20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ind w:left="199" w:hanging="199"/>
              <w:jc w:val="center"/>
              <w:rPr>
                <w:i/>
              </w:rPr>
            </w:pPr>
          </w:p>
        </w:tc>
      </w:tr>
      <w:tr w:rsidR="0014060A" w:rsidRPr="00B36099" w:rsidTr="00955C3E">
        <w:trPr>
          <w:gridBefore w:val="1"/>
          <w:wBefore w:w="126" w:type="dxa"/>
          <w:jc w:val="center"/>
        </w:trPr>
        <w:tc>
          <w:tcPr>
            <w:tcW w:w="426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4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4060A" w:rsidRPr="00B36099" w:rsidRDefault="0014060A" w:rsidP="0014060A">
      <w:pPr>
        <w:pStyle w:val="HTML"/>
        <w:rPr>
          <w:rStyle w:val="HTML1"/>
          <w:sz w:val="24"/>
          <w:szCs w:val="24"/>
        </w:rPr>
      </w:pPr>
    </w:p>
    <w:p w:rsidR="00052EC9" w:rsidRPr="00B36099" w:rsidRDefault="00052EC9" w:rsidP="0014060A">
      <w:pPr>
        <w:pStyle w:val="HTML"/>
        <w:rPr>
          <w:rStyle w:val="HTML1"/>
          <w:sz w:val="24"/>
          <w:szCs w:val="24"/>
        </w:rPr>
      </w:pPr>
    </w:p>
    <w:p w:rsidR="0014060A" w:rsidRPr="00B36099" w:rsidRDefault="0014060A" w:rsidP="0014060A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B36099">
        <w:rPr>
          <w:rStyle w:val="HTML1"/>
          <w:rFonts w:ascii="Times New Roman" w:hAnsi="Times New Roman" w:cs="Times New Roman"/>
          <w:sz w:val="26"/>
          <w:szCs w:val="26"/>
        </w:rPr>
        <w:t xml:space="preserve">Получил: «___» _________ 20___ г. _________________ </w:t>
      </w:r>
      <w:r w:rsidRPr="00B36099">
        <w:rPr>
          <w:rStyle w:val="HTML1"/>
          <w:rFonts w:ascii="Times New Roman" w:hAnsi="Times New Roman" w:cs="Times New Roman"/>
          <w:sz w:val="24"/>
          <w:szCs w:val="24"/>
        </w:rPr>
        <w:t>(заполняется лично)</w:t>
      </w:r>
    </w:p>
    <w:p w:rsidR="0014060A" w:rsidRPr="00B36099" w:rsidRDefault="0014060A" w:rsidP="0014060A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B36099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4060A" w:rsidRPr="00B36099" w:rsidRDefault="0014060A" w:rsidP="0014060A">
      <w:pPr>
        <w:pStyle w:val="HTML"/>
        <w:rPr>
          <w:rStyle w:val="HTML1"/>
          <w:rFonts w:ascii="Times New Roman" w:hAnsi="Times New Roman" w:cs="Times New Roman"/>
          <w:sz w:val="26"/>
          <w:szCs w:val="26"/>
        </w:rPr>
      </w:pPr>
      <w:r w:rsidRPr="00B36099">
        <w:rPr>
          <w:rStyle w:val="HTML1"/>
          <w:rFonts w:ascii="Times New Roman" w:hAnsi="Times New Roman" w:cs="Times New Roman"/>
          <w:sz w:val="26"/>
          <w:szCs w:val="26"/>
        </w:rPr>
        <w:t>Уведомление направлено в адрес заявителя (ей)  «___» ________ 20__ г.</w:t>
      </w:r>
    </w:p>
    <w:p w:rsidR="0014060A" w:rsidRPr="00B36099" w:rsidRDefault="0014060A" w:rsidP="0014060A">
      <w:pPr>
        <w:pStyle w:val="HTML"/>
        <w:rPr>
          <w:rStyle w:val="HTML1"/>
          <w:rFonts w:ascii="Times New Roman" w:hAnsi="Times New Roman" w:cs="Times New Roman"/>
        </w:rPr>
      </w:pPr>
      <w:r w:rsidRPr="00B36099">
        <w:rPr>
          <w:rStyle w:val="HTML1"/>
          <w:rFonts w:ascii="Times New Roman" w:hAnsi="Times New Roman" w:cs="Times New Roman"/>
        </w:rPr>
        <w:t xml:space="preserve">(заполняется в случае направления решения по почте)                 </w:t>
      </w:r>
    </w:p>
    <w:p w:rsidR="0014060A" w:rsidRPr="00B36099" w:rsidRDefault="0014060A" w:rsidP="0014060A">
      <w:pPr>
        <w:pStyle w:val="HTML"/>
        <w:jc w:val="right"/>
        <w:rPr>
          <w:rStyle w:val="HTML1"/>
          <w:rFonts w:ascii="Times New Roman" w:hAnsi="Times New Roman" w:cs="Times New Roman"/>
          <w:sz w:val="24"/>
          <w:szCs w:val="24"/>
        </w:rPr>
      </w:pPr>
      <w:r w:rsidRPr="00B36099">
        <w:rPr>
          <w:rStyle w:val="HTML1"/>
          <w:rFonts w:ascii="Times New Roman" w:hAnsi="Times New Roman" w:cs="Times New Roman"/>
          <w:sz w:val="24"/>
          <w:szCs w:val="24"/>
        </w:rPr>
        <w:t>_________________________________</w:t>
      </w:r>
    </w:p>
    <w:p w:rsidR="0014060A" w:rsidRPr="00B36099" w:rsidRDefault="0014060A" w:rsidP="0014060A">
      <w:pPr>
        <w:pStyle w:val="HTML"/>
        <w:ind w:left="5387"/>
        <w:jc w:val="center"/>
        <w:rPr>
          <w:rFonts w:ascii="Times New Roman" w:hAnsi="Times New Roman" w:cs="Times New Roman"/>
          <w:i/>
        </w:rPr>
      </w:pPr>
      <w:r w:rsidRPr="00B36099">
        <w:rPr>
          <w:rStyle w:val="HTML1"/>
          <w:rFonts w:ascii="Times New Roman" w:hAnsi="Times New Roman" w:cs="Times New Roman"/>
          <w:i/>
        </w:rPr>
        <w:t xml:space="preserve">  (подпись должностного лица, направившего уведомление в адрес заявителя(ей))</w:t>
      </w:r>
    </w:p>
    <w:p w:rsidR="0014060A" w:rsidRPr="00B36099" w:rsidRDefault="0014060A" w:rsidP="0014060A">
      <w:pPr>
        <w:widowControl w:val="0"/>
        <w:autoSpaceDE w:val="0"/>
        <w:autoSpaceDN w:val="0"/>
        <w:adjustRightInd w:val="0"/>
        <w:jc w:val="both"/>
      </w:pPr>
    </w:p>
    <w:p w:rsidR="0014060A" w:rsidRPr="00B36099" w:rsidRDefault="001F17C9" w:rsidP="00962EEF">
      <w:pPr>
        <w:ind w:firstLine="5103"/>
        <w:rPr>
          <w:sz w:val="20"/>
          <w:szCs w:val="20"/>
        </w:rPr>
      </w:pPr>
      <w:r w:rsidRPr="00B36099">
        <w:rPr>
          <w:sz w:val="20"/>
          <w:szCs w:val="20"/>
        </w:rPr>
        <w:t>Приложение</w:t>
      </w:r>
      <w:r w:rsidR="0014060A" w:rsidRPr="00B36099">
        <w:rPr>
          <w:sz w:val="20"/>
          <w:szCs w:val="20"/>
        </w:rPr>
        <w:t xml:space="preserve"> 4</w:t>
      </w:r>
    </w:p>
    <w:p w:rsidR="00962EEF" w:rsidRPr="00B36099" w:rsidRDefault="00962EEF" w:rsidP="00962EEF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</w:rPr>
      </w:pPr>
      <w:r w:rsidRPr="00B36099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B36099">
        <w:rPr>
          <w:rFonts w:ascii="Times New Roman" w:hAnsi="Times New Roman" w:cs="Times New Roman"/>
          <w:b w:val="0"/>
          <w:bCs w:val="0"/>
        </w:rPr>
        <w:t>«</w:t>
      </w:r>
      <w:r w:rsidRPr="00B36099">
        <w:rPr>
          <w:rFonts w:ascii="Times New Roman" w:hAnsi="Times New Roman" w:cs="Times New Roman"/>
          <w:b w:val="0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</w:t>
      </w:r>
      <w:r w:rsidRPr="00B36099">
        <w:rPr>
          <w:rFonts w:ascii="Times New Roman" w:hAnsi="Times New Roman" w:cs="Times New Roman"/>
        </w:rPr>
        <w:t xml:space="preserve"> </w:t>
      </w:r>
      <w:r w:rsidRPr="00B36099">
        <w:rPr>
          <w:rFonts w:ascii="Times New Roman" w:hAnsi="Times New Roman" w:cs="Times New Roman"/>
          <w:b w:val="0"/>
        </w:rPr>
        <w:t>без предоставления земельных участков и установления сервитута</w:t>
      </w:r>
      <w:r w:rsidRPr="00B36099">
        <w:rPr>
          <w:b w:val="0"/>
          <w:bCs w:val="0"/>
        </w:rPr>
        <w:t>»</w:t>
      </w:r>
    </w:p>
    <w:p w:rsidR="0014060A" w:rsidRPr="00B36099" w:rsidRDefault="0014060A" w:rsidP="0014060A">
      <w:pPr>
        <w:rPr>
          <w:sz w:val="20"/>
          <w:szCs w:val="20"/>
        </w:rPr>
      </w:pPr>
    </w:p>
    <w:p w:rsidR="0014060A" w:rsidRPr="00B36099" w:rsidRDefault="0014060A" w:rsidP="0014060A">
      <w:pPr>
        <w:rPr>
          <w:sz w:val="20"/>
          <w:szCs w:val="20"/>
        </w:rPr>
      </w:pPr>
    </w:p>
    <w:p w:rsidR="0014060A" w:rsidRPr="00B36099" w:rsidRDefault="0014060A" w:rsidP="0014060A">
      <w:pPr>
        <w:jc w:val="center"/>
        <w:rPr>
          <w:b/>
          <w:caps/>
          <w:sz w:val="26"/>
          <w:szCs w:val="26"/>
        </w:rPr>
      </w:pPr>
      <w:r w:rsidRPr="00B36099">
        <w:rPr>
          <w:b/>
          <w:caps/>
          <w:sz w:val="26"/>
          <w:szCs w:val="26"/>
        </w:rPr>
        <w:t>Блок - схема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последовательности административных процедур предоставления муниципальной услуги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</w:t>
      </w:r>
      <w:r w:rsidR="00417D2E" w:rsidRPr="00B36099">
        <w:rPr>
          <w:sz w:val="26"/>
          <w:szCs w:val="26"/>
        </w:rPr>
        <w:t>, без предоставления земельных участков и установления сервитута</w:t>
      </w:r>
      <w:r w:rsidRPr="00B36099">
        <w:rPr>
          <w:sz w:val="26"/>
          <w:szCs w:val="26"/>
        </w:rPr>
        <w:t>»</w:t>
      </w:r>
    </w:p>
    <w:p w:rsidR="00417D2E" w:rsidRPr="00B36099" w:rsidRDefault="006558FB" w:rsidP="0014060A">
      <w:pPr>
        <w:jc w:val="center"/>
        <w:rPr>
          <w:sz w:val="28"/>
          <w:szCs w:val="28"/>
          <w:highlight w:val="yellow"/>
        </w:rPr>
      </w:pPr>
      <w:r w:rsidRPr="00B36099">
        <w:rPr>
          <w:noProof/>
          <w:sz w:val="28"/>
          <w:szCs w:val="28"/>
          <w:highlight w:val="yellow"/>
        </w:rPr>
        <w:pict>
          <v:rect id="Прямоугольник 57" o:spid="_x0000_s1073" style="position:absolute;left:0;text-align:left;margin-left:36.45pt;margin-top:15.4pt;width:385.5pt;height:58.5pt;z-index:251760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fillcolor="white [3201]" strokecolor="black [3200]" strokeweight="2pt">
            <v:textbox style="mso-next-textbox:#Прямоугольник 57">
              <w:txbxContent>
                <w:p w:rsidR="0061767C" w:rsidRPr="00417D2E" w:rsidRDefault="0061767C" w:rsidP="00417D2E">
                  <w:pPr>
                    <w:jc w:val="center"/>
                    <w:rPr>
                      <w:sz w:val="26"/>
                      <w:szCs w:val="26"/>
                    </w:rPr>
                  </w:pPr>
                  <w:r w:rsidRPr="00417D2E">
                    <w:rPr>
                      <w:sz w:val="26"/>
                      <w:szCs w:val="26"/>
                    </w:rPr>
                    <w:t>Прием и регистрация заявления о выдаче разрешения на использование земель или земельного участка</w:t>
                  </w:r>
                </w:p>
              </w:txbxContent>
            </v:textbox>
          </v:rect>
        </w:pict>
      </w:r>
    </w:p>
    <w:p w:rsidR="00417D2E" w:rsidRPr="00B36099" w:rsidRDefault="00417D2E" w:rsidP="0014060A">
      <w:pPr>
        <w:jc w:val="center"/>
        <w:rPr>
          <w:sz w:val="28"/>
          <w:szCs w:val="28"/>
          <w:highlight w:val="yellow"/>
        </w:rPr>
      </w:pPr>
    </w:p>
    <w:p w:rsidR="00417D2E" w:rsidRPr="00B36099" w:rsidRDefault="00417D2E" w:rsidP="0014060A">
      <w:pPr>
        <w:jc w:val="center"/>
        <w:rPr>
          <w:sz w:val="28"/>
          <w:szCs w:val="28"/>
          <w:highlight w:val="yellow"/>
        </w:rPr>
      </w:pPr>
    </w:p>
    <w:p w:rsidR="0014060A" w:rsidRPr="00B36099" w:rsidRDefault="0014060A" w:rsidP="0014060A">
      <w:pPr>
        <w:jc w:val="center"/>
        <w:rPr>
          <w:sz w:val="28"/>
          <w:szCs w:val="28"/>
          <w:highlight w:val="yellow"/>
        </w:rPr>
      </w:pPr>
    </w:p>
    <w:p w:rsidR="0014060A" w:rsidRPr="00B36099" w:rsidRDefault="006558FB" w:rsidP="0014060A">
      <w:pPr>
        <w:jc w:val="center"/>
        <w:rPr>
          <w:sz w:val="28"/>
          <w:szCs w:val="28"/>
          <w:highlight w:val="yellow"/>
        </w:rPr>
      </w:pPr>
      <w:r w:rsidRPr="00B36099">
        <w:rPr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19.45pt;margin-top:9.5pt;width:0;height:16.95pt;z-index:251766272" o:connectortype="straight">
            <v:stroke endarrow="block"/>
          </v:shape>
        </w:pict>
      </w:r>
    </w:p>
    <w:p w:rsidR="00417D2E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rect id="Прямоугольник 58" o:spid="_x0000_s1074" style="position:absolute;left:0;text-align:left;margin-left:75.45pt;margin-top:10.35pt;width:310.65pt;height:67.2pt;z-index:25176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Прямоугольник 58">
              <w:txbxContent>
                <w:p w:rsidR="0061767C" w:rsidRPr="00417D2E" w:rsidRDefault="0061767C" w:rsidP="00417D2E">
                  <w:pPr>
                    <w:jc w:val="center"/>
                    <w:rPr>
                      <w:sz w:val="26"/>
                      <w:szCs w:val="26"/>
                    </w:rPr>
                  </w:pPr>
                  <w:r w:rsidRPr="00417D2E">
                    <w:rPr>
                      <w:sz w:val="26"/>
                      <w:szCs w:val="26"/>
                    </w:rPr>
                    <w:t>Формирование и направление межведомственных запросов  в органы государственной власти и иные органы в случае, если определенные документы не были предоставлены заявителем самостоятельно</w:t>
                  </w:r>
                </w:p>
                <w:p w:rsidR="0061767C" w:rsidRPr="006A7645" w:rsidRDefault="0061767C" w:rsidP="00417D2E"/>
              </w:txbxContent>
            </v:textbox>
          </v:rect>
        </w:pict>
      </w: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shape id="_x0000_s1080" type="#_x0000_t32" style="position:absolute;left:0;text-align:left;margin-left:219.45pt;margin-top:8.55pt;width:0;height:16.95pt;z-index:251767296" o:connectortype="straight">
            <v:stroke endarrow="block"/>
          </v:shape>
        </w:pict>
      </w: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rect id="_x0000_s1076" style="position:absolute;left:0;text-align:left;margin-left:75.45pt;margin-top:2.5pt;width:310.65pt;height:58.5pt;z-index:2517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6">
              <w:txbxContent>
                <w:p w:rsidR="0061767C" w:rsidRPr="00417D2E" w:rsidRDefault="0061767C" w:rsidP="00417D2E">
                  <w:pPr>
                    <w:jc w:val="center"/>
                    <w:rPr>
                      <w:sz w:val="26"/>
                      <w:szCs w:val="26"/>
                    </w:rPr>
                  </w:pPr>
                  <w:r w:rsidRPr="00417D2E">
                    <w:rPr>
                      <w:sz w:val="26"/>
                      <w:szCs w:val="26"/>
                    </w:rPr>
                    <w:t xml:space="preserve">Проверка и рассмотрение заявления и приложенных к нему документов о выдаче разрешения на использование земель или земельного участка </w:t>
                  </w:r>
                </w:p>
              </w:txbxContent>
            </v:textbox>
          </v:rect>
        </w:pict>
      </w: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shape id="_x0000_s1082" type="#_x0000_t32" style="position:absolute;left:0;text-align:left;margin-left:267.45pt;margin-top:3.5pt;width:29.25pt;height:19.8pt;z-index:251769344" o:connectortype="straight">
            <v:stroke endarrow="block"/>
          </v:shape>
        </w:pict>
      </w:r>
      <w:r w:rsidRPr="00B36099">
        <w:rPr>
          <w:noProof/>
          <w:sz w:val="20"/>
          <w:szCs w:val="20"/>
          <w:highlight w:val="yellow"/>
        </w:rPr>
        <w:pict>
          <v:shape id="_x0000_s1081" type="#_x0000_t32" style="position:absolute;left:0;text-align:left;margin-left:137.7pt;margin-top:3.5pt;width:19.5pt;height:19.8pt;flip:x;z-index:251768320" o:connectortype="straight">
            <v:stroke endarrow="block"/>
          </v:shape>
        </w:pict>
      </w: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rect id="_x0000_s1078" style="position:absolute;left:0;text-align:left;margin-left:246.45pt;margin-top:.3pt;width:219.7pt;height:67.2pt;z-index:25176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8">
              <w:txbxContent>
                <w:p w:rsidR="0061767C" w:rsidRPr="00D90862" w:rsidRDefault="0061767C" w:rsidP="00D90862">
                  <w:pPr>
                    <w:jc w:val="center"/>
                    <w:rPr>
                      <w:sz w:val="26"/>
                      <w:szCs w:val="26"/>
                    </w:rPr>
                  </w:pPr>
                  <w:r w:rsidRPr="00D90862">
                    <w:rPr>
                      <w:sz w:val="26"/>
                      <w:szCs w:val="26"/>
                    </w:rPr>
                    <w:t>Наличие оснований для отказа в предоставлении муниципальной услуги</w:t>
                  </w:r>
                  <w:r>
                    <w:rPr>
                      <w:sz w:val="26"/>
                      <w:szCs w:val="26"/>
                    </w:rPr>
                    <w:t xml:space="preserve">, установленных п. 2.13. </w:t>
                  </w:r>
                  <w:r w:rsidRPr="00D90862">
                    <w:rPr>
                      <w:sz w:val="26"/>
                      <w:szCs w:val="26"/>
                    </w:rPr>
                    <w:t xml:space="preserve">Административного регламента </w:t>
                  </w:r>
                </w:p>
                <w:p w:rsidR="0061767C" w:rsidRPr="00D90862" w:rsidRDefault="0061767C" w:rsidP="00D90862"/>
              </w:txbxContent>
            </v:textbox>
          </v:rect>
        </w:pict>
      </w:r>
      <w:r w:rsidRPr="00B36099">
        <w:rPr>
          <w:noProof/>
          <w:sz w:val="26"/>
          <w:szCs w:val="26"/>
          <w:highlight w:val="yellow"/>
        </w:rPr>
        <w:pict>
          <v:rect id="_x0000_s1077" style="position:absolute;left:0;text-align:left;margin-left:-29.55pt;margin-top:.3pt;width:219.7pt;height:67.2pt;z-index:25176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7">
              <w:txbxContent>
                <w:p w:rsidR="0061767C" w:rsidRPr="00D90862" w:rsidRDefault="0061767C" w:rsidP="00D90862">
                  <w:pPr>
                    <w:jc w:val="center"/>
                    <w:rPr>
                      <w:sz w:val="26"/>
                      <w:szCs w:val="26"/>
                    </w:rPr>
                  </w:pPr>
                  <w:r w:rsidRPr="00D90862">
                    <w:rPr>
                      <w:sz w:val="26"/>
                      <w:szCs w:val="26"/>
                    </w:rPr>
                    <w:t>Отсутствие оснований для отказа в предоставлении муниципальной услуги, установленных п. 2.13. Административного регламента</w:t>
                  </w:r>
                </w:p>
              </w:txbxContent>
            </v:textbox>
          </v:rect>
        </w:pict>
      </w: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shape id="_x0000_s1086" type="#_x0000_t32" style="position:absolute;left:0;text-align:left;margin-left:360.45pt;margin-top:10pt;width:.75pt;height:25.05pt;z-index:251773440" o:connectortype="straight">
            <v:stroke endarrow="block"/>
          </v:shape>
        </w:pict>
      </w:r>
      <w:r w:rsidRPr="00B36099">
        <w:rPr>
          <w:noProof/>
          <w:sz w:val="20"/>
          <w:szCs w:val="20"/>
          <w:highlight w:val="yellow"/>
        </w:rPr>
        <w:pict>
          <v:shape id="_x0000_s1085" type="#_x0000_t32" style="position:absolute;left:0;text-align:left;margin-left:75.45pt;margin-top:10pt;width:0;height:25.05pt;z-index:251772416" o:connectortype="straight">
            <v:stroke endarrow="block"/>
          </v:shape>
        </w:pict>
      </w:r>
    </w:p>
    <w:p w:rsidR="00417D2E" w:rsidRPr="00B36099" w:rsidRDefault="00417D2E" w:rsidP="0014060A">
      <w:pPr>
        <w:jc w:val="center"/>
        <w:rPr>
          <w:sz w:val="20"/>
          <w:szCs w:val="20"/>
          <w:highlight w:val="yellow"/>
        </w:rPr>
      </w:pPr>
    </w:p>
    <w:p w:rsidR="0014060A" w:rsidRPr="00B36099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rect id="_x0000_s1083" style="position:absolute;left:0;text-align:left;margin-left:-29.55pt;margin-top:.55pt;width:219.7pt;height:56.7pt;z-index:25177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3">
              <w:txbxContent>
                <w:p w:rsidR="0061767C" w:rsidRPr="00D90862" w:rsidRDefault="0061767C" w:rsidP="00D90862">
                  <w:pPr>
                    <w:jc w:val="center"/>
                    <w:rPr>
                      <w:sz w:val="26"/>
                      <w:szCs w:val="26"/>
                    </w:rPr>
                  </w:pPr>
                  <w:r w:rsidRPr="00D90862">
                    <w:rPr>
                      <w:sz w:val="26"/>
                      <w:szCs w:val="26"/>
                    </w:rPr>
                    <w:t>Подготовка разрешения</w:t>
                  </w:r>
                </w:p>
              </w:txbxContent>
            </v:textbox>
          </v:rect>
        </w:pict>
      </w:r>
      <w:r w:rsidRPr="00B36099">
        <w:rPr>
          <w:noProof/>
          <w:sz w:val="20"/>
          <w:szCs w:val="20"/>
          <w:highlight w:val="yellow"/>
        </w:rPr>
        <w:pict>
          <v:rect id="_x0000_s1084" style="position:absolute;left:0;text-align:left;margin-left:246.45pt;margin-top:.55pt;width:219.7pt;height:52.95pt;z-index:25177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4">
              <w:txbxContent>
                <w:p w:rsidR="0061767C" w:rsidRPr="00D90862" w:rsidRDefault="0061767C" w:rsidP="00D90862">
                  <w:pPr>
                    <w:jc w:val="center"/>
                    <w:rPr>
                      <w:sz w:val="26"/>
                      <w:szCs w:val="26"/>
                    </w:rPr>
                  </w:pPr>
                  <w:r w:rsidRPr="00D90862">
                    <w:rPr>
                      <w:sz w:val="26"/>
                      <w:szCs w:val="26"/>
                    </w:rPr>
                    <w:t xml:space="preserve">Подготовка уведомления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14060A" w:rsidRPr="00B36099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B36099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B36099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shape id="_x0000_s1090" type="#_x0000_t32" style="position:absolute;left:0;text-align:left;margin-left:361.2pt;margin-top:7.5pt;width:0;height:25.05pt;z-index:251777536" o:connectortype="straight">
            <v:stroke endarrow="block"/>
          </v:shape>
        </w:pict>
      </w:r>
    </w:p>
    <w:p w:rsidR="0014060A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shape id="_x0000_s1089" type="#_x0000_t32" style="position:absolute;left:0;text-align:left;margin-left:75.45pt;margin-top:-.25pt;width:0;height:25.05pt;z-index:251776512" o:connectortype="straight">
            <v:stroke endarrow="block"/>
          </v:shape>
        </w:pict>
      </w:r>
    </w:p>
    <w:p w:rsidR="0014060A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rect id="_x0000_s1088" style="position:absolute;left:0;text-align:left;margin-left:246.45pt;margin-top:9.55pt;width:219.7pt;height:52.95pt;z-index:25177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8">
              <w:txbxContent>
                <w:p w:rsidR="0061767C" w:rsidRPr="00D12D16" w:rsidRDefault="0061767C" w:rsidP="00914026">
                  <w:pPr>
                    <w:jc w:val="center"/>
                    <w:rPr>
                      <w:sz w:val="26"/>
                      <w:szCs w:val="26"/>
                    </w:rPr>
                  </w:pPr>
                  <w:r w:rsidRPr="00D12D16">
                    <w:rPr>
                      <w:sz w:val="26"/>
                      <w:szCs w:val="26"/>
                    </w:rPr>
                    <w:t xml:space="preserve">Выдача (направление) уведомления 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14060A" w:rsidRPr="00B36099" w:rsidRDefault="006558FB" w:rsidP="0014060A">
      <w:pPr>
        <w:jc w:val="center"/>
        <w:rPr>
          <w:sz w:val="20"/>
          <w:szCs w:val="20"/>
          <w:highlight w:val="yellow"/>
        </w:rPr>
      </w:pPr>
      <w:r w:rsidRPr="00B36099">
        <w:rPr>
          <w:noProof/>
          <w:sz w:val="20"/>
          <w:szCs w:val="20"/>
          <w:highlight w:val="yellow"/>
        </w:rPr>
        <w:pict>
          <v:rect id="_x0000_s1087" style="position:absolute;left:0;text-align:left;margin-left:-29.55pt;margin-top:1.8pt;width:219.7pt;height:49.2pt;z-index:25177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7">
              <w:txbxContent>
                <w:p w:rsidR="0061767C" w:rsidRPr="00D12D16" w:rsidRDefault="0061767C" w:rsidP="00D12D16">
                  <w:pPr>
                    <w:jc w:val="center"/>
                    <w:rPr>
                      <w:sz w:val="26"/>
                      <w:szCs w:val="26"/>
                    </w:rPr>
                  </w:pPr>
                  <w:r w:rsidRPr="00D12D16">
                    <w:rPr>
                      <w:sz w:val="26"/>
                      <w:szCs w:val="26"/>
                    </w:rPr>
                    <w:t>Выдача (направление) разрешения</w:t>
                  </w:r>
                </w:p>
              </w:txbxContent>
            </v:textbox>
          </v:rect>
        </w:pict>
      </w:r>
    </w:p>
    <w:p w:rsidR="0014060A" w:rsidRPr="00B36099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B36099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B36099" w:rsidRDefault="0014060A" w:rsidP="0014060A">
      <w:pPr>
        <w:jc w:val="center"/>
        <w:rPr>
          <w:sz w:val="20"/>
          <w:szCs w:val="20"/>
          <w:highlight w:val="green"/>
        </w:rPr>
      </w:pPr>
    </w:p>
    <w:p w:rsidR="0014060A" w:rsidRPr="00B36099" w:rsidRDefault="006558FB" w:rsidP="004417D6">
      <w:pPr>
        <w:pStyle w:val="ConsPlusNonformat"/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B36099">
        <w:rPr>
          <w:noProof/>
          <w:highlight w:val="green"/>
        </w:rPr>
        <w:pict>
          <v:shape id="_x0000_s1058" type="#_x0000_t32" style="position:absolute;margin-left:615.7pt;margin-top:-309.65pt;width:0;height:9.5pt;z-index:251744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" strokecolor="black [3040]">
            <v:stroke endarrow="open"/>
          </v:shape>
        </w:pict>
      </w:r>
    </w:p>
    <w:sectPr w:rsidR="0014060A" w:rsidRPr="00B36099" w:rsidSect="003C7EA6">
      <w:headerReference w:type="default" r:id="rId12"/>
      <w:footerReference w:type="default" r:id="rId13"/>
      <w:footerReference w:type="first" r:id="rId14"/>
      <w:pgSz w:w="11907" w:h="16840" w:code="9"/>
      <w:pgMar w:top="567" w:right="851" w:bottom="567" w:left="1701" w:header="720" w:footer="82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32" w:rsidRDefault="00692A32">
      <w:r>
        <w:separator/>
      </w:r>
    </w:p>
  </w:endnote>
  <w:endnote w:type="continuationSeparator" w:id="0">
    <w:p w:rsidR="00692A32" w:rsidRDefault="0069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C" w:rsidRDefault="0061767C">
    <w:pPr>
      <w:pStyle w:val="af2"/>
      <w:jc w:val="right"/>
    </w:pPr>
  </w:p>
  <w:p w:rsidR="0061767C" w:rsidRDefault="0061767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A6" w:rsidRDefault="003C7EA6" w:rsidP="003C7EA6">
    <w:pPr>
      <w:pStyle w:val="af2"/>
      <w:tabs>
        <w:tab w:val="clear" w:pos="4677"/>
        <w:tab w:val="clear" w:pos="9355"/>
        <w:tab w:val="left" w:pos="66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32" w:rsidRDefault="00692A32">
      <w:r>
        <w:separator/>
      </w:r>
    </w:p>
  </w:footnote>
  <w:footnote w:type="continuationSeparator" w:id="0">
    <w:p w:rsidR="00692A32" w:rsidRDefault="0069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C" w:rsidRPr="003A7704" w:rsidRDefault="006558FB" w:rsidP="00207216">
    <w:pPr>
      <w:pStyle w:val="ac"/>
      <w:framePr w:wrap="auto" w:vAnchor="text" w:hAnchor="margin" w:xAlign="center" w:y="1"/>
      <w:rPr>
        <w:rStyle w:val="ae"/>
        <w:color w:val="FFFFFF" w:themeColor="background1"/>
      </w:rPr>
    </w:pPr>
    <w:r w:rsidRPr="003A7704">
      <w:rPr>
        <w:rStyle w:val="ae"/>
        <w:color w:val="FFFFFF" w:themeColor="background1"/>
      </w:rPr>
      <w:fldChar w:fldCharType="begin"/>
    </w:r>
    <w:r w:rsidR="0061767C" w:rsidRPr="003A7704">
      <w:rPr>
        <w:rStyle w:val="ae"/>
        <w:color w:val="FFFFFF" w:themeColor="background1"/>
      </w:rPr>
      <w:instrText xml:space="preserve">PAGE  </w:instrText>
    </w:r>
    <w:r w:rsidRPr="003A7704">
      <w:rPr>
        <w:rStyle w:val="ae"/>
        <w:color w:val="FFFFFF" w:themeColor="background1"/>
      </w:rPr>
      <w:fldChar w:fldCharType="separate"/>
    </w:r>
    <w:r w:rsidR="00B36099">
      <w:rPr>
        <w:rStyle w:val="ae"/>
        <w:noProof/>
        <w:color w:val="FFFFFF" w:themeColor="background1"/>
      </w:rPr>
      <w:t>16</w:t>
    </w:r>
    <w:r w:rsidRPr="003A7704">
      <w:rPr>
        <w:rStyle w:val="ae"/>
        <w:color w:val="FFFFFF" w:themeColor="background1"/>
      </w:rPr>
      <w:fldChar w:fldCharType="end"/>
    </w:r>
  </w:p>
  <w:p w:rsidR="0061767C" w:rsidRDefault="006176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A2E485C4"/>
    <w:lvl w:ilvl="0" w:tplc="B94AEE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843C8"/>
    <w:multiLevelType w:val="hybridMultilevel"/>
    <w:tmpl w:val="5F221CB2"/>
    <w:lvl w:ilvl="0" w:tplc="0016C22A">
      <w:start w:val="1"/>
      <w:numFmt w:val="decimal"/>
      <w:lvlText w:val="%1."/>
      <w:lvlJc w:val="left"/>
      <w:pPr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0D1B738C"/>
    <w:multiLevelType w:val="multilevel"/>
    <w:tmpl w:val="3FCE5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F65BA"/>
    <w:multiLevelType w:val="multilevel"/>
    <w:tmpl w:val="BD9CB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C2622EA"/>
    <w:multiLevelType w:val="hybridMultilevel"/>
    <w:tmpl w:val="4EF0B874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00A5D08"/>
    <w:multiLevelType w:val="multilevel"/>
    <w:tmpl w:val="4D4CC7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917A7"/>
    <w:multiLevelType w:val="hybridMultilevel"/>
    <w:tmpl w:val="AA9E0F82"/>
    <w:lvl w:ilvl="0" w:tplc="6D34FF18">
      <w:start w:val="1"/>
      <w:numFmt w:val="decimal"/>
      <w:lvlText w:val="%1)"/>
      <w:lvlJc w:val="left"/>
      <w:pPr>
        <w:ind w:left="973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0E0C66"/>
    <w:multiLevelType w:val="hybridMultilevel"/>
    <w:tmpl w:val="D05A890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E0176"/>
    <w:multiLevelType w:val="hybridMultilevel"/>
    <w:tmpl w:val="6F56B5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2D922D7"/>
    <w:multiLevelType w:val="hybridMultilevel"/>
    <w:tmpl w:val="81841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7534B51"/>
    <w:multiLevelType w:val="hybridMultilevel"/>
    <w:tmpl w:val="B22A90EE"/>
    <w:lvl w:ilvl="0" w:tplc="A17A70F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9597FAA"/>
    <w:multiLevelType w:val="hybridMultilevel"/>
    <w:tmpl w:val="E230DA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0014423"/>
    <w:multiLevelType w:val="hybridMultilevel"/>
    <w:tmpl w:val="66C2A6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1F5520"/>
    <w:multiLevelType w:val="hybridMultilevel"/>
    <w:tmpl w:val="E06E7164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02BD5"/>
    <w:multiLevelType w:val="hybridMultilevel"/>
    <w:tmpl w:val="73060DA8"/>
    <w:lvl w:ilvl="0" w:tplc="0000000D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15"/>
  </w:num>
  <w:num w:numId="9">
    <w:abstractNumId w:val="18"/>
  </w:num>
  <w:num w:numId="10">
    <w:abstractNumId w:val="27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6"/>
  </w:num>
  <w:num w:numId="16">
    <w:abstractNumId w:val="24"/>
  </w:num>
  <w:num w:numId="17">
    <w:abstractNumId w:val="9"/>
  </w:num>
  <w:num w:numId="18">
    <w:abstractNumId w:val="29"/>
  </w:num>
  <w:num w:numId="19">
    <w:abstractNumId w:val="34"/>
  </w:num>
  <w:num w:numId="20">
    <w:abstractNumId w:val="7"/>
  </w:num>
  <w:num w:numId="21">
    <w:abstractNumId w:val="5"/>
  </w:num>
  <w:num w:numId="22">
    <w:abstractNumId w:val="10"/>
  </w:num>
  <w:num w:numId="23">
    <w:abstractNumId w:val="30"/>
  </w:num>
  <w:num w:numId="24">
    <w:abstractNumId w:val="37"/>
  </w:num>
  <w:num w:numId="25">
    <w:abstractNumId w:val="36"/>
  </w:num>
  <w:num w:numId="26">
    <w:abstractNumId w:val="22"/>
  </w:num>
  <w:num w:numId="27">
    <w:abstractNumId w:val="33"/>
  </w:num>
  <w:num w:numId="28">
    <w:abstractNumId w:val="17"/>
  </w:num>
  <w:num w:numId="29">
    <w:abstractNumId w:val="23"/>
  </w:num>
  <w:num w:numId="30">
    <w:abstractNumId w:val="11"/>
  </w:num>
  <w:num w:numId="31">
    <w:abstractNumId w:val="26"/>
  </w:num>
  <w:num w:numId="32">
    <w:abstractNumId w:val="25"/>
  </w:num>
  <w:num w:numId="33">
    <w:abstractNumId w:val="35"/>
  </w:num>
  <w:num w:numId="34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7049"/>
    <w:rsid w:val="00017B09"/>
    <w:rsid w:val="000205B4"/>
    <w:rsid w:val="00024D73"/>
    <w:rsid w:val="00026966"/>
    <w:rsid w:val="00031717"/>
    <w:rsid w:val="00034BEA"/>
    <w:rsid w:val="000372B1"/>
    <w:rsid w:val="000415C9"/>
    <w:rsid w:val="00043157"/>
    <w:rsid w:val="00045958"/>
    <w:rsid w:val="00045F21"/>
    <w:rsid w:val="000514FB"/>
    <w:rsid w:val="00052EC9"/>
    <w:rsid w:val="0005364B"/>
    <w:rsid w:val="00060DFC"/>
    <w:rsid w:val="00062866"/>
    <w:rsid w:val="00075DC0"/>
    <w:rsid w:val="00075ED5"/>
    <w:rsid w:val="00080089"/>
    <w:rsid w:val="00080FB4"/>
    <w:rsid w:val="00086C53"/>
    <w:rsid w:val="0009040A"/>
    <w:rsid w:val="0009241B"/>
    <w:rsid w:val="00092E0A"/>
    <w:rsid w:val="00093397"/>
    <w:rsid w:val="00093B82"/>
    <w:rsid w:val="00095399"/>
    <w:rsid w:val="00096DF9"/>
    <w:rsid w:val="000972BC"/>
    <w:rsid w:val="000A528E"/>
    <w:rsid w:val="000B4686"/>
    <w:rsid w:val="000B4D22"/>
    <w:rsid w:val="000B7A02"/>
    <w:rsid w:val="000C33ED"/>
    <w:rsid w:val="000C53B7"/>
    <w:rsid w:val="000C55CF"/>
    <w:rsid w:val="000D051C"/>
    <w:rsid w:val="000D401F"/>
    <w:rsid w:val="000D4C92"/>
    <w:rsid w:val="000D68FC"/>
    <w:rsid w:val="000D7C91"/>
    <w:rsid w:val="000E32A9"/>
    <w:rsid w:val="000E7E1F"/>
    <w:rsid w:val="000F3CC6"/>
    <w:rsid w:val="000F516D"/>
    <w:rsid w:val="00100E12"/>
    <w:rsid w:val="0011159F"/>
    <w:rsid w:val="00113A8C"/>
    <w:rsid w:val="0011673D"/>
    <w:rsid w:val="00116885"/>
    <w:rsid w:val="00120D19"/>
    <w:rsid w:val="0014035B"/>
    <w:rsid w:val="0014060A"/>
    <w:rsid w:val="00153C59"/>
    <w:rsid w:val="0016400F"/>
    <w:rsid w:val="00176A83"/>
    <w:rsid w:val="00177171"/>
    <w:rsid w:val="001771B1"/>
    <w:rsid w:val="00180E5F"/>
    <w:rsid w:val="0018356F"/>
    <w:rsid w:val="00183D2B"/>
    <w:rsid w:val="00184B72"/>
    <w:rsid w:val="0018783E"/>
    <w:rsid w:val="00195CCF"/>
    <w:rsid w:val="00195F73"/>
    <w:rsid w:val="001A1AB8"/>
    <w:rsid w:val="001A3B87"/>
    <w:rsid w:val="001A55F6"/>
    <w:rsid w:val="001A56FE"/>
    <w:rsid w:val="001A7DAC"/>
    <w:rsid w:val="001B12DC"/>
    <w:rsid w:val="001B7AD8"/>
    <w:rsid w:val="001B7AF2"/>
    <w:rsid w:val="001C333B"/>
    <w:rsid w:val="001D5A40"/>
    <w:rsid w:val="001D7B0F"/>
    <w:rsid w:val="001E25B5"/>
    <w:rsid w:val="001E35B1"/>
    <w:rsid w:val="001E5FBD"/>
    <w:rsid w:val="001F17C9"/>
    <w:rsid w:val="001F4052"/>
    <w:rsid w:val="001F5BAA"/>
    <w:rsid w:val="00202F42"/>
    <w:rsid w:val="00207216"/>
    <w:rsid w:val="00210BC2"/>
    <w:rsid w:val="00211831"/>
    <w:rsid w:val="0021185B"/>
    <w:rsid w:val="002137DC"/>
    <w:rsid w:val="00216EC1"/>
    <w:rsid w:val="00233DB5"/>
    <w:rsid w:val="00241031"/>
    <w:rsid w:val="00245E20"/>
    <w:rsid w:val="00246534"/>
    <w:rsid w:val="002475CA"/>
    <w:rsid w:val="00252DA1"/>
    <w:rsid w:val="00254B52"/>
    <w:rsid w:val="0025510B"/>
    <w:rsid w:val="002572C0"/>
    <w:rsid w:val="002577DD"/>
    <w:rsid w:val="00265A13"/>
    <w:rsid w:val="00271D15"/>
    <w:rsid w:val="0027272C"/>
    <w:rsid w:val="00277224"/>
    <w:rsid w:val="00280AE3"/>
    <w:rsid w:val="00280FA5"/>
    <w:rsid w:val="00284786"/>
    <w:rsid w:val="00285CC1"/>
    <w:rsid w:val="002931E6"/>
    <w:rsid w:val="002969F4"/>
    <w:rsid w:val="00296E57"/>
    <w:rsid w:val="00297C17"/>
    <w:rsid w:val="002B3988"/>
    <w:rsid w:val="002B4B07"/>
    <w:rsid w:val="002B5870"/>
    <w:rsid w:val="002B5B6C"/>
    <w:rsid w:val="002B5FE1"/>
    <w:rsid w:val="002B7D39"/>
    <w:rsid w:val="002C3B55"/>
    <w:rsid w:val="002C3BC3"/>
    <w:rsid w:val="002C4B16"/>
    <w:rsid w:val="002C4F0E"/>
    <w:rsid w:val="002C5744"/>
    <w:rsid w:val="002C6BA1"/>
    <w:rsid w:val="002D0FEA"/>
    <w:rsid w:val="002E12AA"/>
    <w:rsid w:val="002E315B"/>
    <w:rsid w:val="002E684C"/>
    <w:rsid w:val="002E75EC"/>
    <w:rsid w:val="002F42C2"/>
    <w:rsid w:val="003009AA"/>
    <w:rsid w:val="003028EF"/>
    <w:rsid w:val="00305385"/>
    <w:rsid w:val="00307EDC"/>
    <w:rsid w:val="00313C6E"/>
    <w:rsid w:val="00316B79"/>
    <w:rsid w:val="00316F1C"/>
    <w:rsid w:val="00320320"/>
    <w:rsid w:val="00323681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4098"/>
    <w:rsid w:val="00356542"/>
    <w:rsid w:val="00363B52"/>
    <w:rsid w:val="0036660A"/>
    <w:rsid w:val="003672B0"/>
    <w:rsid w:val="0037194F"/>
    <w:rsid w:val="00372819"/>
    <w:rsid w:val="0037305C"/>
    <w:rsid w:val="00375F1D"/>
    <w:rsid w:val="0037761F"/>
    <w:rsid w:val="003903F9"/>
    <w:rsid w:val="00391E02"/>
    <w:rsid w:val="00393781"/>
    <w:rsid w:val="00394B3F"/>
    <w:rsid w:val="0039610D"/>
    <w:rsid w:val="003A45D0"/>
    <w:rsid w:val="003A6FA1"/>
    <w:rsid w:val="003A7704"/>
    <w:rsid w:val="003B71E1"/>
    <w:rsid w:val="003B7570"/>
    <w:rsid w:val="003C1F13"/>
    <w:rsid w:val="003C331C"/>
    <w:rsid w:val="003C7EA6"/>
    <w:rsid w:val="003D506E"/>
    <w:rsid w:val="003F36B2"/>
    <w:rsid w:val="003F5888"/>
    <w:rsid w:val="003F61D0"/>
    <w:rsid w:val="003F668B"/>
    <w:rsid w:val="003F6703"/>
    <w:rsid w:val="00404390"/>
    <w:rsid w:val="00405F2E"/>
    <w:rsid w:val="00407794"/>
    <w:rsid w:val="00410283"/>
    <w:rsid w:val="00412500"/>
    <w:rsid w:val="00414C9C"/>
    <w:rsid w:val="00415A6B"/>
    <w:rsid w:val="00417D2E"/>
    <w:rsid w:val="00423239"/>
    <w:rsid w:val="00433787"/>
    <w:rsid w:val="00434C45"/>
    <w:rsid w:val="004404AF"/>
    <w:rsid w:val="00441292"/>
    <w:rsid w:val="004417D6"/>
    <w:rsid w:val="0044198C"/>
    <w:rsid w:val="00442E99"/>
    <w:rsid w:val="00450B75"/>
    <w:rsid w:val="00455BBF"/>
    <w:rsid w:val="00461F27"/>
    <w:rsid w:val="004639FA"/>
    <w:rsid w:val="00465242"/>
    <w:rsid w:val="00465E28"/>
    <w:rsid w:val="004678B5"/>
    <w:rsid w:val="004721E6"/>
    <w:rsid w:val="00481841"/>
    <w:rsid w:val="00482910"/>
    <w:rsid w:val="00483A2A"/>
    <w:rsid w:val="00485D25"/>
    <w:rsid w:val="0049082C"/>
    <w:rsid w:val="00491709"/>
    <w:rsid w:val="004A53DD"/>
    <w:rsid w:val="004A6B5B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F0FAE"/>
    <w:rsid w:val="004F23B8"/>
    <w:rsid w:val="004F434C"/>
    <w:rsid w:val="004F7DF5"/>
    <w:rsid w:val="00504773"/>
    <w:rsid w:val="005065F5"/>
    <w:rsid w:val="00507725"/>
    <w:rsid w:val="005129DD"/>
    <w:rsid w:val="00522393"/>
    <w:rsid w:val="00525C31"/>
    <w:rsid w:val="005310EC"/>
    <w:rsid w:val="005328FC"/>
    <w:rsid w:val="00533BC2"/>
    <w:rsid w:val="00544A17"/>
    <w:rsid w:val="005508A4"/>
    <w:rsid w:val="00550E82"/>
    <w:rsid w:val="00554FE0"/>
    <w:rsid w:val="00555060"/>
    <w:rsid w:val="00556B3A"/>
    <w:rsid w:val="00557425"/>
    <w:rsid w:val="00557D09"/>
    <w:rsid w:val="00557E25"/>
    <w:rsid w:val="00561BC3"/>
    <w:rsid w:val="00561C74"/>
    <w:rsid w:val="0056215C"/>
    <w:rsid w:val="0056326C"/>
    <w:rsid w:val="00581863"/>
    <w:rsid w:val="00581A79"/>
    <w:rsid w:val="00581A81"/>
    <w:rsid w:val="00591155"/>
    <w:rsid w:val="00591444"/>
    <w:rsid w:val="00591C8F"/>
    <w:rsid w:val="00595884"/>
    <w:rsid w:val="005A25FA"/>
    <w:rsid w:val="005A5AC5"/>
    <w:rsid w:val="005A683C"/>
    <w:rsid w:val="005B2080"/>
    <w:rsid w:val="005B212D"/>
    <w:rsid w:val="005C109C"/>
    <w:rsid w:val="005C22B0"/>
    <w:rsid w:val="005C38EE"/>
    <w:rsid w:val="005C3D4C"/>
    <w:rsid w:val="005C5B1E"/>
    <w:rsid w:val="005C6EA0"/>
    <w:rsid w:val="005C76A3"/>
    <w:rsid w:val="005D17D6"/>
    <w:rsid w:val="005D35BB"/>
    <w:rsid w:val="005E1451"/>
    <w:rsid w:val="005E3F85"/>
    <w:rsid w:val="005E55F1"/>
    <w:rsid w:val="005E5B61"/>
    <w:rsid w:val="005F2CDE"/>
    <w:rsid w:val="005F533E"/>
    <w:rsid w:val="005F7B54"/>
    <w:rsid w:val="00604FBD"/>
    <w:rsid w:val="00611085"/>
    <w:rsid w:val="00611904"/>
    <w:rsid w:val="00614716"/>
    <w:rsid w:val="00616399"/>
    <w:rsid w:val="0061767C"/>
    <w:rsid w:val="006176A3"/>
    <w:rsid w:val="0062004D"/>
    <w:rsid w:val="006222B1"/>
    <w:rsid w:val="006276EB"/>
    <w:rsid w:val="0063144C"/>
    <w:rsid w:val="00636688"/>
    <w:rsid w:val="00640323"/>
    <w:rsid w:val="0064192F"/>
    <w:rsid w:val="00642CD9"/>
    <w:rsid w:val="00643DE0"/>
    <w:rsid w:val="0064402B"/>
    <w:rsid w:val="00644B09"/>
    <w:rsid w:val="00652AA0"/>
    <w:rsid w:val="006558FB"/>
    <w:rsid w:val="006618C5"/>
    <w:rsid w:val="00675CA6"/>
    <w:rsid w:val="00676AA8"/>
    <w:rsid w:val="006826F1"/>
    <w:rsid w:val="00683C48"/>
    <w:rsid w:val="00685EFE"/>
    <w:rsid w:val="0069107B"/>
    <w:rsid w:val="006927C6"/>
    <w:rsid w:val="00692A32"/>
    <w:rsid w:val="00692E27"/>
    <w:rsid w:val="006A120F"/>
    <w:rsid w:val="006A5FEE"/>
    <w:rsid w:val="006B230C"/>
    <w:rsid w:val="006B2D14"/>
    <w:rsid w:val="006B3728"/>
    <w:rsid w:val="006B5721"/>
    <w:rsid w:val="006D742A"/>
    <w:rsid w:val="006D76DB"/>
    <w:rsid w:val="006E06C9"/>
    <w:rsid w:val="006E514F"/>
    <w:rsid w:val="006E7458"/>
    <w:rsid w:val="006F097F"/>
    <w:rsid w:val="006F41A0"/>
    <w:rsid w:val="006F7321"/>
    <w:rsid w:val="0070004A"/>
    <w:rsid w:val="00706816"/>
    <w:rsid w:val="00706B29"/>
    <w:rsid w:val="0071143C"/>
    <w:rsid w:val="00713F3F"/>
    <w:rsid w:val="00714403"/>
    <w:rsid w:val="00714932"/>
    <w:rsid w:val="00720C49"/>
    <w:rsid w:val="00726C2A"/>
    <w:rsid w:val="007349B9"/>
    <w:rsid w:val="00740A17"/>
    <w:rsid w:val="007434A7"/>
    <w:rsid w:val="00755B9C"/>
    <w:rsid w:val="00757542"/>
    <w:rsid w:val="007642AD"/>
    <w:rsid w:val="00765766"/>
    <w:rsid w:val="00770CD0"/>
    <w:rsid w:val="0077797D"/>
    <w:rsid w:val="00777D17"/>
    <w:rsid w:val="0078079C"/>
    <w:rsid w:val="00784B12"/>
    <w:rsid w:val="00785741"/>
    <w:rsid w:val="00785E2F"/>
    <w:rsid w:val="007864A0"/>
    <w:rsid w:val="00794C2E"/>
    <w:rsid w:val="007978DF"/>
    <w:rsid w:val="007A1223"/>
    <w:rsid w:val="007A2FE6"/>
    <w:rsid w:val="007B00EB"/>
    <w:rsid w:val="007B7140"/>
    <w:rsid w:val="007B72C4"/>
    <w:rsid w:val="007C04B5"/>
    <w:rsid w:val="007C2ABF"/>
    <w:rsid w:val="007C4724"/>
    <w:rsid w:val="007C5D7E"/>
    <w:rsid w:val="007D40DD"/>
    <w:rsid w:val="007E155E"/>
    <w:rsid w:val="007E3E71"/>
    <w:rsid w:val="007F1BEB"/>
    <w:rsid w:val="007F2D19"/>
    <w:rsid w:val="007F38D7"/>
    <w:rsid w:val="007F5250"/>
    <w:rsid w:val="007F7483"/>
    <w:rsid w:val="007F7A6E"/>
    <w:rsid w:val="008037FC"/>
    <w:rsid w:val="00803AD2"/>
    <w:rsid w:val="008043FB"/>
    <w:rsid w:val="00810ECE"/>
    <w:rsid w:val="00814054"/>
    <w:rsid w:val="00814C4A"/>
    <w:rsid w:val="00817B14"/>
    <w:rsid w:val="0082026F"/>
    <w:rsid w:val="00825311"/>
    <w:rsid w:val="00826A20"/>
    <w:rsid w:val="00842245"/>
    <w:rsid w:val="0084515A"/>
    <w:rsid w:val="00845B4B"/>
    <w:rsid w:val="00846463"/>
    <w:rsid w:val="00846CC0"/>
    <w:rsid w:val="00851831"/>
    <w:rsid w:val="0086055E"/>
    <w:rsid w:val="00860B38"/>
    <w:rsid w:val="00862583"/>
    <w:rsid w:val="0086259A"/>
    <w:rsid w:val="00864406"/>
    <w:rsid w:val="00864D75"/>
    <w:rsid w:val="008673B5"/>
    <w:rsid w:val="008673F2"/>
    <w:rsid w:val="00872674"/>
    <w:rsid w:val="00872E1D"/>
    <w:rsid w:val="008730BC"/>
    <w:rsid w:val="00876951"/>
    <w:rsid w:val="008930BD"/>
    <w:rsid w:val="008A0642"/>
    <w:rsid w:val="008A142E"/>
    <w:rsid w:val="008A1BAA"/>
    <w:rsid w:val="008A2AF9"/>
    <w:rsid w:val="008A3F22"/>
    <w:rsid w:val="008A5B74"/>
    <w:rsid w:val="008B1A8C"/>
    <w:rsid w:val="008B1DE5"/>
    <w:rsid w:val="008B2E30"/>
    <w:rsid w:val="008B52F2"/>
    <w:rsid w:val="008B617C"/>
    <w:rsid w:val="008C021F"/>
    <w:rsid w:val="008C059D"/>
    <w:rsid w:val="008C3509"/>
    <w:rsid w:val="008D15E9"/>
    <w:rsid w:val="008D7CAC"/>
    <w:rsid w:val="008E082D"/>
    <w:rsid w:val="008F22F8"/>
    <w:rsid w:val="008F38FC"/>
    <w:rsid w:val="008F5618"/>
    <w:rsid w:val="008F6D39"/>
    <w:rsid w:val="009005D7"/>
    <w:rsid w:val="00905144"/>
    <w:rsid w:val="009126E3"/>
    <w:rsid w:val="009128B2"/>
    <w:rsid w:val="009135AE"/>
    <w:rsid w:val="00914026"/>
    <w:rsid w:val="0091456A"/>
    <w:rsid w:val="009202DC"/>
    <w:rsid w:val="009206AB"/>
    <w:rsid w:val="00923C8F"/>
    <w:rsid w:val="00930DE6"/>
    <w:rsid w:val="00930F9E"/>
    <w:rsid w:val="00931269"/>
    <w:rsid w:val="0093213E"/>
    <w:rsid w:val="00934240"/>
    <w:rsid w:val="00935A24"/>
    <w:rsid w:val="00942182"/>
    <w:rsid w:val="009457E1"/>
    <w:rsid w:val="009515F3"/>
    <w:rsid w:val="00951DAF"/>
    <w:rsid w:val="00955C3E"/>
    <w:rsid w:val="00962DEE"/>
    <w:rsid w:val="00962EEF"/>
    <w:rsid w:val="00983523"/>
    <w:rsid w:val="00984980"/>
    <w:rsid w:val="00990959"/>
    <w:rsid w:val="00992645"/>
    <w:rsid w:val="00992797"/>
    <w:rsid w:val="00997713"/>
    <w:rsid w:val="009A1940"/>
    <w:rsid w:val="009A2E67"/>
    <w:rsid w:val="009B3CF8"/>
    <w:rsid w:val="009B6510"/>
    <w:rsid w:val="009B71A7"/>
    <w:rsid w:val="009C124C"/>
    <w:rsid w:val="009C297F"/>
    <w:rsid w:val="009C2F8B"/>
    <w:rsid w:val="009C507B"/>
    <w:rsid w:val="009D1013"/>
    <w:rsid w:val="009D26E3"/>
    <w:rsid w:val="009E19C2"/>
    <w:rsid w:val="009E433C"/>
    <w:rsid w:val="009E66A8"/>
    <w:rsid w:val="009E713C"/>
    <w:rsid w:val="009F137B"/>
    <w:rsid w:val="009F36FC"/>
    <w:rsid w:val="009F48FC"/>
    <w:rsid w:val="009F5515"/>
    <w:rsid w:val="009F5C28"/>
    <w:rsid w:val="009F7A20"/>
    <w:rsid w:val="00A00F2B"/>
    <w:rsid w:val="00A016A1"/>
    <w:rsid w:val="00A020D4"/>
    <w:rsid w:val="00A0639D"/>
    <w:rsid w:val="00A064AC"/>
    <w:rsid w:val="00A068BF"/>
    <w:rsid w:val="00A07361"/>
    <w:rsid w:val="00A07365"/>
    <w:rsid w:val="00A13532"/>
    <w:rsid w:val="00A17771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7E73"/>
    <w:rsid w:val="00A5138C"/>
    <w:rsid w:val="00A52FBF"/>
    <w:rsid w:val="00A57D6A"/>
    <w:rsid w:val="00A6142E"/>
    <w:rsid w:val="00A65E08"/>
    <w:rsid w:val="00A66810"/>
    <w:rsid w:val="00A77A56"/>
    <w:rsid w:val="00A77F4A"/>
    <w:rsid w:val="00A80E3A"/>
    <w:rsid w:val="00A85A72"/>
    <w:rsid w:val="00A87009"/>
    <w:rsid w:val="00A92E3D"/>
    <w:rsid w:val="00A9589A"/>
    <w:rsid w:val="00A96DA6"/>
    <w:rsid w:val="00AA265A"/>
    <w:rsid w:val="00AA2CD4"/>
    <w:rsid w:val="00AA2E33"/>
    <w:rsid w:val="00AA30FC"/>
    <w:rsid w:val="00AA76BD"/>
    <w:rsid w:val="00AB326E"/>
    <w:rsid w:val="00AC01AF"/>
    <w:rsid w:val="00AC0F3E"/>
    <w:rsid w:val="00AD58F0"/>
    <w:rsid w:val="00AE5D10"/>
    <w:rsid w:val="00AF1C75"/>
    <w:rsid w:val="00AF54B4"/>
    <w:rsid w:val="00B0778E"/>
    <w:rsid w:val="00B13224"/>
    <w:rsid w:val="00B16122"/>
    <w:rsid w:val="00B244AB"/>
    <w:rsid w:val="00B27C65"/>
    <w:rsid w:val="00B33335"/>
    <w:rsid w:val="00B36099"/>
    <w:rsid w:val="00B415B8"/>
    <w:rsid w:val="00B431AE"/>
    <w:rsid w:val="00B443DF"/>
    <w:rsid w:val="00B56192"/>
    <w:rsid w:val="00B60F76"/>
    <w:rsid w:val="00B66B1D"/>
    <w:rsid w:val="00B81975"/>
    <w:rsid w:val="00B860F7"/>
    <w:rsid w:val="00B92A68"/>
    <w:rsid w:val="00B94596"/>
    <w:rsid w:val="00B97086"/>
    <w:rsid w:val="00BA33A5"/>
    <w:rsid w:val="00BA680C"/>
    <w:rsid w:val="00BA77C1"/>
    <w:rsid w:val="00BB1C68"/>
    <w:rsid w:val="00BB26A6"/>
    <w:rsid w:val="00BD0295"/>
    <w:rsid w:val="00BD05F9"/>
    <w:rsid w:val="00BE3FF4"/>
    <w:rsid w:val="00BF47A4"/>
    <w:rsid w:val="00C061A5"/>
    <w:rsid w:val="00C0713B"/>
    <w:rsid w:val="00C152CA"/>
    <w:rsid w:val="00C22B69"/>
    <w:rsid w:val="00C232BD"/>
    <w:rsid w:val="00C26150"/>
    <w:rsid w:val="00C2759D"/>
    <w:rsid w:val="00C30E6B"/>
    <w:rsid w:val="00C334BF"/>
    <w:rsid w:val="00C47B57"/>
    <w:rsid w:val="00C53E5D"/>
    <w:rsid w:val="00C53FE2"/>
    <w:rsid w:val="00C55D3C"/>
    <w:rsid w:val="00C56272"/>
    <w:rsid w:val="00C71EC7"/>
    <w:rsid w:val="00C72944"/>
    <w:rsid w:val="00C7318F"/>
    <w:rsid w:val="00C7462B"/>
    <w:rsid w:val="00C861D5"/>
    <w:rsid w:val="00C92324"/>
    <w:rsid w:val="00C92500"/>
    <w:rsid w:val="00C94D70"/>
    <w:rsid w:val="00C9556E"/>
    <w:rsid w:val="00CA3443"/>
    <w:rsid w:val="00CA36D0"/>
    <w:rsid w:val="00CB0C5C"/>
    <w:rsid w:val="00CB1633"/>
    <w:rsid w:val="00CB1929"/>
    <w:rsid w:val="00CB461F"/>
    <w:rsid w:val="00CC0AB0"/>
    <w:rsid w:val="00CD0BB4"/>
    <w:rsid w:val="00CE09B0"/>
    <w:rsid w:val="00CE1DCD"/>
    <w:rsid w:val="00CE51C0"/>
    <w:rsid w:val="00CE545B"/>
    <w:rsid w:val="00CF6B81"/>
    <w:rsid w:val="00D033EB"/>
    <w:rsid w:val="00D10653"/>
    <w:rsid w:val="00D12D16"/>
    <w:rsid w:val="00D15B70"/>
    <w:rsid w:val="00D25EF7"/>
    <w:rsid w:val="00D3231A"/>
    <w:rsid w:val="00D33BED"/>
    <w:rsid w:val="00D34DAE"/>
    <w:rsid w:val="00D3754D"/>
    <w:rsid w:val="00D4227D"/>
    <w:rsid w:val="00D428C0"/>
    <w:rsid w:val="00D45404"/>
    <w:rsid w:val="00D53439"/>
    <w:rsid w:val="00D53490"/>
    <w:rsid w:val="00D547EC"/>
    <w:rsid w:val="00D55631"/>
    <w:rsid w:val="00D55981"/>
    <w:rsid w:val="00D61D4B"/>
    <w:rsid w:val="00D6575F"/>
    <w:rsid w:val="00D6595D"/>
    <w:rsid w:val="00D66227"/>
    <w:rsid w:val="00D71812"/>
    <w:rsid w:val="00D73C52"/>
    <w:rsid w:val="00D73E00"/>
    <w:rsid w:val="00D7591D"/>
    <w:rsid w:val="00D80491"/>
    <w:rsid w:val="00D82157"/>
    <w:rsid w:val="00D86233"/>
    <w:rsid w:val="00D90862"/>
    <w:rsid w:val="00D90BF2"/>
    <w:rsid w:val="00D91475"/>
    <w:rsid w:val="00D93900"/>
    <w:rsid w:val="00D9769E"/>
    <w:rsid w:val="00DA5B5E"/>
    <w:rsid w:val="00DB1162"/>
    <w:rsid w:val="00DB4D86"/>
    <w:rsid w:val="00DB612E"/>
    <w:rsid w:val="00DC02E1"/>
    <w:rsid w:val="00DC26D8"/>
    <w:rsid w:val="00DC71A8"/>
    <w:rsid w:val="00DD2010"/>
    <w:rsid w:val="00DD23D6"/>
    <w:rsid w:val="00DD3130"/>
    <w:rsid w:val="00DD3F9F"/>
    <w:rsid w:val="00DE3330"/>
    <w:rsid w:val="00E02653"/>
    <w:rsid w:val="00E0548B"/>
    <w:rsid w:val="00E1126C"/>
    <w:rsid w:val="00E13E2E"/>
    <w:rsid w:val="00E1584D"/>
    <w:rsid w:val="00E159DE"/>
    <w:rsid w:val="00E31DE3"/>
    <w:rsid w:val="00E3362C"/>
    <w:rsid w:val="00E33D28"/>
    <w:rsid w:val="00E33ECB"/>
    <w:rsid w:val="00E35394"/>
    <w:rsid w:val="00E45F57"/>
    <w:rsid w:val="00E51F75"/>
    <w:rsid w:val="00E54887"/>
    <w:rsid w:val="00E57CAB"/>
    <w:rsid w:val="00E63ADC"/>
    <w:rsid w:val="00E64048"/>
    <w:rsid w:val="00E66EE3"/>
    <w:rsid w:val="00E71FF4"/>
    <w:rsid w:val="00E73DFC"/>
    <w:rsid w:val="00E81662"/>
    <w:rsid w:val="00E81FDC"/>
    <w:rsid w:val="00E85804"/>
    <w:rsid w:val="00EA340C"/>
    <w:rsid w:val="00EA496E"/>
    <w:rsid w:val="00EB3A65"/>
    <w:rsid w:val="00EB73EB"/>
    <w:rsid w:val="00EC4681"/>
    <w:rsid w:val="00EC519F"/>
    <w:rsid w:val="00EE0024"/>
    <w:rsid w:val="00EF1AFF"/>
    <w:rsid w:val="00EF4620"/>
    <w:rsid w:val="00EF6E7A"/>
    <w:rsid w:val="00F13BF5"/>
    <w:rsid w:val="00F15AE4"/>
    <w:rsid w:val="00F22602"/>
    <w:rsid w:val="00F270F5"/>
    <w:rsid w:val="00F3044D"/>
    <w:rsid w:val="00F32CC1"/>
    <w:rsid w:val="00F40522"/>
    <w:rsid w:val="00F46FD8"/>
    <w:rsid w:val="00F5029D"/>
    <w:rsid w:val="00F51635"/>
    <w:rsid w:val="00F61C68"/>
    <w:rsid w:val="00F644CE"/>
    <w:rsid w:val="00F67D03"/>
    <w:rsid w:val="00F71AB5"/>
    <w:rsid w:val="00F727C2"/>
    <w:rsid w:val="00F75089"/>
    <w:rsid w:val="00F81161"/>
    <w:rsid w:val="00F82BC1"/>
    <w:rsid w:val="00F911F2"/>
    <w:rsid w:val="00F92923"/>
    <w:rsid w:val="00FA1DB8"/>
    <w:rsid w:val="00FB3011"/>
    <w:rsid w:val="00FB583A"/>
    <w:rsid w:val="00FB63D7"/>
    <w:rsid w:val="00FC0606"/>
    <w:rsid w:val="00FC32F9"/>
    <w:rsid w:val="00FC689E"/>
    <w:rsid w:val="00FE0A50"/>
    <w:rsid w:val="00FE140E"/>
    <w:rsid w:val="00FE2BCA"/>
    <w:rsid w:val="00FF1E25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  <o:rules v:ext="edit">
        <o:r id="V:Rule10" type="connector" idref="#_x0000_s1082"/>
        <o:r id="V:Rule11" type="connector" idref="#_x0000_s1089"/>
        <o:r id="V:Rule12" type="connector" idref="#_x0000_s1079"/>
        <o:r id="V:Rule13" type="connector" idref="#_x0000_s1086"/>
        <o:r id="V:Rule14" type="connector" idref="#_x0000_s1080"/>
        <o:r id="V:Rule15" type="connector" idref="#_x0000_s1090"/>
        <o:r id="V:Rule16" type="connector" idref="#_x0000_s1085"/>
        <o:r id="V:Rule17" type="connector" idref="#_x0000_s1081"/>
        <o:r id="V:Rule1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vih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6825F331161A1C15D49D32A7D61B68C6853443BD8BB25AB65938E7936D5D09EBAF2A077B3679C3I5l5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vihorevka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2B97-5F20-4EDD-B463-A87E9E5A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18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user</cp:lastModifiedBy>
  <cp:revision>81</cp:revision>
  <cp:lastPrinted>2015-06-27T04:53:00Z</cp:lastPrinted>
  <dcterms:created xsi:type="dcterms:W3CDTF">2015-03-16T11:21:00Z</dcterms:created>
  <dcterms:modified xsi:type="dcterms:W3CDTF">2017-06-27T00:08:00Z</dcterms:modified>
</cp:coreProperties>
</file>