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CA" w:rsidRDefault="001D3BCA" w:rsidP="001D3BC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3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CA" w:rsidRDefault="00C21438" w:rsidP="001D3BCA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</w:t>
      </w:r>
      <w:r w:rsidR="001D3BCA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1D3BCA" w:rsidRDefault="001D3BCA" w:rsidP="001D3BC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3BCA" w:rsidRDefault="001D3BCA" w:rsidP="001D3BC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3BCA" w:rsidRDefault="001D3BCA" w:rsidP="001D3BC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D3BCA" w:rsidRDefault="001D3BCA" w:rsidP="001D3BC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D3BCA" w:rsidRDefault="001D3BCA" w:rsidP="001D3BC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D3BCA" w:rsidRDefault="001D3BCA" w:rsidP="001D3BC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B316DF" w:rsidRPr="006D3697" w:rsidRDefault="00B316DF" w:rsidP="00B316DF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6D3697" w:rsidRPr="000A0A87" w:rsidRDefault="006D3697" w:rsidP="00B316DF">
      <w:pPr>
        <w:jc w:val="center"/>
        <w:rPr>
          <w:rFonts w:ascii="Arial" w:hAnsi="Arial" w:cs="Arial"/>
          <w:b/>
          <w:sz w:val="32"/>
          <w:szCs w:val="32"/>
        </w:rPr>
      </w:pPr>
      <w:r w:rsidRPr="000A0A87">
        <w:rPr>
          <w:rFonts w:ascii="Arial" w:hAnsi="Arial" w:cs="Arial"/>
          <w:b/>
          <w:sz w:val="32"/>
          <w:szCs w:val="32"/>
        </w:rPr>
        <w:t xml:space="preserve">ОБ УТВЕРЖДЕНИИ ПРОТОКОЛА СЧЕТНОЙ КОМИССИИ </w:t>
      </w:r>
    </w:p>
    <w:p w:rsidR="006D3697" w:rsidRPr="000A0A87" w:rsidRDefault="006D3697" w:rsidP="00B316DF">
      <w:pPr>
        <w:jc w:val="center"/>
        <w:rPr>
          <w:rFonts w:ascii="Arial" w:hAnsi="Arial" w:cs="Arial"/>
          <w:b/>
          <w:sz w:val="32"/>
          <w:szCs w:val="32"/>
        </w:rPr>
      </w:pPr>
      <w:r w:rsidRPr="000A0A87">
        <w:rPr>
          <w:rFonts w:ascii="Arial" w:hAnsi="Arial" w:cs="Arial"/>
          <w:b/>
          <w:sz w:val="32"/>
          <w:szCs w:val="32"/>
        </w:rPr>
        <w:t>№</w:t>
      </w:r>
      <w:r w:rsidR="00C21438">
        <w:rPr>
          <w:rFonts w:ascii="Arial" w:hAnsi="Arial" w:cs="Arial"/>
          <w:b/>
          <w:sz w:val="32"/>
          <w:szCs w:val="32"/>
        </w:rPr>
        <w:t>4</w:t>
      </w:r>
      <w:r w:rsidRPr="000A0A87">
        <w:rPr>
          <w:rFonts w:ascii="Arial" w:hAnsi="Arial" w:cs="Arial"/>
          <w:b/>
          <w:sz w:val="32"/>
          <w:szCs w:val="32"/>
        </w:rPr>
        <w:t xml:space="preserve"> ОТ </w:t>
      </w:r>
      <w:r w:rsidR="00C21438">
        <w:rPr>
          <w:rFonts w:ascii="Arial" w:hAnsi="Arial" w:cs="Arial"/>
          <w:b/>
          <w:sz w:val="32"/>
          <w:szCs w:val="32"/>
        </w:rPr>
        <w:t>26.09.</w:t>
      </w:r>
      <w:r w:rsidRPr="000A0A87">
        <w:rPr>
          <w:rFonts w:ascii="Arial" w:hAnsi="Arial" w:cs="Arial"/>
          <w:b/>
          <w:sz w:val="32"/>
          <w:szCs w:val="32"/>
        </w:rPr>
        <w:t>20</w:t>
      </w:r>
      <w:r w:rsidR="000A0A87" w:rsidRPr="000A0A87">
        <w:rPr>
          <w:rFonts w:ascii="Arial" w:hAnsi="Arial" w:cs="Arial"/>
          <w:b/>
          <w:sz w:val="32"/>
          <w:szCs w:val="32"/>
        </w:rPr>
        <w:t>22</w:t>
      </w:r>
      <w:r w:rsidRPr="000A0A87">
        <w:rPr>
          <w:rFonts w:ascii="Arial" w:hAnsi="Arial" w:cs="Arial"/>
          <w:b/>
          <w:sz w:val="32"/>
          <w:szCs w:val="32"/>
        </w:rPr>
        <w:t xml:space="preserve"> Г. ОБ ИТОГАХ ТАЙНОГО ГОЛОСОВАНИЯ ПО ВЫБОРАМ </w:t>
      </w:r>
      <w:r w:rsidR="00700698">
        <w:rPr>
          <w:rFonts w:ascii="Arial" w:hAnsi="Arial" w:cs="Arial"/>
          <w:b/>
          <w:sz w:val="32"/>
          <w:szCs w:val="32"/>
        </w:rPr>
        <w:t xml:space="preserve">ЗАМЕСТИТЕЛЯ </w:t>
      </w:r>
      <w:r w:rsidRPr="000A0A87">
        <w:rPr>
          <w:rFonts w:ascii="Arial" w:hAnsi="Arial" w:cs="Arial"/>
          <w:b/>
          <w:sz w:val="32"/>
          <w:szCs w:val="32"/>
        </w:rPr>
        <w:t xml:space="preserve">ПРЕДСЕДАТЕЛЯ ДУМЫ ВИХОРЕВСКОГО МУНИЦИПАЛЬНОГО ОБРАЗОВАНИЯ </w:t>
      </w:r>
      <w:r w:rsidR="000A0A87">
        <w:rPr>
          <w:rFonts w:ascii="Arial" w:hAnsi="Arial" w:cs="Arial"/>
          <w:b/>
          <w:sz w:val="32"/>
          <w:szCs w:val="32"/>
        </w:rPr>
        <w:t>ПЯ</w:t>
      </w:r>
      <w:r w:rsidRPr="000A0A87">
        <w:rPr>
          <w:rFonts w:ascii="Arial" w:hAnsi="Arial" w:cs="Arial"/>
          <w:b/>
          <w:sz w:val="32"/>
          <w:szCs w:val="32"/>
        </w:rPr>
        <w:t>ТОГО СОЗЫВА</w:t>
      </w:r>
    </w:p>
    <w:p w:rsidR="00B316DF" w:rsidRPr="006D3697" w:rsidRDefault="00B316DF" w:rsidP="00B316DF">
      <w:pPr>
        <w:jc w:val="center"/>
        <w:rPr>
          <w:rFonts w:ascii="Arial" w:hAnsi="Arial" w:cs="Arial"/>
          <w:sz w:val="32"/>
          <w:szCs w:val="32"/>
        </w:rPr>
      </w:pPr>
    </w:p>
    <w:p w:rsidR="00B316DF" w:rsidRDefault="00B316DF" w:rsidP="00B316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519A8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ч</w:t>
      </w:r>
      <w:r w:rsidR="000A0A87">
        <w:rPr>
          <w:rFonts w:ascii="Arial" w:hAnsi="Arial" w:cs="Arial"/>
        </w:rPr>
        <w:t>астью</w:t>
      </w:r>
      <w:r>
        <w:rPr>
          <w:rFonts w:ascii="Arial" w:hAnsi="Arial" w:cs="Arial"/>
        </w:rPr>
        <w:t xml:space="preserve"> 1, ч</w:t>
      </w:r>
      <w:r w:rsidR="000A0A87">
        <w:rPr>
          <w:rFonts w:ascii="Arial" w:hAnsi="Arial" w:cs="Arial"/>
        </w:rPr>
        <w:t>астью</w:t>
      </w:r>
      <w:r>
        <w:rPr>
          <w:rFonts w:ascii="Arial" w:hAnsi="Arial" w:cs="Arial"/>
        </w:rPr>
        <w:t xml:space="preserve"> 2, ч</w:t>
      </w:r>
      <w:r w:rsidR="000A0A87">
        <w:rPr>
          <w:rFonts w:ascii="Arial" w:hAnsi="Arial" w:cs="Arial"/>
        </w:rPr>
        <w:t>астью 3 статьи</w:t>
      </w:r>
      <w:r>
        <w:rPr>
          <w:rFonts w:ascii="Arial" w:hAnsi="Arial" w:cs="Arial"/>
        </w:rPr>
        <w:t xml:space="preserve"> 31 Устава Вихоревского муниципального образования, </w:t>
      </w:r>
      <w:r w:rsidR="00270E36">
        <w:rPr>
          <w:rFonts w:ascii="Arial" w:hAnsi="Arial" w:cs="Arial"/>
        </w:rPr>
        <w:t>ч</w:t>
      </w:r>
      <w:r w:rsidR="000A0A87">
        <w:rPr>
          <w:rFonts w:ascii="Arial" w:hAnsi="Arial" w:cs="Arial"/>
        </w:rPr>
        <w:t>астью</w:t>
      </w:r>
      <w:r w:rsidR="00270E36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стать</w:t>
      </w:r>
      <w:r w:rsidR="00270E36">
        <w:rPr>
          <w:rFonts w:ascii="Arial" w:hAnsi="Arial" w:cs="Arial"/>
        </w:rPr>
        <w:t>и 27</w:t>
      </w:r>
      <w:r>
        <w:rPr>
          <w:rFonts w:ascii="Arial" w:hAnsi="Arial" w:cs="Arial"/>
        </w:rPr>
        <w:t xml:space="preserve"> Регламента Думы Вихоревского муниципального образования, Дума Вихоревского муниципального образования</w:t>
      </w:r>
    </w:p>
    <w:p w:rsidR="00B316DF" w:rsidRDefault="00B316DF" w:rsidP="00B316DF">
      <w:pPr>
        <w:jc w:val="both"/>
        <w:rPr>
          <w:rFonts w:ascii="Arial" w:hAnsi="Arial" w:cs="Arial"/>
        </w:rPr>
      </w:pPr>
      <w:r>
        <w:tab/>
      </w:r>
    </w:p>
    <w:p w:rsidR="00B316DF" w:rsidRPr="000A0A87" w:rsidRDefault="00B316DF" w:rsidP="00B316DF">
      <w:pPr>
        <w:jc w:val="center"/>
        <w:rPr>
          <w:rFonts w:ascii="Arial" w:hAnsi="Arial" w:cs="Arial"/>
          <w:b/>
          <w:sz w:val="32"/>
          <w:szCs w:val="32"/>
        </w:rPr>
      </w:pPr>
      <w:r w:rsidRPr="000A0A87">
        <w:rPr>
          <w:rFonts w:ascii="Arial" w:hAnsi="Arial" w:cs="Arial"/>
          <w:b/>
          <w:sz w:val="32"/>
          <w:szCs w:val="32"/>
        </w:rPr>
        <w:t>РЕШИЛА:</w:t>
      </w:r>
    </w:p>
    <w:p w:rsidR="00B316DF" w:rsidRDefault="00B316DF" w:rsidP="00B316DF">
      <w:pPr>
        <w:jc w:val="center"/>
        <w:rPr>
          <w:rFonts w:ascii="Arial" w:hAnsi="Arial" w:cs="Arial"/>
          <w:b/>
          <w:sz w:val="32"/>
          <w:szCs w:val="32"/>
        </w:rPr>
      </w:pPr>
    </w:p>
    <w:p w:rsidR="00B316DF" w:rsidRPr="00A13C5E" w:rsidRDefault="00A13C5E" w:rsidP="00A13C5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316DF" w:rsidRPr="00A13C5E">
        <w:rPr>
          <w:rFonts w:ascii="Arial" w:hAnsi="Arial" w:cs="Arial"/>
        </w:rPr>
        <w:t>Утвердить протокол Счетной комиссии №</w:t>
      </w:r>
      <w:r w:rsidR="00C21438">
        <w:rPr>
          <w:rFonts w:ascii="Arial" w:hAnsi="Arial" w:cs="Arial"/>
        </w:rPr>
        <w:t xml:space="preserve">4 </w:t>
      </w:r>
      <w:r w:rsidR="00B316DF" w:rsidRPr="00A13C5E">
        <w:rPr>
          <w:rFonts w:ascii="Arial" w:hAnsi="Arial" w:cs="Arial"/>
        </w:rPr>
        <w:t xml:space="preserve">от </w:t>
      </w:r>
      <w:r w:rsidR="00C21438">
        <w:rPr>
          <w:rFonts w:ascii="Arial" w:hAnsi="Arial" w:cs="Arial"/>
        </w:rPr>
        <w:t>26.09.</w:t>
      </w:r>
      <w:r w:rsidR="00B316DF" w:rsidRPr="00A13C5E">
        <w:rPr>
          <w:rFonts w:ascii="Arial" w:hAnsi="Arial" w:cs="Arial"/>
        </w:rPr>
        <w:t>20</w:t>
      </w:r>
      <w:r w:rsidRPr="00A13C5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г.</w:t>
      </w:r>
      <w:r w:rsidR="00B316DF" w:rsidRPr="00A13C5E">
        <w:rPr>
          <w:rFonts w:ascii="Arial" w:hAnsi="Arial" w:cs="Arial"/>
        </w:rPr>
        <w:t xml:space="preserve"> </w:t>
      </w:r>
      <w:r w:rsidR="00270E36" w:rsidRPr="00A13C5E">
        <w:rPr>
          <w:rFonts w:ascii="Arial" w:hAnsi="Arial" w:cs="Arial"/>
        </w:rPr>
        <w:t>об итогах</w:t>
      </w:r>
      <w:r w:rsidR="00B316DF" w:rsidRPr="00A13C5E">
        <w:rPr>
          <w:rFonts w:ascii="Arial" w:hAnsi="Arial" w:cs="Arial"/>
        </w:rPr>
        <w:t xml:space="preserve"> тайного голосования по </w:t>
      </w:r>
      <w:r w:rsidR="00270E36" w:rsidRPr="00A13C5E">
        <w:rPr>
          <w:rFonts w:ascii="Arial" w:hAnsi="Arial" w:cs="Arial"/>
        </w:rPr>
        <w:t xml:space="preserve">выборам </w:t>
      </w:r>
      <w:r w:rsidR="00700698">
        <w:rPr>
          <w:rFonts w:ascii="Arial" w:hAnsi="Arial" w:cs="Arial"/>
        </w:rPr>
        <w:t xml:space="preserve">заместителя </w:t>
      </w:r>
      <w:r w:rsidR="00270E36" w:rsidRPr="00A13C5E">
        <w:rPr>
          <w:rFonts w:ascii="Arial" w:hAnsi="Arial" w:cs="Arial"/>
        </w:rPr>
        <w:t xml:space="preserve">председателя </w:t>
      </w:r>
      <w:r w:rsidR="00B316DF" w:rsidRPr="00A13C5E">
        <w:rPr>
          <w:rFonts w:ascii="Arial" w:hAnsi="Arial" w:cs="Arial"/>
        </w:rPr>
        <w:t xml:space="preserve">Думы Вихоревского муниципального образования </w:t>
      </w:r>
      <w:r>
        <w:rPr>
          <w:rFonts w:ascii="Arial" w:hAnsi="Arial" w:cs="Arial"/>
        </w:rPr>
        <w:t>пя</w:t>
      </w:r>
      <w:r w:rsidR="00270E36" w:rsidRPr="00A13C5E">
        <w:rPr>
          <w:rFonts w:ascii="Arial" w:hAnsi="Arial" w:cs="Arial"/>
        </w:rPr>
        <w:t xml:space="preserve">того </w:t>
      </w:r>
      <w:r w:rsidR="00B316DF" w:rsidRPr="00A13C5E">
        <w:rPr>
          <w:rFonts w:ascii="Arial" w:hAnsi="Arial" w:cs="Arial"/>
        </w:rPr>
        <w:t>созыва</w:t>
      </w:r>
      <w:bookmarkStart w:id="0" w:name="_GoBack"/>
      <w:bookmarkEnd w:id="0"/>
      <w:r w:rsidR="00B316DF" w:rsidRPr="00A13C5E">
        <w:rPr>
          <w:rFonts w:ascii="Arial" w:hAnsi="Arial" w:cs="Arial"/>
        </w:rPr>
        <w:t>.</w:t>
      </w:r>
    </w:p>
    <w:p w:rsidR="00B316DF" w:rsidRPr="00A13C5E" w:rsidRDefault="00A13C5E" w:rsidP="00A13C5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16DF" w:rsidRPr="00A13C5E">
        <w:rPr>
          <w:rFonts w:ascii="Arial" w:hAnsi="Arial" w:cs="Arial"/>
        </w:rPr>
        <w:t>Настоящее решение вступает в силу с момента его принятия.</w:t>
      </w:r>
    </w:p>
    <w:p w:rsidR="00B316DF" w:rsidRPr="00A13C5E" w:rsidRDefault="00A13C5E" w:rsidP="00A13C5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316DF" w:rsidRPr="00A13C5E">
        <w:rPr>
          <w:rFonts w:ascii="Arial" w:hAnsi="Arial" w:cs="Arial"/>
        </w:rPr>
        <w:t>Контроль за</w:t>
      </w:r>
      <w:proofErr w:type="gramEnd"/>
      <w:r w:rsidR="00B316DF" w:rsidRPr="00A13C5E">
        <w:rPr>
          <w:rFonts w:ascii="Arial" w:hAnsi="Arial" w:cs="Arial"/>
        </w:rPr>
        <w:t xml:space="preserve"> исполнением решения возложить на постоянную депутатскую комиссию по регламенту и депутатской этике.</w:t>
      </w:r>
    </w:p>
    <w:p w:rsidR="00B316DF" w:rsidRDefault="00B316DF" w:rsidP="00B316DF">
      <w:pPr>
        <w:jc w:val="both"/>
        <w:rPr>
          <w:rFonts w:ascii="Arial" w:hAnsi="Arial" w:cs="Arial"/>
        </w:rPr>
      </w:pPr>
    </w:p>
    <w:p w:rsidR="00B316DF" w:rsidRDefault="00B316DF" w:rsidP="00B316DF">
      <w:pPr>
        <w:jc w:val="both"/>
        <w:rPr>
          <w:rFonts w:ascii="Arial" w:hAnsi="Arial" w:cs="Arial"/>
        </w:rPr>
      </w:pPr>
    </w:p>
    <w:p w:rsidR="00A13C5E" w:rsidRDefault="00A13C5E" w:rsidP="00A13C5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6617E" w:rsidRPr="00F755C7" w:rsidRDefault="00A13C5E" w:rsidP="00A1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B316DF">
        <w:rPr>
          <w:rFonts w:ascii="Arial" w:hAnsi="Arial" w:cs="Arial"/>
        </w:rPr>
        <w:tab/>
      </w:r>
      <w:r w:rsidR="00B316DF">
        <w:rPr>
          <w:rFonts w:ascii="Arial" w:hAnsi="Arial" w:cs="Arial"/>
        </w:rPr>
        <w:tab/>
      </w:r>
      <w:r w:rsidR="001A19B5">
        <w:rPr>
          <w:rFonts w:ascii="Arial" w:hAnsi="Arial" w:cs="Arial"/>
        </w:rPr>
        <w:tab/>
      </w:r>
      <w:r w:rsidR="001A19B5">
        <w:rPr>
          <w:rFonts w:ascii="Arial" w:hAnsi="Arial" w:cs="Arial"/>
        </w:rPr>
        <w:tab/>
      </w:r>
      <w:r w:rsidR="00F755C7">
        <w:tab/>
      </w:r>
      <w:r w:rsidR="00F755C7">
        <w:tab/>
      </w:r>
      <w:r w:rsidR="00F755C7" w:rsidRPr="00F755C7">
        <w:rPr>
          <w:rFonts w:ascii="Arial" w:hAnsi="Arial" w:cs="Arial"/>
        </w:rPr>
        <w:t>Л. Г. Ремизова</w:t>
      </w:r>
    </w:p>
    <w:sectPr w:rsidR="00F6617E" w:rsidRPr="00F755C7" w:rsidSect="00FA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36CB"/>
    <w:multiLevelType w:val="hybridMultilevel"/>
    <w:tmpl w:val="9BB6122C"/>
    <w:lvl w:ilvl="0" w:tplc="9520632C">
      <w:start w:val="1"/>
      <w:numFmt w:val="decimal"/>
      <w:lvlText w:val="%1."/>
      <w:lvlJc w:val="left"/>
      <w:pPr>
        <w:ind w:left="1185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6617E"/>
    <w:rsid w:val="000A0A87"/>
    <w:rsid w:val="000C7A9A"/>
    <w:rsid w:val="000D1ACA"/>
    <w:rsid w:val="001A19B5"/>
    <w:rsid w:val="001D3BCA"/>
    <w:rsid w:val="00270E36"/>
    <w:rsid w:val="00280CFA"/>
    <w:rsid w:val="003F7BFD"/>
    <w:rsid w:val="004D2B1D"/>
    <w:rsid w:val="005C397D"/>
    <w:rsid w:val="006D3697"/>
    <w:rsid w:val="00700698"/>
    <w:rsid w:val="007D30A0"/>
    <w:rsid w:val="00A13C5E"/>
    <w:rsid w:val="00A34B46"/>
    <w:rsid w:val="00B316DF"/>
    <w:rsid w:val="00B814C9"/>
    <w:rsid w:val="00C21438"/>
    <w:rsid w:val="00F6617E"/>
    <w:rsid w:val="00F755C7"/>
    <w:rsid w:val="00FA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Unamed</dc:creator>
  <cp:lastModifiedBy>_Administrator_</cp:lastModifiedBy>
  <cp:revision>7</cp:revision>
  <dcterms:created xsi:type="dcterms:W3CDTF">2017-09-19T03:09:00Z</dcterms:created>
  <dcterms:modified xsi:type="dcterms:W3CDTF">2022-09-27T04:58:00Z</dcterms:modified>
</cp:coreProperties>
</file>