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81" w:rsidRDefault="00864381" w:rsidP="0086438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85DF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81" w:rsidRDefault="00D0030C" w:rsidP="0086438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</w:t>
      </w:r>
      <w:r w:rsidR="00864381">
        <w:rPr>
          <w:rFonts w:ascii="Arial" w:hAnsi="Arial" w:cs="Arial"/>
          <w:b/>
          <w:sz w:val="32"/>
          <w:szCs w:val="32"/>
        </w:rPr>
        <w:t>2023г. №</w:t>
      </w:r>
      <w:r>
        <w:rPr>
          <w:rFonts w:ascii="Arial" w:hAnsi="Arial" w:cs="Arial"/>
          <w:b/>
          <w:sz w:val="32"/>
          <w:szCs w:val="32"/>
        </w:rPr>
        <w:t>68</w:t>
      </w:r>
    </w:p>
    <w:p w:rsidR="00864381" w:rsidRDefault="00864381" w:rsidP="0086438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4381" w:rsidRDefault="00864381" w:rsidP="0086438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64381" w:rsidRDefault="00864381" w:rsidP="0086438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64381" w:rsidRDefault="00864381" w:rsidP="0086438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864381" w:rsidRDefault="00864381" w:rsidP="0086438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864381" w:rsidRDefault="00864381" w:rsidP="0086438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864381" w:rsidRDefault="00864381" w:rsidP="00864381">
      <w:pPr>
        <w:jc w:val="center"/>
        <w:rPr>
          <w:rFonts w:ascii="Arial" w:hAnsi="Arial" w:cs="Arial"/>
          <w:sz w:val="32"/>
          <w:szCs w:val="32"/>
        </w:rPr>
      </w:pPr>
    </w:p>
    <w:p w:rsidR="00864381" w:rsidRPr="00864381" w:rsidRDefault="00864381" w:rsidP="00864381">
      <w:pPr>
        <w:jc w:val="center"/>
        <w:rPr>
          <w:rFonts w:ascii="Arial" w:hAnsi="Arial" w:cs="Arial"/>
          <w:b/>
          <w:sz w:val="32"/>
          <w:szCs w:val="32"/>
        </w:rPr>
      </w:pPr>
      <w:r w:rsidRPr="00864381"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27 ИЮНЯ 2008 ГОДА № 23 «ОБ УТВЕРЖДЕНИИ ПОЛОЖЕНИЯ О ПОРЯДКЕ РАССМОТРЕНИЯ ОБРАЩЕНИЙ ГРАЖДАН В ОРГАНЫ МЕСТНОГО САМОУПРАВЛЕНИЯ ВИХОРЕВСКОГО ГОРОДСКОГО ПОСЕЛЕНИЯ» (В РЕДАКЦИИ РЕШЕНИЙ ДУМЫ ВИХОРЕВСКОГО МУНИЦИПАЛЬНОГО ОБРАЗОВАНИЯ ОТ 30.11.2011 ГОДА № 132, ОТ 12.04.2018 ГОДА №32)</w:t>
      </w:r>
    </w:p>
    <w:p w:rsidR="00864381" w:rsidRDefault="00864381" w:rsidP="00864381">
      <w:pPr>
        <w:jc w:val="center"/>
        <w:rPr>
          <w:rFonts w:ascii="Arial" w:hAnsi="Arial" w:cs="Arial"/>
          <w:sz w:val="32"/>
          <w:szCs w:val="32"/>
        </w:rPr>
      </w:pPr>
    </w:p>
    <w:p w:rsidR="00864381" w:rsidRDefault="00864381" w:rsidP="00D0030C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обеспечения реализации прав граждан на обращение в органы местного самоуправления Вихоревского городского поселения, руководствуясь Федеральным законом от 2 мая 2006 года № 59-ФЗ «О порядке рассмотрения обращений граждан Российской Федерации», статьей 32 Федерального </w:t>
      </w:r>
      <w:r w:rsidR="00D0030C">
        <w:rPr>
          <w:rFonts w:ascii="Arial" w:hAnsi="Arial" w:cs="Arial"/>
        </w:rPr>
        <w:t>закона от 6 октября 2003 года №</w:t>
      </w:r>
      <w:r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статьей 21 Устава Вихоревского муниципального образования, Дума Вихоревского муниципального образования</w:t>
      </w:r>
      <w:proofErr w:type="gramEnd"/>
    </w:p>
    <w:p w:rsidR="00864381" w:rsidRDefault="00864381" w:rsidP="00864381">
      <w:pPr>
        <w:jc w:val="center"/>
        <w:rPr>
          <w:rFonts w:ascii="Arial" w:hAnsi="Arial" w:cs="Arial"/>
        </w:rPr>
      </w:pPr>
    </w:p>
    <w:p w:rsidR="00864381" w:rsidRPr="00864381" w:rsidRDefault="00864381" w:rsidP="00864381">
      <w:pPr>
        <w:jc w:val="center"/>
        <w:rPr>
          <w:rFonts w:ascii="Arial" w:hAnsi="Arial" w:cs="Arial"/>
          <w:b/>
          <w:sz w:val="30"/>
          <w:szCs w:val="30"/>
        </w:rPr>
      </w:pPr>
      <w:r w:rsidRPr="00864381">
        <w:rPr>
          <w:rFonts w:ascii="Arial" w:hAnsi="Arial" w:cs="Arial"/>
          <w:b/>
          <w:sz w:val="30"/>
          <w:szCs w:val="30"/>
        </w:rPr>
        <w:t>РЕШИЛА:</w:t>
      </w:r>
    </w:p>
    <w:p w:rsidR="00864381" w:rsidRPr="00864381" w:rsidRDefault="00864381" w:rsidP="00D0030C">
      <w:pPr>
        <w:rPr>
          <w:rFonts w:ascii="Arial" w:hAnsi="Arial" w:cs="Arial"/>
          <w:b/>
          <w:sz w:val="30"/>
          <w:szCs w:val="30"/>
        </w:rPr>
      </w:pPr>
    </w:p>
    <w:p w:rsidR="00864381" w:rsidRDefault="00864381" w:rsidP="00D00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Приложение № 1 к решению Думы Вихоревского муниципального образования от 27 июня 2008 года «Об утверждении Положения о порядке рассмотрения обращений граждан в органы местного самоуправления Вихоревского городского поселения» (в редакции решений Думы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 от 30 ноября 2011 года № 132, от 12 апреля 2018 года №32) (далее – Положение) следующие изменения: </w:t>
      </w:r>
    </w:p>
    <w:p w:rsidR="00864381" w:rsidRDefault="00864381" w:rsidP="00864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1.1.</w:t>
      </w:r>
      <w:r w:rsidR="003D5768">
        <w:rPr>
          <w:rFonts w:ascii="Arial" w:hAnsi="Arial" w:cs="Arial"/>
        </w:rPr>
        <w:t xml:space="preserve"> В статье 1:</w:t>
      </w:r>
    </w:p>
    <w:p w:rsidR="003D5768" w:rsidRDefault="003D5768" w:rsidP="00864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 пункт 2 изложить в новой редакции:</w:t>
      </w:r>
    </w:p>
    <w:p w:rsidR="00E930B5" w:rsidRDefault="003D5768" w:rsidP="00E930B5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«2) </w:t>
      </w:r>
      <w:r w:rsidR="00E930B5" w:rsidRPr="00E930B5">
        <w:rPr>
          <w:rFonts w:ascii="Arial" w:hAnsi="Arial" w:cs="Arial"/>
          <w:b/>
        </w:rPr>
        <w:t xml:space="preserve">обращение гражданина (далее - обращение) – </w:t>
      </w:r>
      <w:r w:rsidR="00E930B5" w:rsidRPr="00E930B5">
        <w:rPr>
          <w:rFonts w:ascii="Arial" w:hAnsi="Arial" w:cs="Arial"/>
        </w:rPr>
        <w:t>направленные в орган местного самоуправления или должностному лицу в письменной форме или в форме электронного документа</w:t>
      </w:r>
      <w:r w:rsidR="00E930B5">
        <w:rPr>
          <w:rFonts w:ascii="Arial" w:hAnsi="Arial" w:cs="Arial"/>
        </w:rPr>
        <w:t xml:space="preserve">, в том числе с использованием федеральной государственной информационной системы «Единый портал государственных и </w:t>
      </w:r>
      <w:r w:rsidR="00E930B5">
        <w:rPr>
          <w:rFonts w:ascii="Arial" w:hAnsi="Arial" w:cs="Arial"/>
        </w:rPr>
        <w:lastRenderedPageBreak/>
        <w:t>муниципальных услуг</w:t>
      </w:r>
      <w:r w:rsidR="003235B5">
        <w:rPr>
          <w:rFonts w:ascii="Arial" w:hAnsi="Arial" w:cs="Arial"/>
        </w:rPr>
        <w:t xml:space="preserve"> </w:t>
      </w:r>
      <w:r w:rsidR="00E930B5">
        <w:rPr>
          <w:rFonts w:ascii="Arial" w:hAnsi="Arial" w:cs="Arial"/>
        </w:rPr>
        <w:t xml:space="preserve">(функций)» (далее – Единый портал), </w:t>
      </w:r>
      <w:r w:rsidR="00E930B5" w:rsidRPr="00E930B5">
        <w:rPr>
          <w:rFonts w:ascii="Arial" w:hAnsi="Arial" w:cs="Arial"/>
        </w:rPr>
        <w:t>предложение, заявление или жалоба, а также устное обращение гражданина в орган местного самоуправления;</w:t>
      </w:r>
      <w:r w:rsidR="003235B5">
        <w:rPr>
          <w:rFonts w:ascii="Arial" w:hAnsi="Arial" w:cs="Arial"/>
        </w:rPr>
        <w:t>»;</w:t>
      </w:r>
      <w:proofErr w:type="gramEnd"/>
    </w:p>
    <w:p w:rsidR="003235B5" w:rsidRDefault="003235B5" w:rsidP="00E930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пункте 3 слова «иных сфер деятельности» дополнить словами «государства и общества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A66733" w:rsidRDefault="003235B5" w:rsidP="00E930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E742E8">
        <w:rPr>
          <w:rFonts w:ascii="Arial" w:hAnsi="Arial" w:cs="Arial"/>
        </w:rPr>
        <w:t xml:space="preserve"> </w:t>
      </w:r>
      <w:r w:rsidR="00A66733">
        <w:rPr>
          <w:rFonts w:ascii="Arial" w:hAnsi="Arial" w:cs="Arial"/>
        </w:rPr>
        <w:t>В статье 4:</w:t>
      </w:r>
    </w:p>
    <w:p w:rsidR="00A66733" w:rsidRDefault="00A66733" w:rsidP="00A667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абзаце </w:t>
      </w:r>
      <w:r w:rsidR="00FE51DB">
        <w:rPr>
          <w:rFonts w:ascii="Arial" w:hAnsi="Arial" w:cs="Arial"/>
        </w:rPr>
        <w:t>первом</w:t>
      </w:r>
      <w:r w:rsidR="00E742E8">
        <w:rPr>
          <w:rFonts w:ascii="Arial" w:hAnsi="Arial" w:cs="Arial"/>
        </w:rPr>
        <w:t xml:space="preserve"> </w:t>
      </w:r>
      <w:r w:rsidR="00175F55">
        <w:rPr>
          <w:rFonts w:ascii="Arial" w:hAnsi="Arial" w:cs="Arial"/>
        </w:rPr>
        <w:t xml:space="preserve">части </w:t>
      </w:r>
      <w:r w:rsidR="003521ED">
        <w:rPr>
          <w:rFonts w:ascii="Arial" w:hAnsi="Arial" w:cs="Arial"/>
        </w:rPr>
        <w:t>1</w:t>
      </w:r>
      <w:r w:rsidR="00E742E8">
        <w:rPr>
          <w:rFonts w:ascii="Arial" w:hAnsi="Arial" w:cs="Arial"/>
        </w:rPr>
        <w:t xml:space="preserve"> слова «письменное обращение» заменить словами «обращение в письменной форме»</w:t>
      </w:r>
      <w:r>
        <w:rPr>
          <w:rFonts w:ascii="Arial" w:hAnsi="Arial" w:cs="Arial"/>
        </w:rPr>
        <w:t>;</w:t>
      </w:r>
    </w:p>
    <w:p w:rsidR="003D5768" w:rsidRDefault="00A66733" w:rsidP="00A667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абзац второ</w:t>
      </w:r>
      <w:r w:rsidR="00175F55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="003521ED">
        <w:rPr>
          <w:rFonts w:ascii="Arial" w:hAnsi="Arial" w:cs="Arial"/>
        </w:rPr>
        <w:t>части 1</w:t>
      </w:r>
      <w:r>
        <w:rPr>
          <w:rFonts w:ascii="Arial" w:hAnsi="Arial" w:cs="Arial"/>
        </w:rPr>
        <w:t xml:space="preserve"> </w:t>
      </w:r>
      <w:r w:rsidR="00175F55">
        <w:rPr>
          <w:rFonts w:ascii="Arial" w:hAnsi="Arial" w:cs="Arial"/>
        </w:rPr>
        <w:t>изложить в новой редакции:</w:t>
      </w:r>
    </w:p>
    <w:p w:rsidR="00175F55" w:rsidRDefault="00175F55" w:rsidP="00A667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«Обращение, поступившее в орган местного самоуправления или должностному лицу в форме элект</w:t>
      </w:r>
      <w:r w:rsidR="00B956CF">
        <w:rPr>
          <w:rFonts w:ascii="Arial" w:hAnsi="Arial" w:cs="Arial"/>
        </w:rPr>
        <w:t>ронного документа, подлежит расс</w:t>
      </w:r>
      <w:r>
        <w:rPr>
          <w:rFonts w:ascii="Arial" w:hAnsi="Arial" w:cs="Arial"/>
        </w:rPr>
        <w:t>мотрению в порядке</w:t>
      </w:r>
      <w:r w:rsidR="00B956CF">
        <w:rPr>
          <w:rFonts w:ascii="Arial" w:hAnsi="Arial" w:cs="Arial"/>
        </w:rPr>
        <w:t>,</w:t>
      </w:r>
      <w:r w:rsidR="00B956CF" w:rsidRPr="00B956CF">
        <w:t xml:space="preserve"> </w:t>
      </w:r>
      <w:r w:rsidR="00B956CF" w:rsidRPr="00B956CF">
        <w:rPr>
          <w:rFonts w:ascii="Arial" w:hAnsi="Arial" w:cs="Arial"/>
        </w:rPr>
        <w:t>установленном в настоящем Положении в соответствии с Федеральным законом</w:t>
      </w:r>
      <w:r w:rsidR="00B956CF">
        <w:t xml:space="preserve">. </w:t>
      </w:r>
      <w:r w:rsidR="00B956CF">
        <w:rPr>
          <w:rFonts w:ascii="Arial" w:hAnsi="Arial" w:cs="Arial"/>
        </w:rPr>
        <w:t xml:space="preserve">В обращении гражданин в обязательном порядке указывает свои фамилию, имя, отчество (последнее – при наличии), а также указывает адрес электронной почты либо использует адрес (уникальный идентификатор) личного кабинета на Едином </w:t>
      </w:r>
      <w:r w:rsidR="001A0A92">
        <w:rPr>
          <w:rFonts w:ascii="Arial" w:hAnsi="Arial" w:cs="Arial"/>
        </w:rPr>
        <w:t>портале</w:t>
      </w:r>
      <w:r w:rsidR="0017736C">
        <w:rPr>
          <w:rFonts w:ascii="Arial" w:hAnsi="Arial" w:cs="Arial"/>
        </w:rPr>
        <w:t>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17736C">
        <w:rPr>
          <w:rFonts w:ascii="Arial" w:hAnsi="Arial" w:cs="Arial"/>
        </w:rPr>
        <w:t>.».</w:t>
      </w:r>
      <w:proofErr w:type="gramEnd"/>
    </w:p>
    <w:p w:rsidR="0017736C" w:rsidRDefault="0017736C" w:rsidP="00A667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часть 2 изложить в новой редакции:</w:t>
      </w:r>
    </w:p>
    <w:p w:rsidR="0017736C" w:rsidRDefault="0017736C" w:rsidP="00A667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160C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В случае необходимости в подтверждение своих доводов гражданин</w:t>
      </w:r>
      <w:r w:rsidR="003172FC">
        <w:rPr>
          <w:rFonts w:ascii="Arial" w:hAnsi="Arial" w:cs="Arial"/>
        </w:rPr>
        <w:t xml:space="preserve"> прилагает к обращению в письменной форме документы и материалы либо их копии</w:t>
      </w:r>
      <w:proofErr w:type="gramStart"/>
      <w:r w:rsidR="003172FC">
        <w:rPr>
          <w:rFonts w:ascii="Arial" w:hAnsi="Arial" w:cs="Arial"/>
        </w:rPr>
        <w:t>.</w:t>
      </w:r>
      <w:r w:rsidR="005160CF">
        <w:rPr>
          <w:rFonts w:ascii="Arial" w:hAnsi="Arial" w:cs="Arial"/>
        </w:rPr>
        <w:t>».</w:t>
      </w:r>
      <w:proofErr w:type="gramEnd"/>
    </w:p>
    <w:p w:rsidR="00320374" w:rsidRDefault="00EC46EB" w:rsidP="00A667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320374">
        <w:rPr>
          <w:rFonts w:ascii="Arial" w:hAnsi="Arial" w:cs="Arial"/>
        </w:rPr>
        <w:t>В с</w:t>
      </w:r>
      <w:r>
        <w:rPr>
          <w:rFonts w:ascii="Arial" w:hAnsi="Arial" w:cs="Arial"/>
        </w:rPr>
        <w:t>тать</w:t>
      </w:r>
      <w:r w:rsidR="0032037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5</w:t>
      </w:r>
      <w:r w:rsidR="00320374">
        <w:rPr>
          <w:rFonts w:ascii="Arial" w:hAnsi="Arial" w:cs="Arial"/>
        </w:rPr>
        <w:t>:</w:t>
      </w:r>
    </w:p>
    <w:p w:rsidR="003C3325" w:rsidRDefault="00320374" w:rsidP="003203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D23D32">
        <w:rPr>
          <w:rFonts w:ascii="Arial" w:hAnsi="Arial" w:cs="Arial"/>
        </w:rPr>
        <w:t>в части 4 слова «о переадресации обращения» дополнить словами</w:t>
      </w:r>
      <w:r w:rsidR="003C3325">
        <w:rPr>
          <w:rFonts w:ascii="Arial" w:hAnsi="Arial" w:cs="Arial"/>
        </w:rPr>
        <w:t xml:space="preserve"> «за исключением случая, указанного в пункте 5 части 1 стати 8 настоящего Положения</w:t>
      </w:r>
      <w:proofErr w:type="gramStart"/>
      <w:r w:rsidR="003C3325">
        <w:rPr>
          <w:rFonts w:ascii="Arial" w:hAnsi="Arial" w:cs="Arial"/>
        </w:rPr>
        <w:t>.»;</w:t>
      </w:r>
      <w:proofErr w:type="gramEnd"/>
    </w:p>
    <w:p w:rsidR="00EC46EB" w:rsidRDefault="00D23D32" w:rsidP="00D23D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C46EB">
        <w:rPr>
          <w:rFonts w:ascii="Arial" w:hAnsi="Arial" w:cs="Arial"/>
        </w:rPr>
        <w:t>дополнить частью 4.1 следующего содержания:</w:t>
      </w:r>
    </w:p>
    <w:p w:rsidR="003C3325" w:rsidRDefault="003C3325" w:rsidP="00D23D3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«4.1.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Иркутской области с уведомлением гражданина, направившего обращение, о переадресации</w:t>
      </w:r>
      <w:r w:rsidR="009A7F76">
        <w:rPr>
          <w:rFonts w:ascii="Arial" w:hAnsi="Arial" w:cs="Arial"/>
        </w:rPr>
        <w:t xml:space="preserve"> его обращения, за исключением случая, указанного в пункте 5 части 1 статьи 8 настоящего Положения.».</w:t>
      </w:r>
      <w:proofErr w:type="gramEnd"/>
    </w:p>
    <w:p w:rsidR="009A7F76" w:rsidRDefault="009A7F76" w:rsidP="00D23D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Часть 4 статьи 7 изложить в новой редакции:</w:t>
      </w:r>
    </w:p>
    <w:p w:rsidR="00085864" w:rsidRDefault="009A7F76" w:rsidP="00A667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 </w:t>
      </w:r>
      <w:proofErr w:type="gramStart"/>
      <w:r w:rsidR="00085864">
        <w:rPr>
          <w:rFonts w:ascii="Arial" w:hAnsi="Arial" w:cs="Arial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="00085864">
        <w:rPr>
          <w:rFonts w:ascii="Arial" w:hAnsi="Arial" w:cs="Arial"/>
        </w:rPr>
        <w:t xml:space="preserve"> письменной форме. </w:t>
      </w:r>
      <w:proofErr w:type="gramStart"/>
      <w:r w:rsidR="00085864">
        <w:rPr>
          <w:rFonts w:ascii="Arial" w:hAnsi="Arial" w:cs="Arial"/>
        </w:rPr>
        <w:t>Кроме того, на поступившее в орган местного самоупра</w:t>
      </w:r>
      <w:r w:rsidR="000D404D">
        <w:rPr>
          <w:rFonts w:ascii="Arial" w:hAnsi="Arial" w:cs="Arial"/>
        </w:rPr>
        <w:t>в</w:t>
      </w:r>
      <w:r w:rsidR="00085864">
        <w:rPr>
          <w:rFonts w:ascii="Arial" w:hAnsi="Arial" w:cs="Arial"/>
        </w:rPr>
        <w:t>ления</w:t>
      </w:r>
      <w:r w:rsidR="000D404D">
        <w:rPr>
          <w:rFonts w:ascii="Arial" w:hAnsi="Arial" w:cs="Arial"/>
        </w:rPr>
        <w:t xml:space="preserve"> или должностному лицу обращение, содержащее предложение, заявление и</w:t>
      </w:r>
      <w:r w:rsidR="00870990">
        <w:rPr>
          <w:rFonts w:ascii="Arial" w:hAnsi="Arial" w:cs="Arial"/>
        </w:rPr>
        <w:t>ли</w:t>
      </w:r>
      <w:r w:rsidR="000D404D">
        <w:rPr>
          <w:rFonts w:ascii="Arial" w:hAnsi="Arial" w:cs="Arial"/>
        </w:rPr>
        <w:t xml:space="preserve">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</w:t>
      </w:r>
      <w:r w:rsidR="00D86551">
        <w:rPr>
          <w:rFonts w:ascii="Arial" w:hAnsi="Arial" w:cs="Arial"/>
        </w:rPr>
        <w:t xml:space="preserve"> с соблюдением требований части</w:t>
      </w:r>
      <w:r w:rsidR="00D271FF">
        <w:rPr>
          <w:rFonts w:ascii="Arial" w:hAnsi="Arial" w:cs="Arial"/>
        </w:rPr>
        <w:t xml:space="preserve"> 2</w:t>
      </w:r>
      <w:r w:rsidR="00D86551">
        <w:rPr>
          <w:rFonts w:ascii="Arial" w:hAnsi="Arial" w:cs="Arial"/>
        </w:rPr>
        <w:t xml:space="preserve"> статьи 13 настоящего Положения</w:t>
      </w:r>
      <w:proofErr w:type="gramEnd"/>
      <w:r w:rsidR="00D86551">
        <w:rPr>
          <w:rFonts w:ascii="Arial" w:hAnsi="Arial" w:cs="Arial"/>
        </w:rPr>
        <w:t xml:space="preserve"> на официальном сайте органа местного самоуправления в информационно-телекоммуникационной сети «Интернет»</w:t>
      </w:r>
      <w:proofErr w:type="gramStart"/>
      <w:r w:rsidR="00D86551">
        <w:rPr>
          <w:rFonts w:ascii="Arial" w:hAnsi="Arial" w:cs="Arial"/>
        </w:rPr>
        <w:t>.»</w:t>
      </w:r>
      <w:proofErr w:type="gramEnd"/>
      <w:r w:rsidR="00D86551">
        <w:rPr>
          <w:rFonts w:ascii="Arial" w:hAnsi="Arial" w:cs="Arial"/>
        </w:rPr>
        <w:t>.</w:t>
      </w:r>
    </w:p>
    <w:p w:rsidR="00870990" w:rsidRDefault="00D86551" w:rsidP="008709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Настоящее решение вступает в силу после опубликования в Информационном бюллетене Вихоревского муниципального образования и подлежит размещению на официальном сайте </w:t>
      </w:r>
      <w:r w:rsidR="00870990">
        <w:rPr>
          <w:rFonts w:ascii="Arial" w:hAnsi="Arial" w:cs="Arial"/>
        </w:rPr>
        <w:t>Администрации Вихоревского городского поселения в информационно-телекоммуникационной сети «Интернет».</w:t>
      </w:r>
    </w:p>
    <w:p w:rsidR="00DF3B1C" w:rsidRDefault="00DF3B1C" w:rsidP="008709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социальной и правовой защите.</w:t>
      </w:r>
    </w:p>
    <w:p w:rsidR="00DF3B1C" w:rsidRDefault="00DF3B1C" w:rsidP="00DF3B1C">
      <w:pPr>
        <w:jc w:val="both"/>
        <w:rPr>
          <w:rFonts w:ascii="Arial" w:hAnsi="Arial" w:cs="Arial"/>
        </w:rPr>
      </w:pPr>
    </w:p>
    <w:p w:rsidR="00DF3B1C" w:rsidRDefault="00DF3B1C" w:rsidP="00DF3B1C">
      <w:pPr>
        <w:tabs>
          <w:tab w:val="left" w:pos="1055"/>
        </w:tabs>
        <w:jc w:val="both"/>
        <w:rPr>
          <w:rFonts w:ascii="Arial" w:hAnsi="Arial" w:cs="Arial"/>
        </w:rPr>
      </w:pPr>
    </w:p>
    <w:p w:rsidR="00DF3B1C" w:rsidRDefault="00DF3B1C" w:rsidP="00DF3B1C">
      <w:pPr>
        <w:tabs>
          <w:tab w:val="left" w:pos="1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DF3B1C" w:rsidRDefault="00DF3B1C" w:rsidP="00DF3B1C">
      <w:pPr>
        <w:tabs>
          <w:tab w:val="left" w:pos="1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DF3B1C" w:rsidRDefault="00DF3B1C" w:rsidP="00DF3B1C">
      <w:pPr>
        <w:tabs>
          <w:tab w:val="left" w:pos="1055"/>
        </w:tabs>
        <w:jc w:val="both"/>
        <w:rPr>
          <w:rFonts w:ascii="Arial" w:hAnsi="Arial" w:cs="Arial"/>
        </w:rPr>
      </w:pPr>
    </w:p>
    <w:p w:rsidR="00DF3B1C" w:rsidRDefault="00DF3B1C" w:rsidP="00DF3B1C">
      <w:pPr>
        <w:tabs>
          <w:tab w:val="left" w:pos="1055"/>
        </w:tabs>
        <w:jc w:val="both"/>
        <w:rPr>
          <w:rFonts w:ascii="Arial" w:hAnsi="Arial" w:cs="Arial"/>
        </w:rPr>
      </w:pPr>
    </w:p>
    <w:p w:rsidR="00DF3B1C" w:rsidRDefault="00DF3B1C" w:rsidP="00DF3B1C">
      <w:pPr>
        <w:tabs>
          <w:tab w:val="left" w:pos="1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F3B1C" w:rsidRDefault="00DF3B1C" w:rsidP="00DF3B1C">
      <w:pPr>
        <w:tabs>
          <w:tab w:val="left" w:pos="1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Л.Г.Ремизова</w:t>
      </w:r>
    </w:p>
    <w:p w:rsidR="00DF3B1C" w:rsidRPr="00CE1B93" w:rsidRDefault="00DF3B1C" w:rsidP="00DF3B1C">
      <w:pPr>
        <w:rPr>
          <w:rFonts w:ascii="Arial" w:hAnsi="Arial" w:cs="Arial"/>
        </w:rPr>
      </w:pPr>
    </w:p>
    <w:p w:rsidR="00DF3B1C" w:rsidRPr="0092071D" w:rsidRDefault="00DF3B1C" w:rsidP="00DF3B1C">
      <w:pPr>
        <w:jc w:val="both"/>
        <w:rPr>
          <w:rFonts w:ascii="Arial" w:hAnsi="Arial" w:cs="Arial"/>
        </w:rPr>
      </w:pPr>
    </w:p>
    <w:sectPr w:rsidR="00DF3B1C" w:rsidRPr="0092071D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4381"/>
    <w:rsid w:val="00085864"/>
    <w:rsid w:val="000C2EB0"/>
    <w:rsid w:val="000C31C1"/>
    <w:rsid w:val="000D404D"/>
    <w:rsid w:val="000D59CC"/>
    <w:rsid w:val="00175F55"/>
    <w:rsid w:val="0017736C"/>
    <w:rsid w:val="001938D1"/>
    <w:rsid w:val="001A0A92"/>
    <w:rsid w:val="00242A24"/>
    <w:rsid w:val="003172FC"/>
    <w:rsid w:val="00320374"/>
    <w:rsid w:val="003235B5"/>
    <w:rsid w:val="003521ED"/>
    <w:rsid w:val="003C132C"/>
    <w:rsid w:val="003C3325"/>
    <w:rsid w:val="003D5768"/>
    <w:rsid w:val="0051265F"/>
    <w:rsid w:val="00514FB0"/>
    <w:rsid w:val="005160CF"/>
    <w:rsid w:val="00536B5F"/>
    <w:rsid w:val="00552548"/>
    <w:rsid w:val="006B1A0E"/>
    <w:rsid w:val="006B5564"/>
    <w:rsid w:val="006C78BD"/>
    <w:rsid w:val="006D2378"/>
    <w:rsid w:val="006F1AF2"/>
    <w:rsid w:val="00707A7B"/>
    <w:rsid w:val="007A7607"/>
    <w:rsid w:val="00864381"/>
    <w:rsid w:val="00870990"/>
    <w:rsid w:val="0092071D"/>
    <w:rsid w:val="009A789D"/>
    <w:rsid w:val="009A7F76"/>
    <w:rsid w:val="009D305A"/>
    <w:rsid w:val="009F1856"/>
    <w:rsid w:val="00A66733"/>
    <w:rsid w:val="00A95A05"/>
    <w:rsid w:val="00B956CF"/>
    <w:rsid w:val="00D0030C"/>
    <w:rsid w:val="00D23D32"/>
    <w:rsid w:val="00D271FF"/>
    <w:rsid w:val="00D37FF7"/>
    <w:rsid w:val="00D46BB6"/>
    <w:rsid w:val="00D86551"/>
    <w:rsid w:val="00DF3B1C"/>
    <w:rsid w:val="00E742E8"/>
    <w:rsid w:val="00E930B5"/>
    <w:rsid w:val="00EC46EB"/>
    <w:rsid w:val="00F265CF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8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81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C46EB"/>
    <w:rPr>
      <w:color w:val="0000FF"/>
      <w:u w:val="single"/>
    </w:rPr>
  </w:style>
  <w:style w:type="character" w:styleId="a6">
    <w:name w:val="Emphasis"/>
    <w:basedOn w:val="a0"/>
    <w:uiPriority w:val="20"/>
    <w:qFormat/>
    <w:rsid w:val="00EC46EB"/>
    <w:rPr>
      <w:i/>
      <w:iCs/>
    </w:rPr>
  </w:style>
  <w:style w:type="paragraph" w:styleId="a7">
    <w:name w:val="Body Text"/>
    <w:basedOn w:val="a"/>
    <w:link w:val="a8"/>
    <w:semiHidden/>
    <w:unhideWhenUsed/>
    <w:rsid w:val="00536B5F"/>
    <w:pPr>
      <w:jc w:val="both"/>
    </w:pPr>
    <w:rPr>
      <w:bCs w:val="0"/>
      <w:sz w:val="28"/>
    </w:rPr>
  </w:style>
  <w:style w:type="character" w:customStyle="1" w:styleId="a8">
    <w:name w:val="Основной текст Знак"/>
    <w:basedOn w:val="a0"/>
    <w:link w:val="a7"/>
    <w:semiHidden/>
    <w:rsid w:val="00536B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47D1A6-A9B6-466C-A997-5103912C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15</cp:revision>
  <cp:lastPrinted>2023-10-26T06:19:00Z</cp:lastPrinted>
  <dcterms:created xsi:type="dcterms:W3CDTF">2023-09-20T04:38:00Z</dcterms:created>
  <dcterms:modified xsi:type="dcterms:W3CDTF">2023-10-26T06:20:00Z</dcterms:modified>
</cp:coreProperties>
</file>